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3C4AA" w14:textId="77777777" w:rsidR="00126848" w:rsidRDefault="00126848">
      <w:pPr>
        <w:pBdr>
          <w:top w:val="nil"/>
          <w:left w:val="nil"/>
          <w:bottom w:val="nil"/>
          <w:right w:val="nil"/>
          <w:between w:val="nil"/>
        </w:pBdr>
        <w:rPr>
          <w:rFonts w:ascii="Helvetica Neue" w:eastAsia="Helvetica Neue" w:hAnsi="Helvetica Neue" w:cs="Helvetica Neue"/>
          <w:b/>
        </w:rPr>
      </w:pPr>
    </w:p>
    <w:p w14:paraId="36DED555" w14:textId="219C1926" w:rsidR="003249D9" w:rsidRDefault="003249D9" w:rsidP="00BD363C">
      <w:pPr>
        <w:pStyle w:val="Heading1"/>
        <w:spacing w:before="240"/>
        <w:rPr>
          <w:rFonts w:eastAsia="Helvetica Neue"/>
        </w:rPr>
      </w:pPr>
      <w:r>
        <w:rPr>
          <w:noProof/>
        </w:rPr>
        <w:drawing>
          <wp:inline distT="0" distB="0" distL="0" distR="0" wp14:anchorId="7C7D99D2" wp14:editId="507320D8">
            <wp:extent cx="5943600" cy="1177925"/>
            <wp:effectExtent l="0" t="0" r="0" b="3175"/>
            <wp:docPr id="1556133368" name="Picture 1" descr="4-H and University of Maine Cooperative Extension logo&#10;Activity 6: Sea Vegetabl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368" name="Picture 1" descr="4-H and University of Maine Cooperative Extension logo&#10;Activity 6: Sea Vegetable Challenge"/>
                    <pic:cNvPicPr/>
                  </pic:nvPicPr>
                  <pic:blipFill>
                    <a:blip r:embed="rId8"/>
                    <a:stretch>
                      <a:fillRect/>
                    </a:stretch>
                  </pic:blipFill>
                  <pic:spPr>
                    <a:xfrm>
                      <a:off x="0" y="0"/>
                      <a:ext cx="5943600" cy="1177925"/>
                    </a:xfrm>
                    <a:prstGeom prst="rect">
                      <a:avLst/>
                    </a:prstGeom>
                  </pic:spPr>
                </pic:pic>
              </a:graphicData>
            </a:graphic>
          </wp:inline>
        </w:drawing>
      </w:r>
    </w:p>
    <w:p w14:paraId="555C796F" w14:textId="1FC72B8F" w:rsidR="00126848" w:rsidRDefault="00000000" w:rsidP="00BD363C">
      <w:pPr>
        <w:pStyle w:val="Heading1"/>
        <w:spacing w:before="240"/>
        <w:rPr>
          <w:rFonts w:eastAsia="Helvetica Neue"/>
        </w:rPr>
      </w:pPr>
      <w:r>
        <w:rPr>
          <w:rFonts w:eastAsia="Helvetica Neue"/>
        </w:rPr>
        <w:t>Learning Targets:</w:t>
      </w:r>
    </w:p>
    <w:p w14:paraId="57AB82B2" w14:textId="77777777" w:rsidR="00126848" w:rsidRDefault="00000000">
      <w:pPr>
        <w:numPr>
          <w:ilvl w:val="0"/>
          <w:numId w:val="8"/>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Understand the value of aquaculture in Maine.</w:t>
      </w:r>
    </w:p>
    <w:p w14:paraId="69C1CBAA" w14:textId="77777777" w:rsidR="00126848" w:rsidRDefault="00000000">
      <w:pPr>
        <w:numPr>
          <w:ilvl w:val="0"/>
          <w:numId w:val="8"/>
        </w:numPr>
        <w:pBdr>
          <w:top w:val="nil"/>
          <w:left w:val="nil"/>
          <w:bottom w:val="nil"/>
          <w:right w:val="nil"/>
          <w:between w:val="nil"/>
        </w:pBdr>
        <w:spacing w:line="276" w:lineRule="auto"/>
        <w:rPr>
          <w:rFonts w:ascii="Garamond" w:eastAsia="Garamond" w:hAnsi="Garamond" w:cs="Garamond"/>
          <w:color w:val="000000"/>
        </w:rPr>
      </w:pPr>
      <w:r>
        <w:rPr>
          <w:rFonts w:ascii="Garamond" w:eastAsia="Garamond" w:hAnsi="Garamond" w:cs="Garamond"/>
          <w:color w:val="000000"/>
        </w:rPr>
        <w:t>Apply their creativity and imagination to create biological and business models.</w:t>
      </w:r>
    </w:p>
    <w:p w14:paraId="4AAF3344" w14:textId="77777777" w:rsidR="00126848" w:rsidRDefault="00000000">
      <w:pPr>
        <w:numPr>
          <w:ilvl w:val="0"/>
          <w:numId w:val="8"/>
        </w:numPr>
        <w:pBdr>
          <w:top w:val="nil"/>
          <w:left w:val="nil"/>
          <w:bottom w:val="nil"/>
          <w:right w:val="nil"/>
          <w:between w:val="nil"/>
        </w:pBdr>
        <w:spacing w:line="276" w:lineRule="auto"/>
        <w:rPr>
          <w:rFonts w:ascii="Garamond" w:eastAsia="Garamond" w:hAnsi="Garamond" w:cs="Garamond"/>
          <w:color w:val="000000"/>
        </w:rPr>
      </w:pPr>
      <w:r>
        <w:rPr>
          <w:rFonts w:ascii="Garamond" w:eastAsia="Garamond" w:hAnsi="Garamond" w:cs="Garamond"/>
          <w:color w:val="000000"/>
        </w:rPr>
        <w:t>Develop an engineering solution prototype that will meet a societal demand for food.</w:t>
      </w:r>
    </w:p>
    <w:p w14:paraId="3E4E90DE" w14:textId="77777777" w:rsidR="00126848" w:rsidRDefault="00000000">
      <w:pPr>
        <w:numPr>
          <w:ilvl w:val="0"/>
          <w:numId w:val="8"/>
        </w:numPr>
        <w:pBdr>
          <w:top w:val="nil"/>
          <w:left w:val="nil"/>
          <w:bottom w:val="nil"/>
          <w:right w:val="nil"/>
          <w:between w:val="nil"/>
        </w:pBdr>
        <w:spacing w:line="276" w:lineRule="auto"/>
        <w:rPr>
          <w:rFonts w:ascii="Garamond" w:eastAsia="Garamond" w:hAnsi="Garamond" w:cs="Garamond"/>
          <w:color w:val="000000"/>
        </w:rPr>
      </w:pPr>
      <w:r>
        <w:rPr>
          <w:rFonts w:ascii="Garamond" w:eastAsia="Garamond" w:hAnsi="Garamond" w:cs="Garamond"/>
          <w:color w:val="000000"/>
        </w:rPr>
        <w:t>Design an engineering solution given constraints on cost and materials.</w:t>
      </w:r>
    </w:p>
    <w:p w14:paraId="67187454" w14:textId="77777777" w:rsidR="00126848" w:rsidRDefault="00126848">
      <w:pPr>
        <w:pBdr>
          <w:top w:val="nil"/>
          <w:left w:val="nil"/>
          <w:bottom w:val="nil"/>
          <w:right w:val="nil"/>
          <w:between w:val="nil"/>
        </w:pBdr>
        <w:spacing w:line="276" w:lineRule="auto"/>
        <w:rPr>
          <w:rFonts w:ascii="Helvetica Neue" w:eastAsia="Helvetica Neue" w:hAnsi="Helvetica Neue" w:cs="Helvetica Neue"/>
          <w:b/>
          <w:color w:val="000000"/>
          <w:sz w:val="22"/>
          <w:szCs w:val="22"/>
        </w:rPr>
      </w:pPr>
    </w:p>
    <w:p w14:paraId="3033B8FF" w14:textId="77777777" w:rsidR="00126848" w:rsidRDefault="00000000">
      <w:pPr>
        <w:pBdr>
          <w:top w:val="nil"/>
          <w:left w:val="nil"/>
          <w:bottom w:val="nil"/>
          <w:right w:val="nil"/>
          <w:between w:val="nil"/>
        </w:pBdr>
        <w:spacing w:line="276" w:lineRule="auto"/>
        <w:rPr>
          <w:rFonts w:ascii="Garamond" w:eastAsia="Garamond" w:hAnsi="Garamond" w:cs="Garamond"/>
          <w:color w:val="000000"/>
        </w:rPr>
      </w:pPr>
      <w:r w:rsidRPr="00BD363C">
        <w:rPr>
          <w:rStyle w:val="Heading1Char"/>
        </w:rPr>
        <w:t>Length:</w:t>
      </w:r>
      <w:r>
        <w:rPr>
          <w:color w:val="000000"/>
          <w:sz w:val="28"/>
          <w:szCs w:val="28"/>
        </w:rPr>
        <w:t xml:space="preserve"> </w:t>
      </w:r>
      <w:r>
        <w:rPr>
          <w:rFonts w:ascii="Garamond" w:eastAsia="Garamond" w:hAnsi="Garamond" w:cs="Garamond"/>
          <w:color w:val="000000"/>
        </w:rPr>
        <w:t>60-90 minutes</w:t>
      </w:r>
    </w:p>
    <w:p w14:paraId="4B4CD97D" w14:textId="77777777" w:rsidR="00126848" w:rsidRDefault="00000000" w:rsidP="00BD363C">
      <w:pPr>
        <w:pStyle w:val="Heading1"/>
        <w:spacing w:before="240"/>
        <w:rPr>
          <w:rFonts w:eastAsia="Helvetica Neue"/>
        </w:rPr>
      </w:pPr>
      <w:r>
        <w:rPr>
          <w:rFonts w:eastAsia="Helvetica Neue"/>
        </w:rPr>
        <w:t>Key Concepts:</w:t>
      </w:r>
    </w:p>
    <w:p w14:paraId="5E407BDB" w14:textId="77777777" w:rsidR="00126848" w:rsidRDefault="00000000">
      <w:pPr>
        <w:numPr>
          <w:ilvl w:val="0"/>
          <w:numId w:val="9"/>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Seaweeds have adaptations that cause them to survive well, less well, or not at all in certain habitats.</w:t>
      </w:r>
    </w:p>
    <w:p w14:paraId="6ADC6C87" w14:textId="77777777" w:rsidR="00126848" w:rsidRDefault="00000000">
      <w:pPr>
        <w:numPr>
          <w:ilvl w:val="0"/>
          <w:numId w:val="9"/>
        </w:numPr>
        <w:pBdr>
          <w:top w:val="nil"/>
          <w:left w:val="nil"/>
          <w:bottom w:val="nil"/>
          <w:right w:val="nil"/>
          <w:between w:val="nil"/>
        </w:pBdr>
        <w:ind w:hanging="360"/>
        <w:rPr>
          <w:rFonts w:ascii="Garamond" w:eastAsia="Garamond" w:hAnsi="Garamond" w:cs="Garamond"/>
          <w:color w:val="000000"/>
          <w:highlight w:val="white"/>
        </w:rPr>
      </w:pPr>
      <w:r>
        <w:rPr>
          <w:rFonts w:ascii="Garamond" w:eastAsia="Garamond" w:hAnsi="Garamond" w:cs="Garamond"/>
          <w:color w:val="000000"/>
          <w:highlight w:val="white"/>
        </w:rPr>
        <w:t>Just like vegetables, seaweed is a crop that can be farmed. It requires different methods because of the marine environment.</w:t>
      </w:r>
    </w:p>
    <w:p w14:paraId="1A3EEE81" w14:textId="6FC8B764" w:rsidR="00126848" w:rsidRPr="00BD363C" w:rsidRDefault="00000000" w:rsidP="00BD363C">
      <w:pPr>
        <w:numPr>
          <w:ilvl w:val="0"/>
          <w:numId w:val="9"/>
        </w:numPr>
        <w:pBdr>
          <w:top w:val="nil"/>
          <w:left w:val="nil"/>
          <w:bottom w:val="nil"/>
          <w:right w:val="nil"/>
          <w:between w:val="nil"/>
        </w:pBdr>
        <w:ind w:hanging="360"/>
        <w:rPr>
          <w:rFonts w:ascii="Helvetica Neue" w:eastAsia="Helvetica Neue" w:hAnsi="Helvetica Neue" w:cs="Helvetica Neue"/>
          <w:b/>
          <w:color w:val="000000"/>
        </w:rPr>
      </w:pPr>
      <w:r w:rsidRPr="00BD363C">
        <w:rPr>
          <w:rFonts w:ascii="Garamond" w:eastAsia="Garamond" w:hAnsi="Garamond" w:cs="Garamond"/>
          <w:color w:val="000000"/>
          <w:highlight w:val="white"/>
        </w:rPr>
        <w:t>Engineers work together to share ideas.</w:t>
      </w:r>
    </w:p>
    <w:p w14:paraId="7B5080A9" w14:textId="77777777" w:rsidR="00126848" w:rsidRDefault="00000000" w:rsidP="00BD363C">
      <w:pPr>
        <w:pStyle w:val="Heading1"/>
        <w:spacing w:before="240"/>
        <w:rPr>
          <w:rFonts w:ascii="Garamond" w:eastAsia="Garamond" w:hAnsi="Garamond" w:cs="Garamond"/>
        </w:rPr>
      </w:pPr>
      <w:r>
        <w:rPr>
          <w:rFonts w:eastAsia="Helvetica Neue"/>
        </w:rPr>
        <w:t>Essential Questions:</w:t>
      </w:r>
    </w:p>
    <w:p w14:paraId="5A64BD44" w14:textId="77777777" w:rsidR="00126848" w:rsidRDefault="00000000">
      <w:pPr>
        <w:numPr>
          <w:ilvl w:val="0"/>
          <w:numId w:val="10"/>
        </w:numPr>
        <w:pBdr>
          <w:top w:val="nil"/>
          <w:left w:val="nil"/>
          <w:bottom w:val="nil"/>
          <w:right w:val="nil"/>
          <w:between w:val="nil"/>
        </w:pBdr>
        <w:spacing w:before="120"/>
        <w:rPr>
          <w:rFonts w:ascii="Garamond" w:eastAsia="Garamond" w:hAnsi="Garamond" w:cs="Garamond"/>
          <w:color w:val="000000"/>
          <w:highlight w:val="white"/>
        </w:rPr>
      </w:pPr>
      <w:r>
        <w:rPr>
          <w:rFonts w:ascii="Garamond" w:eastAsia="Garamond" w:hAnsi="Garamond" w:cs="Garamond"/>
          <w:color w:val="000000"/>
          <w:highlight w:val="white"/>
        </w:rPr>
        <w:t>Why is aquaculture important?</w:t>
      </w:r>
    </w:p>
    <w:p w14:paraId="65BDCCDE" w14:textId="77777777" w:rsidR="00126848" w:rsidRDefault="00000000">
      <w:pPr>
        <w:numPr>
          <w:ilvl w:val="0"/>
          <w:numId w:val="10"/>
        </w:numPr>
        <w:pBdr>
          <w:top w:val="nil"/>
          <w:left w:val="nil"/>
          <w:bottom w:val="nil"/>
          <w:right w:val="nil"/>
          <w:between w:val="nil"/>
        </w:pBdr>
        <w:rPr>
          <w:rFonts w:ascii="Garamond" w:eastAsia="Garamond" w:hAnsi="Garamond" w:cs="Garamond"/>
          <w:color w:val="000000"/>
          <w:highlight w:val="white"/>
        </w:rPr>
      </w:pPr>
      <w:r>
        <w:rPr>
          <w:rFonts w:ascii="Garamond" w:eastAsia="Garamond" w:hAnsi="Garamond" w:cs="Garamond"/>
          <w:color w:val="000000"/>
          <w:highlight w:val="white"/>
        </w:rPr>
        <w:t xml:space="preserve">What are the benefits of aquaculture farms over land farms </w:t>
      </w:r>
      <w:proofErr w:type="gramStart"/>
      <w:r>
        <w:rPr>
          <w:rFonts w:ascii="Garamond" w:eastAsia="Garamond" w:hAnsi="Garamond" w:cs="Garamond"/>
          <w:color w:val="000000"/>
          <w:highlight w:val="white"/>
        </w:rPr>
        <w:t>for the production of</w:t>
      </w:r>
      <w:proofErr w:type="gramEnd"/>
      <w:r>
        <w:rPr>
          <w:rFonts w:ascii="Garamond" w:eastAsia="Garamond" w:hAnsi="Garamond" w:cs="Garamond"/>
          <w:color w:val="000000"/>
          <w:highlight w:val="white"/>
        </w:rPr>
        <w:t xml:space="preserve"> food?</w:t>
      </w:r>
    </w:p>
    <w:p w14:paraId="3D694175" w14:textId="77777777" w:rsidR="00126848" w:rsidRDefault="00000000">
      <w:pPr>
        <w:numPr>
          <w:ilvl w:val="0"/>
          <w:numId w:val="10"/>
        </w:numPr>
        <w:pBdr>
          <w:top w:val="nil"/>
          <w:left w:val="nil"/>
          <w:bottom w:val="nil"/>
          <w:right w:val="nil"/>
          <w:between w:val="nil"/>
        </w:pBdr>
        <w:rPr>
          <w:rFonts w:ascii="Garamond" w:eastAsia="Garamond" w:hAnsi="Garamond" w:cs="Garamond"/>
          <w:color w:val="000000"/>
          <w:highlight w:val="white"/>
        </w:rPr>
      </w:pPr>
      <w:r>
        <w:rPr>
          <w:rFonts w:ascii="Garamond" w:eastAsia="Garamond" w:hAnsi="Garamond" w:cs="Garamond"/>
          <w:color w:val="000000"/>
          <w:highlight w:val="white"/>
        </w:rPr>
        <w:t>How does a marine environment affect sea vegetable production?</w:t>
      </w:r>
    </w:p>
    <w:p w14:paraId="617939D9" w14:textId="574CDB98" w:rsidR="00126848" w:rsidRPr="00BD363C" w:rsidRDefault="00000000" w:rsidP="00BD363C">
      <w:pPr>
        <w:numPr>
          <w:ilvl w:val="0"/>
          <w:numId w:val="10"/>
        </w:numPr>
        <w:pBdr>
          <w:top w:val="nil"/>
          <w:left w:val="nil"/>
          <w:bottom w:val="nil"/>
          <w:right w:val="nil"/>
          <w:between w:val="nil"/>
        </w:pBdr>
        <w:spacing w:line="276" w:lineRule="auto"/>
        <w:rPr>
          <w:rFonts w:ascii="Garamond" w:eastAsia="Garamond" w:hAnsi="Garamond" w:cs="Garamond"/>
          <w:color w:val="000000"/>
          <w:highlight w:val="white"/>
        </w:rPr>
      </w:pPr>
      <w:r w:rsidRPr="00BD363C">
        <w:rPr>
          <w:rFonts w:ascii="Garamond" w:eastAsia="Garamond" w:hAnsi="Garamond" w:cs="Garamond"/>
          <w:color w:val="000000"/>
          <w:highlight w:val="white"/>
        </w:rPr>
        <w:t>Who works to create aquaculture farms?</w:t>
      </w:r>
    </w:p>
    <w:p w14:paraId="02AD2AE7" w14:textId="77777777" w:rsidR="00126848" w:rsidRDefault="00000000" w:rsidP="00BD363C">
      <w:pPr>
        <w:pStyle w:val="Heading1"/>
        <w:spacing w:before="240"/>
        <w:rPr>
          <w:rFonts w:ascii="Garamond" w:eastAsia="Garamond" w:hAnsi="Garamond" w:cs="Garamond"/>
          <w:sz w:val="22"/>
          <w:szCs w:val="22"/>
        </w:rPr>
      </w:pPr>
      <w:r>
        <w:rPr>
          <w:rFonts w:eastAsia="Helvetica Neue"/>
        </w:rPr>
        <w:t xml:space="preserve">Enduring Understandings: </w:t>
      </w:r>
    </w:p>
    <w:p w14:paraId="48539711" w14:textId="77777777" w:rsidR="00126848" w:rsidRDefault="00000000">
      <w:pPr>
        <w:numPr>
          <w:ilvl w:val="0"/>
          <w:numId w:val="1"/>
        </w:numPr>
        <w:pBdr>
          <w:top w:val="nil"/>
          <w:left w:val="nil"/>
          <w:bottom w:val="nil"/>
          <w:right w:val="nil"/>
          <w:between w:val="nil"/>
        </w:pBdr>
        <w:spacing w:before="120"/>
        <w:rPr>
          <w:rFonts w:ascii="Garamond" w:eastAsia="Garamond" w:hAnsi="Garamond" w:cs="Garamond"/>
          <w:color w:val="000000"/>
          <w:highlight w:val="white"/>
        </w:rPr>
      </w:pPr>
      <w:r>
        <w:rPr>
          <w:rFonts w:ascii="Garamond" w:eastAsia="Garamond" w:hAnsi="Garamond" w:cs="Garamond"/>
          <w:color w:val="000000"/>
          <w:highlight w:val="white"/>
        </w:rPr>
        <w:t>Aquaculture provides food and fuel. It also helps the environment. Sea vegetables contain nutrients and iodine. They are used as a thickening agent in substances like toothpaste. They are also used in skin care and cosmetic products.</w:t>
      </w:r>
    </w:p>
    <w:p w14:paraId="49D73507" w14:textId="77777777" w:rsidR="00126848" w:rsidRDefault="00000000">
      <w:pPr>
        <w:numPr>
          <w:ilvl w:val="0"/>
          <w:numId w:val="1"/>
        </w:numPr>
        <w:pBdr>
          <w:top w:val="nil"/>
          <w:left w:val="nil"/>
          <w:bottom w:val="nil"/>
          <w:right w:val="nil"/>
          <w:between w:val="nil"/>
        </w:pBdr>
        <w:spacing w:before="120"/>
        <w:rPr>
          <w:rFonts w:ascii="Garamond" w:eastAsia="Garamond" w:hAnsi="Garamond" w:cs="Garamond"/>
          <w:color w:val="000000"/>
          <w:highlight w:val="white"/>
        </w:rPr>
      </w:pPr>
      <w:r>
        <w:rPr>
          <w:rFonts w:ascii="Garamond" w:eastAsia="Garamond" w:hAnsi="Garamond" w:cs="Garamond"/>
          <w:color w:val="000000"/>
          <w:highlight w:val="white"/>
        </w:rPr>
        <w:t>Aquaculture does not require fresh water, fertilizer, pesticides, or land space. It does not cause land erosion or deforestation. Aquaculture is renewable and low cost. Aquaculture is an alternative to overfishing. Sea vegetables remove nitrogen and toxins from seawater and absorb C0² as they grow.</w:t>
      </w:r>
    </w:p>
    <w:p w14:paraId="601A33D2" w14:textId="77777777" w:rsidR="00126848" w:rsidRDefault="00000000">
      <w:pPr>
        <w:numPr>
          <w:ilvl w:val="0"/>
          <w:numId w:val="1"/>
        </w:numPr>
        <w:pBdr>
          <w:top w:val="nil"/>
          <w:left w:val="nil"/>
          <w:bottom w:val="nil"/>
          <w:right w:val="nil"/>
          <w:between w:val="nil"/>
        </w:pBdr>
        <w:spacing w:before="120"/>
        <w:rPr>
          <w:rFonts w:ascii="Garamond" w:eastAsia="Garamond" w:hAnsi="Garamond" w:cs="Garamond"/>
          <w:color w:val="000000"/>
          <w:highlight w:val="white"/>
        </w:rPr>
      </w:pPr>
      <w:r>
        <w:rPr>
          <w:rFonts w:ascii="Garamond" w:eastAsia="Garamond" w:hAnsi="Garamond" w:cs="Garamond"/>
          <w:color w:val="000000"/>
          <w:highlight w:val="white"/>
        </w:rPr>
        <w:t>Sea vegetables need different adaptations and ways to grow than land plants. The marine environment provides sea vegetables with the proper nutrients they need to grow.</w:t>
      </w:r>
    </w:p>
    <w:p w14:paraId="6842D6CE" w14:textId="77777777" w:rsidR="00126848" w:rsidRDefault="00000000">
      <w:pPr>
        <w:numPr>
          <w:ilvl w:val="0"/>
          <w:numId w:val="1"/>
        </w:numPr>
        <w:pBdr>
          <w:top w:val="nil"/>
          <w:left w:val="nil"/>
          <w:bottom w:val="nil"/>
          <w:right w:val="nil"/>
          <w:between w:val="nil"/>
        </w:pBdr>
        <w:spacing w:before="120"/>
        <w:rPr>
          <w:rFonts w:ascii="Garamond" w:eastAsia="Garamond" w:hAnsi="Garamond" w:cs="Garamond"/>
          <w:color w:val="000000"/>
          <w:highlight w:val="white"/>
        </w:rPr>
      </w:pPr>
      <w:r>
        <w:rPr>
          <w:rFonts w:ascii="Garamond" w:eastAsia="Garamond" w:hAnsi="Garamond" w:cs="Garamond"/>
          <w:color w:val="000000"/>
          <w:highlight w:val="white"/>
        </w:rPr>
        <w:t>Scientists and engineers work together to create aquaculture farms.</w:t>
      </w:r>
    </w:p>
    <w:p w14:paraId="67377CAB" w14:textId="77777777" w:rsidR="00126848" w:rsidRDefault="00126848">
      <w:pPr>
        <w:pBdr>
          <w:top w:val="nil"/>
          <w:left w:val="nil"/>
          <w:bottom w:val="nil"/>
          <w:right w:val="nil"/>
          <w:between w:val="nil"/>
        </w:pBdr>
        <w:rPr>
          <w:rFonts w:ascii="Helvetica Neue" w:eastAsia="Helvetica Neue" w:hAnsi="Helvetica Neue" w:cs="Helvetica Neue"/>
          <w:b/>
          <w:color w:val="000000"/>
        </w:rPr>
      </w:pPr>
    </w:p>
    <w:p w14:paraId="56B6922C" w14:textId="6DE50D04" w:rsidR="00126848" w:rsidRDefault="00000000" w:rsidP="00BD363C">
      <w:pPr>
        <w:pStyle w:val="Heading1"/>
        <w:spacing w:before="240"/>
        <w:rPr>
          <w:rFonts w:ascii="Garamond" w:eastAsia="Garamond" w:hAnsi="Garamond" w:cs="Garamond"/>
          <w:sz w:val="28"/>
          <w:szCs w:val="28"/>
        </w:rPr>
      </w:pPr>
      <w:r>
        <w:rPr>
          <w:rFonts w:eastAsia="Helvetica Neue"/>
        </w:rPr>
        <w:lastRenderedPageBreak/>
        <w:t xml:space="preserve">Background for </w:t>
      </w:r>
      <w:r w:rsidR="00BD363C">
        <w:rPr>
          <w:rFonts w:eastAsia="Helvetica Neue"/>
        </w:rPr>
        <w:t>F</w:t>
      </w:r>
      <w:r>
        <w:rPr>
          <w:rFonts w:eastAsia="Helvetica Neue"/>
        </w:rPr>
        <w:t>acilitator:</w:t>
      </w:r>
      <w:r>
        <w:rPr>
          <w:rFonts w:ascii="Garamond" w:eastAsia="Garamond" w:hAnsi="Garamond" w:cs="Garamond"/>
          <w:sz w:val="28"/>
          <w:szCs w:val="28"/>
        </w:rPr>
        <w:t xml:space="preserve"> </w:t>
      </w:r>
    </w:p>
    <w:p w14:paraId="35128AF6" w14:textId="77777777" w:rsidR="00126848" w:rsidRDefault="00000000">
      <w:pPr>
        <w:spacing w:before="120"/>
        <w:rPr>
          <w:rFonts w:ascii="Garamond" w:eastAsia="Garamond" w:hAnsi="Garamond" w:cs="Garamond"/>
          <w:color w:val="000000"/>
        </w:rPr>
      </w:pPr>
      <w:r>
        <w:rPr>
          <w:rFonts w:ascii="Garamond" w:eastAsia="Garamond" w:hAnsi="Garamond" w:cs="Garamond"/>
          <w:color w:val="000000"/>
        </w:rPr>
        <w:t>Aquaculture is an important part of Maine’s economy and produces resources for the community. Seaweed farming, a type of aquaculture, is the practice of cultivating and harvesting seaweed. Modern seaweed farmers are pioneering new designs in “sea vegetable” aquaculture. Farmers grow high quality and abundant food, while also improving the environment. In comparison with other agricultural and aquaculture operations, seaweed farms are extremely sustainable because they don’t rely on freshwater, fertilizer, or deforestation. Since seaweed is a great source of food, fuel, and environmental remediation, it is important that we continue to innovate new and exciting ways to cultivate these species.</w:t>
      </w:r>
    </w:p>
    <w:p w14:paraId="2369C534" w14:textId="77777777" w:rsidR="00126848" w:rsidRDefault="00126848">
      <w:pPr>
        <w:rPr>
          <w:rFonts w:ascii="Garamond" w:eastAsia="Garamond" w:hAnsi="Garamond" w:cs="Garamond"/>
          <w:color w:val="000000"/>
        </w:rPr>
      </w:pPr>
    </w:p>
    <w:p w14:paraId="5D66C7AE" w14:textId="6D45579D" w:rsidR="00126848" w:rsidRDefault="00000000">
      <w:pPr>
        <w:rPr>
          <w:rFonts w:ascii="Helvetica Neue" w:eastAsia="Helvetica Neue" w:hAnsi="Helvetica Neue" w:cs="Helvetica Neue"/>
          <w:b/>
          <w:color w:val="000000"/>
        </w:rPr>
      </w:pPr>
      <w:r>
        <w:rPr>
          <w:rFonts w:ascii="Garamond" w:eastAsia="Garamond" w:hAnsi="Garamond" w:cs="Garamond"/>
          <w:color w:val="000000"/>
        </w:rPr>
        <w:t xml:space="preserve">This activity is designed to be done in a longer session. If extended time is not available, you may consider delivering Part 1 and Part 2 into two activity sessions. </w:t>
      </w:r>
    </w:p>
    <w:p w14:paraId="4B073B7F" w14:textId="77777777" w:rsidR="00126848" w:rsidRDefault="00000000" w:rsidP="00BD363C">
      <w:pPr>
        <w:pStyle w:val="Heading1"/>
        <w:spacing w:before="240"/>
        <w:rPr>
          <w:rFonts w:eastAsia="Helvetica Neue"/>
        </w:rPr>
      </w:pPr>
      <w:r>
        <w:rPr>
          <w:rFonts w:eastAsia="Helvetica Neue"/>
        </w:rPr>
        <w:t>Vocabulary List:</w:t>
      </w:r>
    </w:p>
    <w:p w14:paraId="6F825671" w14:textId="77777777" w:rsidR="00126848" w:rsidRDefault="00000000">
      <w:pPr>
        <w:widowControl w:val="0"/>
        <w:spacing w:before="120"/>
        <w:rPr>
          <w:rFonts w:ascii="Garamond" w:eastAsia="Garamond" w:hAnsi="Garamond" w:cs="Garamond"/>
          <w:b/>
          <w:color w:val="000000"/>
        </w:rPr>
      </w:pPr>
      <w:r>
        <w:rPr>
          <w:rFonts w:ascii="Garamond" w:eastAsia="Garamond" w:hAnsi="Garamond" w:cs="Garamond"/>
          <w:b/>
          <w:color w:val="000000"/>
        </w:rPr>
        <w:t xml:space="preserve">Sea Vegetable: </w:t>
      </w:r>
      <w:r>
        <w:rPr>
          <w:rFonts w:ascii="Garamond" w:eastAsia="Garamond" w:hAnsi="Garamond" w:cs="Garamond"/>
          <w:color w:val="000000"/>
        </w:rPr>
        <w:t>An edible seaweed.</w:t>
      </w:r>
    </w:p>
    <w:p w14:paraId="5788E541" w14:textId="0B34D2E0" w:rsidR="00126848" w:rsidRDefault="00000000" w:rsidP="00BD363C">
      <w:pPr>
        <w:widowControl w:val="0"/>
        <w:spacing w:before="120"/>
        <w:rPr>
          <w:rFonts w:ascii="Garamond" w:eastAsia="Garamond" w:hAnsi="Garamond" w:cs="Garamond"/>
          <w:b/>
          <w:color w:val="000000"/>
        </w:rPr>
      </w:pPr>
      <w:bookmarkStart w:id="0" w:name="_heading=h.gjdgxs" w:colFirst="0" w:colLast="0"/>
      <w:bookmarkEnd w:id="0"/>
      <w:r>
        <w:rPr>
          <w:rFonts w:ascii="Garamond" w:eastAsia="Garamond" w:hAnsi="Garamond" w:cs="Garamond"/>
          <w:b/>
          <w:color w:val="000000"/>
        </w:rPr>
        <w:t xml:space="preserve">Aquaculture: </w:t>
      </w:r>
      <w:r>
        <w:rPr>
          <w:rFonts w:ascii="Garamond" w:eastAsia="Garamond" w:hAnsi="Garamond" w:cs="Garamond"/>
          <w:color w:val="000000"/>
        </w:rPr>
        <w:t>The cultivation of aquatic organisms (such as fish, shellfish, sea vegetables, etc.) for food or other purposes.</w:t>
      </w:r>
    </w:p>
    <w:p w14:paraId="39CFDF3B" w14:textId="77777777" w:rsidR="00126848" w:rsidRDefault="00000000" w:rsidP="00BD363C">
      <w:pPr>
        <w:pStyle w:val="Heading1"/>
        <w:spacing w:before="240"/>
        <w:rPr>
          <w:rFonts w:eastAsia="Helvetica Neue"/>
        </w:rPr>
      </w:pPr>
      <w:r>
        <w:rPr>
          <w:rFonts w:eastAsia="Helvetica Neue"/>
        </w:rPr>
        <w:t>Materials:</w:t>
      </w:r>
    </w:p>
    <w:p w14:paraId="76B3B47F" w14:textId="77777777" w:rsidR="00126848" w:rsidRDefault="00000000">
      <w:pPr>
        <w:numPr>
          <w:ilvl w:val="0"/>
          <w:numId w:val="15"/>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Scrap paper [not included]</w:t>
      </w:r>
    </w:p>
    <w:p w14:paraId="672052B6"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Poster board or 15 sheets of newsprint</w:t>
      </w:r>
    </w:p>
    <w:p w14:paraId="5E120395"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1 box of colored pencils</w:t>
      </w:r>
    </w:p>
    <w:p w14:paraId="74204172"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1 set of play money</w:t>
      </w:r>
    </w:p>
    <w:p w14:paraId="147B95D9"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1 ball of wax cord</w:t>
      </w:r>
    </w:p>
    <w:p w14:paraId="64305ACE"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1 roll of mesh fabric</w:t>
      </w:r>
    </w:p>
    <w:p w14:paraId="2E187AC9"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30 straws</w:t>
      </w:r>
    </w:p>
    <w:p w14:paraId="7C2B44B6"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30 coffee stirrers</w:t>
      </w:r>
    </w:p>
    <w:p w14:paraId="22F7F633"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100 toothpicks</w:t>
      </w:r>
    </w:p>
    <w:p w14:paraId="1DACD494"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30 craft sticks</w:t>
      </w:r>
    </w:p>
    <w:p w14:paraId="0A63E146"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50 paper clips</w:t>
      </w:r>
    </w:p>
    <w:p w14:paraId="34C5F40D"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30 clothespins</w:t>
      </w:r>
    </w:p>
    <w:p w14:paraId="2930645A"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30 cups </w:t>
      </w:r>
    </w:p>
    <w:p w14:paraId="40868B11"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50 rubber bands</w:t>
      </w:r>
    </w:p>
    <w:p w14:paraId="0491D1C3" w14:textId="77777777" w:rsidR="00126848" w:rsidRDefault="00000000">
      <w:pPr>
        <w:numPr>
          <w:ilvl w:val="0"/>
          <w:numId w:val="15"/>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1 roll of aluminum foil</w:t>
      </w:r>
    </w:p>
    <w:p w14:paraId="5FC1031D" w14:textId="431B5B49" w:rsidR="00126848" w:rsidRPr="00BD363C" w:rsidRDefault="00000000" w:rsidP="00BD363C">
      <w:pPr>
        <w:widowControl w:val="0"/>
        <w:numPr>
          <w:ilvl w:val="0"/>
          <w:numId w:val="15"/>
        </w:numPr>
        <w:pBdr>
          <w:top w:val="nil"/>
          <w:left w:val="nil"/>
          <w:bottom w:val="nil"/>
          <w:right w:val="nil"/>
          <w:between w:val="nil"/>
        </w:pBdr>
        <w:rPr>
          <w:rFonts w:ascii="Garamond" w:eastAsia="Garamond" w:hAnsi="Garamond" w:cs="Garamond"/>
        </w:rPr>
      </w:pPr>
      <w:r w:rsidRPr="00BD363C">
        <w:rPr>
          <w:rFonts w:ascii="Garamond" w:eastAsia="Garamond" w:hAnsi="Garamond" w:cs="Garamond"/>
          <w:color w:val="000000"/>
        </w:rPr>
        <w:t>5 “Seaweed Farm Materials Cost” sheets</w:t>
      </w:r>
    </w:p>
    <w:p w14:paraId="0AA15092" w14:textId="77777777" w:rsidR="00126848" w:rsidRDefault="00000000" w:rsidP="00BD363C">
      <w:pPr>
        <w:pStyle w:val="Heading1"/>
        <w:spacing w:before="240"/>
        <w:rPr>
          <w:rFonts w:eastAsia="Helvetica Neue"/>
        </w:rPr>
      </w:pPr>
      <w:r>
        <w:rPr>
          <w:rFonts w:eastAsia="Helvetica Neue"/>
        </w:rPr>
        <w:t>Methods:</w:t>
      </w:r>
    </w:p>
    <w:p w14:paraId="699CAD21" w14:textId="77777777" w:rsidR="00126848" w:rsidRDefault="00000000" w:rsidP="00BD363C">
      <w:pPr>
        <w:pStyle w:val="Heading2"/>
        <w:spacing w:before="240" w:after="0"/>
      </w:pPr>
      <w:r>
        <w:t>Engage</w:t>
      </w:r>
    </w:p>
    <w:p w14:paraId="3AAABEC1" w14:textId="77777777" w:rsidR="00126848"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Access youth’s prior knowledge about the common seaweed species found in Maine:</w:t>
      </w:r>
    </w:p>
    <w:p w14:paraId="4364BDF1" w14:textId="77777777" w:rsidR="00126848" w:rsidRDefault="00000000">
      <w:pPr>
        <w:numPr>
          <w:ilvl w:val="1"/>
          <w:numId w:val="3"/>
        </w:numPr>
        <w:pBdr>
          <w:top w:val="nil"/>
          <w:left w:val="nil"/>
          <w:bottom w:val="nil"/>
          <w:right w:val="nil"/>
          <w:between w:val="nil"/>
        </w:pBdr>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Who can remember the names of some common seaweeds in Maine?</w:t>
      </w:r>
    </w:p>
    <w:p w14:paraId="0AD79980" w14:textId="77777777" w:rsidR="00126848" w:rsidRDefault="00000000">
      <w:pPr>
        <w:numPr>
          <w:ilvl w:val="1"/>
          <w:numId w:val="3"/>
        </w:numPr>
        <w:pBdr>
          <w:top w:val="nil"/>
          <w:left w:val="nil"/>
          <w:bottom w:val="nil"/>
          <w:right w:val="nil"/>
          <w:between w:val="nil"/>
        </w:pBdr>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do they look like? Describe their characteristics.</w:t>
      </w:r>
    </w:p>
    <w:p w14:paraId="0C2879E7" w14:textId="77777777" w:rsidR="00126848" w:rsidRDefault="00000000">
      <w:pPr>
        <w:numPr>
          <w:ilvl w:val="1"/>
          <w:numId w:val="3"/>
        </w:numPr>
        <w:pBdr>
          <w:top w:val="nil"/>
          <w:left w:val="nil"/>
          <w:bottom w:val="nil"/>
          <w:right w:val="nil"/>
          <w:between w:val="nil"/>
        </w:pBdr>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Where do they live? Describe their habitat.</w:t>
      </w:r>
    </w:p>
    <w:p w14:paraId="07D94174" w14:textId="77777777" w:rsidR="00126848" w:rsidRDefault="00000000">
      <w:pPr>
        <w:numPr>
          <w:ilvl w:val="1"/>
          <w:numId w:val="3"/>
        </w:numPr>
        <w:pBdr>
          <w:top w:val="nil"/>
          <w:left w:val="nil"/>
          <w:bottom w:val="nil"/>
          <w:right w:val="nil"/>
          <w:between w:val="nil"/>
        </w:pBdr>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do they need to survive?</w:t>
      </w:r>
    </w:p>
    <w:p w14:paraId="34B0AAE6" w14:textId="77777777" w:rsidR="00126848" w:rsidRDefault="00000000">
      <w:pPr>
        <w:numPr>
          <w:ilvl w:val="1"/>
          <w:numId w:val="3"/>
        </w:numPr>
        <w:pBdr>
          <w:top w:val="nil"/>
          <w:left w:val="nil"/>
          <w:bottom w:val="nil"/>
          <w:right w:val="nil"/>
          <w:between w:val="nil"/>
        </w:pBdr>
        <w:ind w:left="1080"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are some ways humans use these seaweeds? </w:t>
      </w:r>
      <w:r>
        <w:rPr>
          <w:rFonts w:ascii="Garamond" w:eastAsia="Garamond" w:hAnsi="Garamond" w:cs="Garamond"/>
          <w:color w:val="000000"/>
        </w:rPr>
        <w:t>food, fuel, thickening agent in things like toothpaste, skin care and cosmetic products.</w:t>
      </w:r>
    </w:p>
    <w:p w14:paraId="78991663" w14:textId="77777777" w:rsidR="00126848"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lastRenderedPageBreak/>
        <w:t>Introduce this activity by announcing that they will be given an opportunity to create and farm their own species of seaweed. Introductory video on kelp farming in Maine:</w:t>
      </w:r>
      <w:r>
        <w:rPr>
          <w:rFonts w:ascii="Garamond" w:eastAsia="Garamond" w:hAnsi="Garamond" w:cs="Garamond"/>
          <w:color w:val="FF0000"/>
        </w:rPr>
        <w:t xml:space="preserve"> </w:t>
      </w:r>
      <w:hyperlink r:id="rId9">
        <w:r>
          <w:rPr>
            <w:rFonts w:ascii="Garamond" w:eastAsia="Garamond" w:hAnsi="Garamond" w:cs="Garamond"/>
            <w:color w:val="0000FF"/>
            <w:u w:val="single"/>
          </w:rPr>
          <w:t>https://www.youtube.com/watch?v=Zw4IiPujXWo</w:t>
        </w:r>
      </w:hyperlink>
    </w:p>
    <w:p w14:paraId="23FCD631" w14:textId="77777777" w:rsidR="00126848" w:rsidRDefault="00126848">
      <w:pPr>
        <w:pBdr>
          <w:top w:val="nil"/>
          <w:left w:val="nil"/>
          <w:bottom w:val="nil"/>
          <w:right w:val="nil"/>
          <w:between w:val="nil"/>
        </w:pBdr>
        <w:ind w:left="720"/>
        <w:rPr>
          <w:rFonts w:ascii="Garamond" w:eastAsia="Garamond" w:hAnsi="Garamond" w:cs="Garamond"/>
          <w:color w:val="000000"/>
        </w:rPr>
      </w:pPr>
    </w:p>
    <w:p w14:paraId="35B1E3F4" w14:textId="77777777" w:rsidR="00126848" w:rsidRDefault="00000000">
      <w:pPr>
        <w:numPr>
          <w:ilvl w:val="0"/>
          <w:numId w:val="3"/>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They will need to determine:</w:t>
      </w:r>
    </w:p>
    <w:p w14:paraId="0482CC6E" w14:textId="77777777" w:rsidR="00126848" w:rsidRDefault="00000000">
      <w:pPr>
        <w:numPr>
          <w:ilvl w:val="1"/>
          <w:numId w:val="3"/>
        </w:numPr>
        <w:pBdr>
          <w:top w:val="nil"/>
          <w:left w:val="nil"/>
          <w:bottom w:val="nil"/>
          <w:right w:val="nil"/>
          <w:between w:val="nil"/>
        </w:pBdr>
        <w:ind w:left="1080" w:hanging="360"/>
        <w:rPr>
          <w:rFonts w:ascii="Garamond" w:eastAsia="Garamond" w:hAnsi="Garamond" w:cs="Garamond"/>
          <w:color w:val="000000"/>
        </w:rPr>
      </w:pPr>
      <w:r>
        <w:rPr>
          <w:rFonts w:ascii="Garamond" w:eastAsia="Garamond" w:hAnsi="Garamond" w:cs="Garamond"/>
          <w:color w:val="000000"/>
        </w:rPr>
        <w:t>What their seaweed species needs to survive</w:t>
      </w:r>
    </w:p>
    <w:p w14:paraId="28E941B3" w14:textId="77777777" w:rsidR="00126848" w:rsidRDefault="00000000">
      <w:pPr>
        <w:numPr>
          <w:ilvl w:val="1"/>
          <w:numId w:val="3"/>
        </w:numPr>
        <w:pBdr>
          <w:top w:val="nil"/>
          <w:left w:val="nil"/>
          <w:bottom w:val="nil"/>
          <w:right w:val="nil"/>
          <w:between w:val="nil"/>
        </w:pBdr>
        <w:ind w:left="1080" w:hanging="360"/>
        <w:rPr>
          <w:rFonts w:ascii="Garamond" w:eastAsia="Garamond" w:hAnsi="Garamond" w:cs="Garamond"/>
          <w:color w:val="000000"/>
        </w:rPr>
      </w:pPr>
      <w:r>
        <w:rPr>
          <w:rFonts w:ascii="Garamond" w:eastAsia="Garamond" w:hAnsi="Garamond" w:cs="Garamond"/>
          <w:color w:val="000000"/>
        </w:rPr>
        <w:t xml:space="preserve">What habitat their seaweed species lives in </w:t>
      </w:r>
    </w:p>
    <w:p w14:paraId="178A2A2D" w14:textId="77777777" w:rsidR="00126848" w:rsidRDefault="00000000">
      <w:pPr>
        <w:numPr>
          <w:ilvl w:val="1"/>
          <w:numId w:val="3"/>
        </w:numPr>
        <w:pBdr>
          <w:top w:val="nil"/>
          <w:left w:val="nil"/>
          <w:bottom w:val="nil"/>
          <w:right w:val="nil"/>
          <w:between w:val="nil"/>
        </w:pBdr>
        <w:ind w:left="1080" w:hanging="360"/>
        <w:rPr>
          <w:rFonts w:ascii="Garamond" w:eastAsia="Garamond" w:hAnsi="Garamond" w:cs="Garamond"/>
          <w:color w:val="000000"/>
        </w:rPr>
      </w:pPr>
      <w:r>
        <w:rPr>
          <w:rFonts w:ascii="Garamond" w:eastAsia="Garamond" w:hAnsi="Garamond" w:cs="Garamond"/>
          <w:color w:val="000000"/>
        </w:rPr>
        <w:t>How humans will use their seaweed species</w:t>
      </w:r>
    </w:p>
    <w:p w14:paraId="2A80B207" w14:textId="77777777" w:rsidR="00126848" w:rsidRDefault="00126848">
      <w:pPr>
        <w:pBdr>
          <w:top w:val="nil"/>
          <w:left w:val="nil"/>
          <w:bottom w:val="nil"/>
          <w:right w:val="nil"/>
          <w:between w:val="nil"/>
        </w:pBdr>
        <w:ind w:left="360"/>
        <w:rPr>
          <w:rFonts w:ascii="Garamond" w:eastAsia="Garamond" w:hAnsi="Garamond" w:cs="Garamond"/>
          <w:b/>
          <w:color w:val="000000"/>
        </w:rPr>
      </w:pPr>
    </w:p>
    <w:p w14:paraId="263A7A6E" w14:textId="77777777" w:rsidR="00126848" w:rsidRDefault="00000000" w:rsidP="00BD363C">
      <w:pPr>
        <w:pStyle w:val="Heading2"/>
        <w:spacing w:before="240" w:after="0"/>
        <w:rPr>
          <w:sz w:val="22"/>
          <w:szCs w:val="22"/>
        </w:rPr>
      </w:pPr>
      <w:r>
        <w:t>Explore</w:t>
      </w:r>
    </w:p>
    <w:p w14:paraId="2C77972B" w14:textId="77777777" w:rsidR="00126848" w:rsidRDefault="00000000" w:rsidP="003249D9">
      <w:pPr>
        <w:pStyle w:val="Heading3"/>
        <w:spacing w:before="240"/>
      </w:pPr>
      <w:r>
        <w:t>Part 1</w:t>
      </w:r>
    </w:p>
    <w:p w14:paraId="02EF11DC" w14:textId="77777777" w:rsidR="00126848" w:rsidRDefault="00000000">
      <w:pPr>
        <w:numPr>
          <w:ilvl w:val="0"/>
          <w:numId w:val="3"/>
        </w:numPr>
        <w:pBdr>
          <w:top w:val="nil"/>
          <w:left w:val="nil"/>
          <w:bottom w:val="nil"/>
          <w:right w:val="nil"/>
          <w:between w:val="nil"/>
        </w:pBdr>
        <w:spacing w:before="120" w:after="60"/>
        <w:ind w:hanging="360"/>
        <w:rPr>
          <w:rFonts w:ascii="Garamond" w:eastAsia="Garamond" w:hAnsi="Garamond" w:cs="Garamond"/>
          <w:color w:val="000000"/>
        </w:rPr>
      </w:pPr>
      <w:r>
        <w:rPr>
          <w:rFonts w:ascii="Garamond" w:eastAsia="Garamond" w:hAnsi="Garamond" w:cs="Garamond"/>
          <w:color w:val="000000"/>
        </w:rPr>
        <w:t>Divide into 5 cooperative learning groups.</w:t>
      </w:r>
    </w:p>
    <w:p w14:paraId="288CD21B" w14:textId="77777777" w:rsidR="00126848" w:rsidRDefault="00000000">
      <w:pPr>
        <w:numPr>
          <w:ilvl w:val="0"/>
          <w:numId w:val="3"/>
        </w:numPr>
        <w:pBdr>
          <w:top w:val="nil"/>
          <w:left w:val="nil"/>
          <w:bottom w:val="nil"/>
          <w:right w:val="nil"/>
          <w:between w:val="nil"/>
        </w:pBdr>
        <w:spacing w:before="120" w:after="60"/>
        <w:ind w:hanging="360"/>
        <w:rPr>
          <w:rFonts w:ascii="Garamond" w:eastAsia="Garamond" w:hAnsi="Garamond" w:cs="Garamond"/>
          <w:color w:val="000000"/>
        </w:rPr>
      </w:pPr>
      <w:r>
        <w:rPr>
          <w:rFonts w:ascii="Garamond" w:eastAsia="Garamond" w:hAnsi="Garamond" w:cs="Garamond"/>
          <w:color w:val="000000"/>
        </w:rPr>
        <w:t>Distribute paper and/or newsprint and colored pencils to each group.</w:t>
      </w:r>
    </w:p>
    <w:p w14:paraId="3D651D98" w14:textId="77777777" w:rsidR="00126848" w:rsidRDefault="00000000">
      <w:pPr>
        <w:numPr>
          <w:ilvl w:val="0"/>
          <w:numId w:val="3"/>
        </w:numPr>
        <w:pBdr>
          <w:top w:val="nil"/>
          <w:left w:val="nil"/>
          <w:bottom w:val="nil"/>
          <w:right w:val="nil"/>
          <w:between w:val="nil"/>
        </w:pBdr>
        <w:spacing w:before="120" w:after="60"/>
        <w:ind w:hanging="360"/>
        <w:rPr>
          <w:rFonts w:ascii="Garamond" w:eastAsia="Garamond" w:hAnsi="Garamond" w:cs="Garamond"/>
          <w:color w:val="000000"/>
        </w:rPr>
      </w:pPr>
      <w:r>
        <w:rPr>
          <w:rFonts w:ascii="Garamond" w:eastAsia="Garamond" w:hAnsi="Garamond" w:cs="Garamond"/>
          <w:color w:val="000000"/>
        </w:rPr>
        <w:t>Encourage each group to work together to create a detailed illustration of their new seaweed species. Have them consider:</w:t>
      </w:r>
    </w:p>
    <w:p w14:paraId="6B2D1B25" w14:textId="77777777" w:rsidR="00126848" w:rsidRDefault="00000000">
      <w:pPr>
        <w:numPr>
          <w:ilvl w:val="0"/>
          <w:numId w:val="1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is the name of your seaweed species?</w:t>
      </w:r>
    </w:p>
    <w:p w14:paraId="3C774CDC" w14:textId="77777777" w:rsidR="00126848" w:rsidRDefault="00000000">
      <w:pPr>
        <w:numPr>
          <w:ilvl w:val="0"/>
          <w:numId w:val="1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does it need to survive?</w:t>
      </w:r>
    </w:p>
    <w:p w14:paraId="47CC557C" w14:textId="77777777" w:rsidR="00126848" w:rsidRDefault="00000000">
      <w:pPr>
        <w:numPr>
          <w:ilvl w:val="0"/>
          <w:numId w:val="1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Where does it live? </w:t>
      </w:r>
    </w:p>
    <w:p w14:paraId="04F84D6B" w14:textId="77777777" w:rsidR="00126848" w:rsidRDefault="00000000">
      <w:pPr>
        <w:numPr>
          <w:ilvl w:val="0"/>
          <w:numId w:val="1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 other organisms interact with your seaweed?</w:t>
      </w:r>
    </w:p>
    <w:p w14:paraId="44BEAD68" w14:textId="77777777" w:rsidR="00126848" w:rsidRDefault="00000000">
      <w:pPr>
        <w:numPr>
          <w:ilvl w:val="0"/>
          <w:numId w:val="1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adaptations does it have that help it to survive?</w:t>
      </w:r>
    </w:p>
    <w:p w14:paraId="620F36B6" w14:textId="77777777" w:rsidR="00126848" w:rsidRDefault="00000000">
      <w:pPr>
        <w:numPr>
          <w:ilvl w:val="0"/>
          <w:numId w:val="1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product does it make that is useful to humans?</w:t>
      </w:r>
    </w:p>
    <w:p w14:paraId="7CB2CC57" w14:textId="77777777" w:rsidR="00126848" w:rsidRDefault="00000000">
      <w:pPr>
        <w:numPr>
          <w:ilvl w:val="0"/>
          <w:numId w:val="1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Why would anyone want to buy it?</w:t>
      </w:r>
    </w:p>
    <w:p w14:paraId="725618D8" w14:textId="77777777" w:rsidR="00126848" w:rsidRDefault="00000000">
      <w:pPr>
        <w:numPr>
          <w:ilvl w:val="0"/>
          <w:numId w:val="3"/>
        </w:numPr>
        <w:pBdr>
          <w:top w:val="nil"/>
          <w:left w:val="nil"/>
          <w:bottom w:val="nil"/>
          <w:right w:val="nil"/>
          <w:between w:val="nil"/>
        </w:pBdr>
        <w:spacing w:before="120" w:after="60"/>
        <w:ind w:hanging="360"/>
        <w:rPr>
          <w:rFonts w:ascii="Garamond" w:eastAsia="Garamond" w:hAnsi="Garamond" w:cs="Garamond"/>
          <w:color w:val="000000"/>
        </w:rPr>
      </w:pPr>
      <w:r>
        <w:rPr>
          <w:rFonts w:ascii="Garamond" w:eastAsia="Garamond" w:hAnsi="Garamond" w:cs="Garamond"/>
          <w:color w:val="000000"/>
        </w:rPr>
        <w:t xml:space="preserve">When they have addressed </w:t>
      </w:r>
      <w:proofErr w:type="gramStart"/>
      <w:r>
        <w:rPr>
          <w:rFonts w:ascii="Garamond" w:eastAsia="Garamond" w:hAnsi="Garamond" w:cs="Garamond"/>
          <w:color w:val="000000"/>
        </w:rPr>
        <w:t>all of</w:t>
      </w:r>
      <w:proofErr w:type="gramEnd"/>
      <w:r>
        <w:rPr>
          <w:rFonts w:ascii="Garamond" w:eastAsia="Garamond" w:hAnsi="Garamond" w:cs="Garamond"/>
          <w:color w:val="000000"/>
        </w:rPr>
        <w:t xml:space="preserve"> the points above, distribute another piece of newsprint paper and/or poster board to each group.</w:t>
      </w:r>
    </w:p>
    <w:p w14:paraId="6C03FE64" w14:textId="77777777" w:rsidR="00126848" w:rsidRDefault="00000000">
      <w:pPr>
        <w:numPr>
          <w:ilvl w:val="0"/>
          <w:numId w:val="3"/>
        </w:numPr>
        <w:pBdr>
          <w:top w:val="nil"/>
          <w:left w:val="nil"/>
          <w:bottom w:val="nil"/>
          <w:right w:val="nil"/>
          <w:between w:val="nil"/>
        </w:pBdr>
        <w:spacing w:before="120" w:after="60"/>
        <w:ind w:hanging="360"/>
        <w:rPr>
          <w:rFonts w:ascii="Garamond" w:eastAsia="Garamond" w:hAnsi="Garamond" w:cs="Garamond"/>
          <w:color w:val="000000"/>
        </w:rPr>
      </w:pPr>
      <w:r>
        <w:rPr>
          <w:rFonts w:ascii="Garamond" w:eastAsia="Garamond" w:hAnsi="Garamond" w:cs="Garamond"/>
          <w:color w:val="000000"/>
        </w:rPr>
        <w:t>Direct them to create an advertisement, fl</w:t>
      </w:r>
      <w:r>
        <w:rPr>
          <w:rFonts w:ascii="Garamond" w:eastAsia="Garamond" w:hAnsi="Garamond" w:cs="Garamond"/>
        </w:rPr>
        <w:t>i</w:t>
      </w:r>
      <w:r>
        <w:rPr>
          <w:rFonts w:ascii="Garamond" w:eastAsia="Garamond" w:hAnsi="Garamond" w:cs="Garamond"/>
          <w:color w:val="000000"/>
        </w:rPr>
        <w:t xml:space="preserve">er, fact sheet, brochure, commercial, or public service announcement to advertise their new seaweed species. </w:t>
      </w:r>
    </w:p>
    <w:p w14:paraId="70434021" w14:textId="77777777" w:rsidR="00126848" w:rsidRDefault="00000000">
      <w:pPr>
        <w:numPr>
          <w:ilvl w:val="0"/>
          <w:numId w:val="3"/>
        </w:numPr>
        <w:pBdr>
          <w:top w:val="nil"/>
          <w:left w:val="nil"/>
          <w:bottom w:val="nil"/>
          <w:right w:val="nil"/>
          <w:between w:val="nil"/>
        </w:pBdr>
        <w:spacing w:before="120" w:after="60"/>
        <w:ind w:hanging="360"/>
        <w:rPr>
          <w:rFonts w:ascii="Garamond" w:eastAsia="Garamond" w:hAnsi="Garamond" w:cs="Garamond"/>
          <w:color w:val="000000"/>
        </w:rPr>
      </w:pPr>
      <w:r>
        <w:rPr>
          <w:rFonts w:ascii="Garamond" w:eastAsia="Garamond" w:hAnsi="Garamond" w:cs="Garamond"/>
          <w:color w:val="000000"/>
        </w:rPr>
        <w:t>Encourage youth to use labels, pictures, bold text, and other visual features to describe their species to people who have never seen it before and to convince them to buy it.</w:t>
      </w:r>
    </w:p>
    <w:p w14:paraId="5F00314A" w14:textId="77777777" w:rsidR="00126848" w:rsidRDefault="00126848">
      <w:pPr>
        <w:pBdr>
          <w:top w:val="nil"/>
          <w:left w:val="nil"/>
          <w:bottom w:val="nil"/>
          <w:right w:val="nil"/>
          <w:between w:val="nil"/>
        </w:pBdr>
        <w:spacing w:line="276" w:lineRule="auto"/>
        <w:rPr>
          <w:rFonts w:ascii="Garamond" w:eastAsia="Garamond" w:hAnsi="Garamond" w:cs="Garamond"/>
          <w:b/>
          <w:color w:val="000000"/>
        </w:rPr>
      </w:pPr>
    </w:p>
    <w:p w14:paraId="256FD51A" w14:textId="77777777" w:rsidR="00126848" w:rsidRDefault="00000000" w:rsidP="00BD363C">
      <w:pPr>
        <w:pStyle w:val="Heading2"/>
        <w:spacing w:before="240" w:after="0"/>
      </w:pPr>
      <w:r>
        <w:t>Explain</w:t>
      </w:r>
    </w:p>
    <w:p w14:paraId="4E4F0B87" w14:textId="77777777" w:rsidR="00126848"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Direct each group to present their new seaweed species to the others.</w:t>
      </w:r>
    </w:p>
    <w:p w14:paraId="497A2604" w14:textId="77777777" w:rsidR="00126848" w:rsidRDefault="00000000">
      <w:pPr>
        <w:numPr>
          <w:ilvl w:val="0"/>
          <w:numId w:val="3"/>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Facilitate a reflection of the presentations:</w:t>
      </w:r>
    </w:p>
    <w:p w14:paraId="6E113779" w14:textId="77777777" w:rsidR="00126848" w:rsidRDefault="00000000">
      <w:pPr>
        <w:numPr>
          <w:ilvl w:val="0"/>
          <w:numId w:val="5"/>
        </w:numPr>
        <w:pBdr>
          <w:top w:val="nil"/>
          <w:left w:val="nil"/>
          <w:bottom w:val="nil"/>
          <w:right w:val="nil"/>
          <w:between w:val="nil"/>
        </w:pBdr>
        <w:spacing w:before="60"/>
        <w:ind w:left="108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Would you want to buy or use any of these seaweed species?</w:t>
      </w:r>
    </w:p>
    <w:p w14:paraId="258A1CDD" w14:textId="77777777" w:rsidR="00126848" w:rsidRDefault="00000000">
      <w:pPr>
        <w:numPr>
          <w:ilvl w:val="0"/>
          <w:numId w:val="5"/>
        </w:numPr>
        <w:pBdr>
          <w:top w:val="nil"/>
          <w:left w:val="nil"/>
          <w:bottom w:val="nil"/>
          <w:right w:val="nil"/>
          <w:between w:val="nil"/>
        </w:pBdr>
        <w:spacing w:before="60"/>
        <w:ind w:left="108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would happen if we brought these species to Maine?</w:t>
      </w:r>
    </w:p>
    <w:p w14:paraId="3E820029" w14:textId="77777777" w:rsidR="00126848" w:rsidRDefault="00000000">
      <w:pPr>
        <w:numPr>
          <w:ilvl w:val="0"/>
          <w:numId w:val="5"/>
        </w:numPr>
        <w:pBdr>
          <w:top w:val="nil"/>
          <w:left w:val="nil"/>
          <w:bottom w:val="nil"/>
          <w:right w:val="nil"/>
          <w:between w:val="nil"/>
        </w:pBdr>
        <w:spacing w:before="60"/>
        <w:ind w:left="108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Is there such a thing as bringing too many new species to Maine? What might be the consequences of that?</w:t>
      </w:r>
    </w:p>
    <w:p w14:paraId="1C4CEF60" w14:textId="77777777" w:rsidR="00126848" w:rsidRDefault="00126848">
      <w:pPr>
        <w:pBdr>
          <w:top w:val="nil"/>
          <w:left w:val="nil"/>
          <w:bottom w:val="nil"/>
          <w:right w:val="nil"/>
          <w:between w:val="nil"/>
        </w:pBdr>
        <w:spacing w:line="276" w:lineRule="auto"/>
        <w:rPr>
          <w:rFonts w:ascii="Garamond" w:eastAsia="Garamond" w:hAnsi="Garamond" w:cs="Garamond"/>
          <w:b/>
          <w:color w:val="000000"/>
        </w:rPr>
      </w:pPr>
    </w:p>
    <w:p w14:paraId="4E87FE7B" w14:textId="77777777" w:rsidR="00126848" w:rsidRDefault="00000000" w:rsidP="00BD363C">
      <w:pPr>
        <w:pStyle w:val="Heading2"/>
        <w:spacing w:before="240" w:after="0"/>
        <w:rPr>
          <w:sz w:val="22"/>
          <w:szCs w:val="22"/>
        </w:rPr>
      </w:pPr>
      <w:r>
        <w:lastRenderedPageBreak/>
        <w:t>Elaborate</w:t>
      </w:r>
    </w:p>
    <w:p w14:paraId="523A8EE5" w14:textId="77777777" w:rsidR="00126848" w:rsidRDefault="00000000" w:rsidP="003249D9">
      <w:pPr>
        <w:pStyle w:val="Heading3"/>
        <w:spacing w:before="240" w:after="0"/>
      </w:pPr>
      <w:r>
        <w:t>Part 2</w:t>
      </w:r>
    </w:p>
    <w:p w14:paraId="2B88DBB5" w14:textId="77777777" w:rsidR="00126848" w:rsidRDefault="00000000">
      <w:pPr>
        <w:numPr>
          <w:ilvl w:val="0"/>
          <w:numId w:val="2"/>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Introduce the next part of the activity by focusing on how their new seaweed species will be farmed:</w:t>
      </w:r>
    </w:p>
    <w:p w14:paraId="3C61738A" w14:textId="77777777" w:rsidR="00126848" w:rsidRDefault="00000000">
      <w:pPr>
        <w:numPr>
          <w:ilvl w:val="0"/>
          <w:numId w:val="4"/>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Let’s pretend that you all have been given the opportunity to farm your new species in Maine.</w:t>
      </w:r>
    </w:p>
    <w:p w14:paraId="019A453C" w14:textId="77777777" w:rsidR="00126848" w:rsidRDefault="00000000">
      <w:pPr>
        <w:numPr>
          <w:ilvl w:val="0"/>
          <w:numId w:val="4"/>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Think about what your </w:t>
      </w:r>
      <w:proofErr w:type="gramStart"/>
      <w:r>
        <w:rPr>
          <w:rFonts w:ascii="Garamond" w:eastAsia="Garamond" w:hAnsi="Garamond" w:cs="Garamond"/>
          <w:b/>
          <w:color w:val="000000"/>
          <w:shd w:val="clear" w:color="auto" w:fill="FFF2CC"/>
        </w:rPr>
        <w:t>particular farm</w:t>
      </w:r>
      <w:proofErr w:type="gramEnd"/>
      <w:r>
        <w:rPr>
          <w:rFonts w:ascii="Garamond" w:eastAsia="Garamond" w:hAnsi="Garamond" w:cs="Garamond"/>
          <w:b/>
          <w:color w:val="000000"/>
          <w:shd w:val="clear" w:color="auto" w:fill="FFF2CC"/>
        </w:rPr>
        <w:t xml:space="preserve"> would look like.</w:t>
      </w:r>
    </w:p>
    <w:p w14:paraId="165EC8F2" w14:textId="77777777" w:rsidR="00126848" w:rsidRDefault="00000000">
      <w:pPr>
        <w:numPr>
          <w:ilvl w:val="0"/>
          <w:numId w:val="4"/>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does a seaweed farm differ from a farm on land?</w:t>
      </w:r>
    </w:p>
    <w:p w14:paraId="4D4F9D98" w14:textId="77777777" w:rsidR="00126848" w:rsidRDefault="00000000">
      <w:pPr>
        <w:numPr>
          <w:ilvl w:val="0"/>
          <w:numId w:val="2"/>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Explain the directions for the next part of the activity:</w:t>
      </w:r>
    </w:p>
    <w:p w14:paraId="025D9F9C" w14:textId="77777777" w:rsidR="00126848" w:rsidRDefault="00000000">
      <w:pPr>
        <w:numPr>
          <w:ilvl w:val="0"/>
          <w:numId w:val="6"/>
        </w:numPr>
        <w:pBdr>
          <w:top w:val="nil"/>
          <w:left w:val="nil"/>
          <w:bottom w:val="nil"/>
          <w:right w:val="nil"/>
          <w:between w:val="nil"/>
        </w:pBdr>
        <w:spacing w:before="12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Each group will be given $50 and a list of available materials to build a seaweed farm. </w:t>
      </w:r>
    </w:p>
    <w:p w14:paraId="5CC0D520" w14:textId="77777777" w:rsidR="00126848" w:rsidRDefault="00000000">
      <w:pPr>
        <w:numPr>
          <w:ilvl w:val="0"/>
          <w:numId w:val="6"/>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You need to work together as scientists and engineers to design a farm within your budget.</w:t>
      </w:r>
    </w:p>
    <w:p w14:paraId="6CBD01F8" w14:textId="77777777" w:rsidR="00126848" w:rsidRDefault="00000000">
      <w:pPr>
        <w:numPr>
          <w:ilvl w:val="0"/>
          <w:numId w:val="6"/>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You need to consider the following things: </w:t>
      </w:r>
    </w:p>
    <w:p w14:paraId="2A0173AB" w14:textId="77777777" w:rsidR="00126848" w:rsidRDefault="00000000">
      <w:pPr>
        <w:numPr>
          <w:ilvl w:val="0"/>
          <w:numId w:val="7"/>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does your farm support the needs of your seaweed?</w:t>
      </w:r>
    </w:p>
    <w:p w14:paraId="14BF223E" w14:textId="77777777" w:rsidR="00126848" w:rsidRDefault="00000000">
      <w:pPr>
        <w:numPr>
          <w:ilvl w:val="0"/>
          <w:numId w:val="7"/>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does your farm protect your seaweed from predators?</w:t>
      </w:r>
    </w:p>
    <w:p w14:paraId="03916411" w14:textId="77777777" w:rsidR="00126848" w:rsidRDefault="00000000">
      <w:pPr>
        <w:numPr>
          <w:ilvl w:val="0"/>
          <w:numId w:val="7"/>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Where is your farm located?</w:t>
      </w:r>
    </w:p>
    <w:p w14:paraId="7BB894D9" w14:textId="77777777" w:rsidR="00126848" w:rsidRDefault="00000000">
      <w:pPr>
        <w:numPr>
          <w:ilvl w:val="0"/>
          <w:numId w:val="7"/>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does your farm interact with the surrounding environment?</w:t>
      </w:r>
    </w:p>
    <w:p w14:paraId="73333D45" w14:textId="77777777" w:rsidR="00126848" w:rsidRDefault="00000000">
      <w:pPr>
        <w:numPr>
          <w:ilvl w:val="0"/>
          <w:numId w:val="7"/>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will sea farmers access your seaweed?</w:t>
      </w:r>
    </w:p>
    <w:p w14:paraId="0FC26466" w14:textId="77777777" w:rsidR="00126848" w:rsidRDefault="00000000">
      <w:pPr>
        <w:numPr>
          <w:ilvl w:val="0"/>
          <w:numId w:val="7"/>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will your seaweed be harvested?</w:t>
      </w:r>
    </w:p>
    <w:p w14:paraId="2F9258EC" w14:textId="77777777" w:rsidR="00126848" w:rsidRDefault="00000000">
      <w:pPr>
        <w:numPr>
          <w:ilvl w:val="0"/>
          <w:numId w:val="2"/>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Encourage youth to brainstorm on paper before they purchase any materials.</w:t>
      </w:r>
    </w:p>
    <w:p w14:paraId="1C6A3499" w14:textId="77777777" w:rsidR="00126848" w:rsidRDefault="00000000">
      <w:pPr>
        <w:numPr>
          <w:ilvl w:val="0"/>
          <w:numId w:val="2"/>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 xml:space="preserve">Logistically, this part of the activity is best organized if the facilitator acts as the “banker” or “store”. </w:t>
      </w:r>
      <w:proofErr w:type="gramStart"/>
      <w:r>
        <w:rPr>
          <w:rFonts w:ascii="Garamond" w:eastAsia="Garamond" w:hAnsi="Garamond" w:cs="Garamond"/>
          <w:color w:val="000000"/>
        </w:rPr>
        <w:t>All of</w:t>
      </w:r>
      <w:proofErr w:type="gramEnd"/>
      <w:r>
        <w:rPr>
          <w:rFonts w:ascii="Garamond" w:eastAsia="Garamond" w:hAnsi="Garamond" w:cs="Garamond"/>
          <w:color w:val="000000"/>
        </w:rPr>
        <w:t xml:space="preserve"> the materials are kept together in one place, and the youth can come to the facilitator to “purchase” or “return” the items.</w:t>
      </w:r>
    </w:p>
    <w:p w14:paraId="31708369" w14:textId="77777777" w:rsidR="00126848" w:rsidRDefault="00000000">
      <w:pPr>
        <w:numPr>
          <w:ilvl w:val="0"/>
          <w:numId w:val="2"/>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Encourage youth to calculate the amount of change they will need from the store after they purchase items.</w:t>
      </w:r>
    </w:p>
    <w:p w14:paraId="446E24F7" w14:textId="77777777" w:rsidR="00126848" w:rsidRDefault="00000000">
      <w:pPr>
        <w:numPr>
          <w:ilvl w:val="0"/>
          <w:numId w:val="2"/>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As the youth finish building their farms, encourage them to prepare a brief presentation to give to the other groups. Be sure all scientific and engineering aspects are discussed.</w:t>
      </w:r>
    </w:p>
    <w:p w14:paraId="508CFF0E" w14:textId="77777777" w:rsidR="00126848" w:rsidRDefault="00126848">
      <w:pPr>
        <w:pBdr>
          <w:top w:val="nil"/>
          <w:left w:val="nil"/>
          <w:bottom w:val="nil"/>
          <w:right w:val="nil"/>
          <w:between w:val="nil"/>
        </w:pBdr>
        <w:spacing w:line="276" w:lineRule="auto"/>
        <w:rPr>
          <w:rFonts w:ascii="Garamond" w:eastAsia="Garamond" w:hAnsi="Garamond" w:cs="Garamond"/>
          <w:b/>
          <w:color w:val="000000"/>
        </w:rPr>
      </w:pPr>
    </w:p>
    <w:p w14:paraId="4C21A86F" w14:textId="77777777" w:rsidR="00126848" w:rsidRDefault="00000000" w:rsidP="00BD363C">
      <w:pPr>
        <w:pStyle w:val="Heading2"/>
        <w:spacing w:before="240" w:after="0"/>
        <w:rPr>
          <w:sz w:val="22"/>
          <w:szCs w:val="22"/>
        </w:rPr>
      </w:pPr>
      <w:r>
        <w:t>Evaluate</w:t>
      </w:r>
    </w:p>
    <w:p w14:paraId="424776D4" w14:textId="77777777" w:rsidR="00126848" w:rsidRDefault="00000000">
      <w:pPr>
        <w:numPr>
          <w:ilvl w:val="0"/>
          <w:numId w:val="11"/>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Engage the youth in a discussion of their experience:</w:t>
      </w:r>
    </w:p>
    <w:p w14:paraId="4AA667F3" w14:textId="77777777" w:rsidR="00126848" w:rsidRDefault="00000000">
      <w:pPr>
        <w:numPr>
          <w:ilvl w:val="0"/>
          <w:numId w:val="13"/>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were some of the challenges in building a farm for your species?</w:t>
      </w:r>
    </w:p>
    <w:p w14:paraId="6CEEB34F" w14:textId="77777777" w:rsidR="00126848" w:rsidRDefault="00000000">
      <w:pPr>
        <w:numPr>
          <w:ilvl w:val="0"/>
          <w:numId w:val="13"/>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were some of the things you had to consider when building your farm?</w:t>
      </w:r>
    </w:p>
    <w:p w14:paraId="1C61DC55" w14:textId="77777777" w:rsidR="00126848" w:rsidRDefault="00000000">
      <w:pPr>
        <w:numPr>
          <w:ilvl w:val="0"/>
          <w:numId w:val="13"/>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jobs would people need to do </w:t>
      </w:r>
      <w:proofErr w:type="gramStart"/>
      <w:r>
        <w:rPr>
          <w:rFonts w:ascii="Garamond" w:eastAsia="Garamond" w:hAnsi="Garamond" w:cs="Garamond"/>
          <w:b/>
          <w:color w:val="000000"/>
          <w:shd w:val="clear" w:color="auto" w:fill="FFF2CC"/>
        </w:rPr>
        <w:t>in order for</w:t>
      </w:r>
      <w:proofErr w:type="gramEnd"/>
      <w:r>
        <w:rPr>
          <w:rFonts w:ascii="Garamond" w:eastAsia="Garamond" w:hAnsi="Garamond" w:cs="Garamond"/>
          <w:b/>
          <w:color w:val="000000"/>
          <w:shd w:val="clear" w:color="auto" w:fill="FFF2CC"/>
        </w:rPr>
        <w:t xml:space="preserve"> your farm to operate?</w:t>
      </w:r>
    </w:p>
    <w:p w14:paraId="714E5B74" w14:textId="77777777" w:rsidR="00126848" w:rsidRDefault="00000000">
      <w:pPr>
        <w:numPr>
          <w:ilvl w:val="0"/>
          <w:numId w:val="13"/>
        </w:numPr>
        <w:pBdr>
          <w:top w:val="nil"/>
          <w:left w:val="nil"/>
          <w:bottom w:val="nil"/>
          <w:right w:val="nil"/>
          <w:between w:val="nil"/>
        </w:pBdr>
        <w:spacing w:before="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if your seaweed was </w:t>
      </w:r>
      <w:proofErr w:type="gramStart"/>
      <w:r>
        <w:rPr>
          <w:rFonts w:ascii="Garamond" w:eastAsia="Garamond" w:hAnsi="Garamond" w:cs="Garamond"/>
          <w:b/>
          <w:color w:val="000000"/>
          <w:shd w:val="clear" w:color="auto" w:fill="FFF2CC"/>
        </w:rPr>
        <w:t>really popular</w:t>
      </w:r>
      <w:proofErr w:type="gramEnd"/>
      <w:r>
        <w:rPr>
          <w:rFonts w:ascii="Garamond" w:eastAsia="Garamond" w:hAnsi="Garamond" w:cs="Garamond"/>
          <w:b/>
          <w:color w:val="000000"/>
          <w:shd w:val="clear" w:color="auto" w:fill="FFF2CC"/>
        </w:rPr>
        <w:t xml:space="preserve"> and you had to expand your farm, what would you do differently?</w:t>
      </w:r>
    </w:p>
    <w:p w14:paraId="66176248" w14:textId="77777777" w:rsidR="00126848" w:rsidRDefault="00000000">
      <w:pPr>
        <w:numPr>
          <w:ilvl w:val="0"/>
          <w:numId w:val="11"/>
        </w:numPr>
        <w:pBdr>
          <w:top w:val="nil"/>
          <w:left w:val="nil"/>
          <w:bottom w:val="nil"/>
          <w:right w:val="nil"/>
          <w:between w:val="nil"/>
        </w:pBdr>
        <w:spacing w:before="12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Overfishing has occurred in the waters near a town in Maine named (</w:t>
      </w:r>
      <w:r>
        <w:rPr>
          <w:rFonts w:ascii="Garamond" w:eastAsia="Garamond" w:hAnsi="Garamond" w:cs="Garamond"/>
          <w:color w:val="000000"/>
          <w:shd w:val="clear" w:color="auto" w:fill="FFF2CC"/>
        </w:rPr>
        <w:t>you or youth invent a fictitious name</w:t>
      </w:r>
      <w:r>
        <w:rPr>
          <w:rFonts w:ascii="Garamond" w:eastAsia="Garamond" w:hAnsi="Garamond" w:cs="Garamond"/>
          <w:b/>
          <w:color w:val="000000"/>
          <w:shd w:val="clear" w:color="auto" w:fill="FFF2CC"/>
        </w:rPr>
        <w:t>). Write to the local fisherman’s council with the proposal of locating your offshore seaweed farm there. Convince them of the benefits to their community and to people in general.</w:t>
      </w:r>
    </w:p>
    <w:p w14:paraId="2A2248C9" w14:textId="77777777" w:rsidR="00126848" w:rsidRDefault="00126848">
      <w:pPr>
        <w:pBdr>
          <w:top w:val="nil"/>
          <w:left w:val="nil"/>
          <w:bottom w:val="nil"/>
          <w:right w:val="nil"/>
          <w:between w:val="nil"/>
        </w:pBdr>
        <w:rPr>
          <w:rFonts w:ascii="Helvetica Neue" w:eastAsia="Helvetica Neue" w:hAnsi="Helvetica Neue" w:cs="Helvetica Neue"/>
          <w:b/>
          <w:color w:val="000000"/>
        </w:rPr>
      </w:pPr>
    </w:p>
    <w:p w14:paraId="004F1EB1" w14:textId="77777777" w:rsidR="00126848" w:rsidRDefault="00000000" w:rsidP="00BD363C">
      <w:pPr>
        <w:pStyle w:val="Heading1"/>
        <w:spacing w:before="240"/>
        <w:rPr>
          <w:rFonts w:eastAsia="Helvetica Neue"/>
        </w:rPr>
      </w:pPr>
      <w:r>
        <w:rPr>
          <w:rFonts w:eastAsia="Helvetica Neue"/>
        </w:rPr>
        <w:lastRenderedPageBreak/>
        <w:t>Extension Ideas:</w:t>
      </w:r>
    </w:p>
    <w:p w14:paraId="76590D57" w14:textId="77777777" w:rsidR="00126848" w:rsidRDefault="00000000">
      <w:pPr>
        <w:numPr>
          <w:ilvl w:val="0"/>
          <w:numId w:val="14"/>
        </w:numPr>
        <w:pBdr>
          <w:top w:val="nil"/>
          <w:left w:val="nil"/>
          <w:bottom w:val="nil"/>
          <w:right w:val="nil"/>
          <w:between w:val="nil"/>
        </w:pBdr>
        <w:spacing w:before="120"/>
        <w:ind w:hanging="360"/>
        <w:rPr>
          <w:rFonts w:ascii="Garamond" w:eastAsia="Garamond" w:hAnsi="Garamond" w:cs="Garamond"/>
          <w:color w:val="000000"/>
        </w:rPr>
      </w:pPr>
      <w:r>
        <w:rPr>
          <w:rFonts w:ascii="Garamond" w:eastAsia="Garamond" w:hAnsi="Garamond" w:cs="Garamond"/>
          <w:color w:val="000000"/>
        </w:rPr>
        <w:t xml:space="preserve">Ask youth to take this activity one step further and build a mechanism for harvesting the seaweed off their farm. </w:t>
      </w:r>
    </w:p>
    <w:p w14:paraId="5161C6C8" w14:textId="77777777" w:rsidR="00126848" w:rsidRDefault="00126848">
      <w:pPr>
        <w:rPr>
          <w:rFonts w:ascii="Garamond" w:eastAsia="Garamond" w:hAnsi="Garamond" w:cs="Garamond"/>
        </w:rPr>
      </w:pPr>
    </w:p>
    <w:p w14:paraId="2F13B868" w14:textId="77777777" w:rsidR="00126848" w:rsidRDefault="00126848">
      <w:pPr>
        <w:pBdr>
          <w:top w:val="nil"/>
          <w:left w:val="nil"/>
          <w:bottom w:val="nil"/>
          <w:right w:val="nil"/>
          <w:between w:val="nil"/>
        </w:pBdr>
        <w:rPr>
          <w:rFonts w:ascii="Garamond" w:eastAsia="Garamond" w:hAnsi="Garamond" w:cs="Garamond"/>
          <w:color w:val="000000"/>
        </w:rPr>
      </w:pPr>
    </w:p>
    <w:p w14:paraId="229627C7" w14:textId="77777777" w:rsidR="00126848" w:rsidRDefault="00126848">
      <w:pPr>
        <w:keepNext/>
        <w:pBdr>
          <w:top w:val="nil"/>
          <w:left w:val="nil"/>
          <w:bottom w:val="nil"/>
          <w:right w:val="nil"/>
          <w:between w:val="nil"/>
        </w:pBdr>
        <w:rPr>
          <w:rFonts w:ascii="Times" w:eastAsia="Times" w:hAnsi="Times" w:cs="Times"/>
          <w:color w:val="000000"/>
          <w:sz w:val="20"/>
          <w:szCs w:val="20"/>
        </w:rPr>
      </w:pPr>
    </w:p>
    <w:p w14:paraId="060C14DC" w14:textId="77777777" w:rsidR="003249D9" w:rsidRDefault="003249D9">
      <w:pPr>
        <w:pBdr>
          <w:top w:val="nil"/>
          <w:left w:val="nil"/>
          <w:bottom w:val="nil"/>
          <w:right w:val="nil"/>
          <w:between w:val="nil"/>
        </w:pBdr>
        <w:tabs>
          <w:tab w:val="left" w:pos="3878"/>
        </w:tabs>
        <w:spacing w:after="200"/>
        <w:rPr>
          <w:b/>
          <w:color w:val="4F81BD"/>
          <w:sz w:val="18"/>
          <w:szCs w:val="18"/>
        </w:rPr>
      </w:pPr>
    </w:p>
    <w:p w14:paraId="597740AA" w14:textId="77777777" w:rsidR="003249D9" w:rsidRDefault="003249D9">
      <w:pPr>
        <w:pBdr>
          <w:top w:val="nil"/>
          <w:left w:val="nil"/>
          <w:bottom w:val="nil"/>
          <w:right w:val="nil"/>
          <w:between w:val="nil"/>
        </w:pBdr>
        <w:tabs>
          <w:tab w:val="left" w:pos="3878"/>
        </w:tabs>
        <w:spacing w:after="200"/>
        <w:rPr>
          <w:b/>
          <w:color w:val="4F81BD"/>
          <w:sz w:val="18"/>
          <w:szCs w:val="18"/>
        </w:rPr>
      </w:pPr>
    </w:p>
    <w:p w14:paraId="320F3D13" w14:textId="77777777" w:rsidR="003249D9" w:rsidRDefault="003249D9">
      <w:pPr>
        <w:pBdr>
          <w:top w:val="nil"/>
          <w:left w:val="nil"/>
          <w:bottom w:val="nil"/>
          <w:right w:val="nil"/>
          <w:between w:val="nil"/>
        </w:pBdr>
        <w:tabs>
          <w:tab w:val="left" w:pos="3878"/>
        </w:tabs>
        <w:spacing w:after="200"/>
        <w:rPr>
          <w:b/>
          <w:color w:val="4F81BD"/>
          <w:sz w:val="18"/>
          <w:szCs w:val="18"/>
        </w:rPr>
      </w:pPr>
    </w:p>
    <w:p w14:paraId="519CE3FC" w14:textId="77777777" w:rsidR="003249D9" w:rsidRDefault="003249D9">
      <w:pPr>
        <w:pBdr>
          <w:top w:val="nil"/>
          <w:left w:val="nil"/>
          <w:bottom w:val="nil"/>
          <w:right w:val="nil"/>
          <w:between w:val="nil"/>
        </w:pBdr>
        <w:tabs>
          <w:tab w:val="left" w:pos="3878"/>
        </w:tabs>
        <w:spacing w:after="200"/>
        <w:rPr>
          <w:b/>
          <w:color w:val="4F81BD"/>
          <w:sz w:val="18"/>
          <w:szCs w:val="18"/>
        </w:rPr>
      </w:pPr>
    </w:p>
    <w:p w14:paraId="453B8402" w14:textId="77777777" w:rsidR="003249D9" w:rsidRDefault="003249D9">
      <w:pPr>
        <w:pBdr>
          <w:top w:val="nil"/>
          <w:left w:val="nil"/>
          <w:bottom w:val="nil"/>
          <w:right w:val="nil"/>
          <w:between w:val="nil"/>
        </w:pBdr>
        <w:tabs>
          <w:tab w:val="left" w:pos="3878"/>
        </w:tabs>
        <w:spacing w:after="200"/>
        <w:rPr>
          <w:b/>
          <w:color w:val="4F81BD"/>
          <w:sz w:val="18"/>
          <w:szCs w:val="18"/>
        </w:rPr>
      </w:pPr>
    </w:p>
    <w:p w14:paraId="28B97580" w14:textId="77777777" w:rsidR="003249D9" w:rsidRDefault="003249D9">
      <w:pPr>
        <w:pBdr>
          <w:top w:val="nil"/>
          <w:left w:val="nil"/>
          <w:bottom w:val="nil"/>
          <w:right w:val="nil"/>
          <w:between w:val="nil"/>
        </w:pBdr>
        <w:tabs>
          <w:tab w:val="left" w:pos="3878"/>
        </w:tabs>
        <w:spacing w:after="200"/>
        <w:rPr>
          <w:b/>
          <w:color w:val="4F81BD"/>
          <w:sz w:val="18"/>
          <w:szCs w:val="18"/>
        </w:rPr>
      </w:pPr>
    </w:p>
    <w:p w14:paraId="6269F423" w14:textId="77777777" w:rsidR="003249D9" w:rsidRDefault="003249D9">
      <w:pPr>
        <w:pBdr>
          <w:top w:val="nil"/>
          <w:left w:val="nil"/>
          <w:bottom w:val="nil"/>
          <w:right w:val="nil"/>
          <w:between w:val="nil"/>
        </w:pBdr>
        <w:tabs>
          <w:tab w:val="left" w:pos="3878"/>
        </w:tabs>
        <w:spacing w:after="200"/>
        <w:rPr>
          <w:b/>
          <w:color w:val="4F81BD"/>
          <w:sz w:val="18"/>
          <w:szCs w:val="18"/>
        </w:rPr>
      </w:pPr>
    </w:p>
    <w:p w14:paraId="2AFB20DD" w14:textId="77777777" w:rsidR="003249D9" w:rsidRDefault="003249D9">
      <w:pPr>
        <w:pBdr>
          <w:top w:val="nil"/>
          <w:left w:val="nil"/>
          <w:bottom w:val="nil"/>
          <w:right w:val="nil"/>
          <w:between w:val="nil"/>
        </w:pBdr>
        <w:tabs>
          <w:tab w:val="left" w:pos="3878"/>
        </w:tabs>
        <w:spacing w:after="200"/>
        <w:rPr>
          <w:b/>
          <w:color w:val="4F81BD"/>
          <w:sz w:val="18"/>
          <w:szCs w:val="18"/>
        </w:rPr>
      </w:pPr>
    </w:p>
    <w:p w14:paraId="4F8F8144" w14:textId="77777777" w:rsidR="003249D9" w:rsidRDefault="003249D9">
      <w:pPr>
        <w:pBdr>
          <w:top w:val="nil"/>
          <w:left w:val="nil"/>
          <w:bottom w:val="nil"/>
          <w:right w:val="nil"/>
          <w:between w:val="nil"/>
        </w:pBdr>
        <w:tabs>
          <w:tab w:val="left" w:pos="3878"/>
        </w:tabs>
        <w:spacing w:after="200"/>
        <w:rPr>
          <w:b/>
          <w:color w:val="4F81BD"/>
          <w:sz w:val="18"/>
          <w:szCs w:val="18"/>
        </w:rPr>
      </w:pPr>
    </w:p>
    <w:p w14:paraId="09DC6F08" w14:textId="77777777" w:rsidR="003249D9" w:rsidRDefault="003249D9">
      <w:pPr>
        <w:pBdr>
          <w:top w:val="nil"/>
          <w:left w:val="nil"/>
          <w:bottom w:val="nil"/>
          <w:right w:val="nil"/>
          <w:between w:val="nil"/>
        </w:pBdr>
        <w:tabs>
          <w:tab w:val="left" w:pos="3878"/>
        </w:tabs>
        <w:spacing w:after="200"/>
        <w:rPr>
          <w:b/>
          <w:color w:val="4F81BD"/>
          <w:sz w:val="18"/>
          <w:szCs w:val="18"/>
        </w:rPr>
      </w:pPr>
    </w:p>
    <w:p w14:paraId="4A300ED8" w14:textId="77777777" w:rsidR="003249D9" w:rsidRDefault="003249D9">
      <w:pPr>
        <w:pBdr>
          <w:top w:val="nil"/>
          <w:left w:val="nil"/>
          <w:bottom w:val="nil"/>
          <w:right w:val="nil"/>
          <w:between w:val="nil"/>
        </w:pBdr>
        <w:tabs>
          <w:tab w:val="left" w:pos="3878"/>
        </w:tabs>
        <w:spacing w:after="200"/>
        <w:rPr>
          <w:b/>
          <w:color w:val="4F81BD"/>
          <w:sz w:val="18"/>
          <w:szCs w:val="18"/>
        </w:rPr>
      </w:pPr>
    </w:p>
    <w:p w14:paraId="5F3163FD" w14:textId="77777777" w:rsidR="003249D9" w:rsidRDefault="003249D9">
      <w:pPr>
        <w:pBdr>
          <w:top w:val="nil"/>
          <w:left w:val="nil"/>
          <w:bottom w:val="nil"/>
          <w:right w:val="nil"/>
          <w:between w:val="nil"/>
        </w:pBdr>
        <w:tabs>
          <w:tab w:val="left" w:pos="3878"/>
        </w:tabs>
        <w:spacing w:after="200"/>
        <w:rPr>
          <w:b/>
          <w:color w:val="4F81BD"/>
          <w:sz w:val="18"/>
          <w:szCs w:val="18"/>
        </w:rPr>
      </w:pPr>
    </w:p>
    <w:p w14:paraId="16D76483" w14:textId="77777777" w:rsidR="003249D9" w:rsidRDefault="003249D9">
      <w:pPr>
        <w:pBdr>
          <w:top w:val="nil"/>
          <w:left w:val="nil"/>
          <w:bottom w:val="nil"/>
          <w:right w:val="nil"/>
          <w:between w:val="nil"/>
        </w:pBdr>
        <w:tabs>
          <w:tab w:val="left" w:pos="3878"/>
        </w:tabs>
        <w:spacing w:after="200"/>
        <w:rPr>
          <w:b/>
          <w:color w:val="4F81BD"/>
          <w:sz w:val="18"/>
          <w:szCs w:val="18"/>
        </w:rPr>
      </w:pPr>
    </w:p>
    <w:p w14:paraId="51D3C90E" w14:textId="77777777" w:rsidR="003249D9" w:rsidRDefault="003249D9">
      <w:pPr>
        <w:pBdr>
          <w:top w:val="nil"/>
          <w:left w:val="nil"/>
          <w:bottom w:val="nil"/>
          <w:right w:val="nil"/>
          <w:between w:val="nil"/>
        </w:pBdr>
        <w:tabs>
          <w:tab w:val="left" w:pos="3878"/>
        </w:tabs>
        <w:spacing w:after="200"/>
        <w:rPr>
          <w:b/>
          <w:color w:val="4F81BD"/>
          <w:sz w:val="18"/>
          <w:szCs w:val="18"/>
        </w:rPr>
      </w:pPr>
    </w:p>
    <w:p w14:paraId="3A0CC733" w14:textId="77777777" w:rsidR="003249D9" w:rsidRDefault="003249D9">
      <w:pPr>
        <w:pBdr>
          <w:top w:val="nil"/>
          <w:left w:val="nil"/>
          <w:bottom w:val="nil"/>
          <w:right w:val="nil"/>
          <w:between w:val="nil"/>
        </w:pBdr>
        <w:tabs>
          <w:tab w:val="left" w:pos="3878"/>
        </w:tabs>
        <w:spacing w:after="200"/>
        <w:rPr>
          <w:b/>
          <w:color w:val="4F81BD"/>
          <w:sz w:val="18"/>
          <w:szCs w:val="18"/>
        </w:rPr>
      </w:pPr>
    </w:p>
    <w:p w14:paraId="786D6A3B" w14:textId="77777777" w:rsidR="003249D9" w:rsidRDefault="003249D9">
      <w:pPr>
        <w:pBdr>
          <w:top w:val="nil"/>
          <w:left w:val="nil"/>
          <w:bottom w:val="nil"/>
          <w:right w:val="nil"/>
          <w:between w:val="nil"/>
        </w:pBdr>
        <w:tabs>
          <w:tab w:val="left" w:pos="3878"/>
        </w:tabs>
        <w:spacing w:after="200"/>
        <w:rPr>
          <w:b/>
          <w:color w:val="4F81BD"/>
          <w:sz w:val="18"/>
          <w:szCs w:val="18"/>
        </w:rPr>
      </w:pPr>
    </w:p>
    <w:p w14:paraId="1A3CDE92" w14:textId="77777777" w:rsidR="003249D9" w:rsidRDefault="003249D9">
      <w:pPr>
        <w:pBdr>
          <w:top w:val="nil"/>
          <w:left w:val="nil"/>
          <w:bottom w:val="nil"/>
          <w:right w:val="nil"/>
          <w:between w:val="nil"/>
        </w:pBdr>
        <w:tabs>
          <w:tab w:val="left" w:pos="3878"/>
        </w:tabs>
        <w:spacing w:after="200"/>
        <w:rPr>
          <w:b/>
          <w:color w:val="4F81BD"/>
          <w:sz w:val="18"/>
          <w:szCs w:val="18"/>
        </w:rPr>
      </w:pPr>
    </w:p>
    <w:p w14:paraId="44390D0C" w14:textId="77777777" w:rsidR="003249D9" w:rsidRDefault="003249D9">
      <w:pPr>
        <w:pBdr>
          <w:top w:val="nil"/>
          <w:left w:val="nil"/>
          <w:bottom w:val="nil"/>
          <w:right w:val="nil"/>
          <w:between w:val="nil"/>
        </w:pBdr>
        <w:tabs>
          <w:tab w:val="left" w:pos="3878"/>
        </w:tabs>
        <w:spacing w:after="200"/>
        <w:rPr>
          <w:b/>
          <w:color w:val="4F81BD"/>
          <w:sz w:val="18"/>
          <w:szCs w:val="18"/>
        </w:rPr>
      </w:pPr>
    </w:p>
    <w:p w14:paraId="7F690DF2" w14:textId="77777777" w:rsidR="003249D9" w:rsidRDefault="003249D9">
      <w:pPr>
        <w:pBdr>
          <w:top w:val="nil"/>
          <w:left w:val="nil"/>
          <w:bottom w:val="nil"/>
          <w:right w:val="nil"/>
          <w:between w:val="nil"/>
        </w:pBdr>
        <w:tabs>
          <w:tab w:val="left" w:pos="3878"/>
        </w:tabs>
        <w:spacing w:after="200"/>
        <w:rPr>
          <w:b/>
          <w:color w:val="4F81BD"/>
          <w:sz w:val="18"/>
          <w:szCs w:val="18"/>
        </w:rPr>
      </w:pPr>
    </w:p>
    <w:p w14:paraId="1515313D" w14:textId="77777777" w:rsidR="003249D9" w:rsidRDefault="003249D9">
      <w:pPr>
        <w:pBdr>
          <w:top w:val="nil"/>
          <w:left w:val="nil"/>
          <w:bottom w:val="nil"/>
          <w:right w:val="nil"/>
          <w:between w:val="nil"/>
        </w:pBdr>
        <w:tabs>
          <w:tab w:val="left" w:pos="3878"/>
        </w:tabs>
        <w:spacing w:after="200"/>
        <w:rPr>
          <w:b/>
          <w:color w:val="4F81BD"/>
          <w:sz w:val="18"/>
          <w:szCs w:val="18"/>
        </w:rPr>
      </w:pPr>
    </w:p>
    <w:p w14:paraId="758927F3" w14:textId="77777777" w:rsidR="003249D9" w:rsidRDefault="003249D9">
      <w:pPr>
        <w:pBdr>
          <w:top w:val="nil"/>
          <w:left w:val="nil"/>
          <w:bottom w:val="nil"/>
          <w:right w:val="nil"/>
          <w:between w:val="nil"/>
        </w:pBdr>
        <w:tabs>
          <w:tab w:val="left" w:pos="3878"/>
        </w:tabs>
        <w:spacing w:after="200"/>
        <w:rPr>
          <w:b/>
          <w:color w:val="4F81BD"/>
          <w:sz w:val="18"/>
          <w:szCs w:val="18"/>
        </w:rPr>
      </w:pPr>
    </w:p>
    <w:p w14:paraId="7166CE2D" w14:textId="77777777" w:rsidR="003249D9" w:rsidRDefault="003249D9">
      <w:pPr>
        <w:pBdr>
          <w:top w:val="nil"/>
          <w:left w:val="nil"/>
          <w:bottom w:val="nil"/>
          <w:right w:val="nil"/>
          <w:between w:val="nil"/>
        </w:pBdr>
        <w:tabs>
          <w:tab w:val="left" w:pos="3878"/>
        </w:tabs>
        <w:spacing w:after="200"/>
        <w:rPr>
          <w:b/>
          <w:color w:val="4F81BD"/>
          <w:sz w:val="18"/>
          <w:szCs w:val="18"/>
        </w:rPr>
      </w:pPr>
    </w:p>
    <w:p w14:paraId="7D8142BC" w14:textId="77777777" w:rsidR="003249D9" w:rsidRDefault="003249D9">
      <w:pPr>
        <w:pBdr>
          <w:top w:val="nil"/>
          <w:left w:val="nil"/>
          <w:bottom w:val="nil"/>
          <w:right w:val="nil"/>
          <w:between w:val="nil"/>
        </w:pBdr>
        <w:tabs>
          <w:tab w:val="left" w:pos="3878"/>
        </w:tabs>
        <w:spacing w:after="200"/>
        <w:rPr>
          <w:b/>
          <w:color w:val="4F81BD"/>
          <w:sz w:val="18"/>
          <w:szCs w:val="18"/>
        </w:rPr>
      </w:pPr>
    </w:p>
    <w:p w14:paraId="7580C765" w14:textId="62EA0FA5" w:rsidR="00126848" w:rsidRDefault="00000000">
      <w:pPr>
        <w:pBdr>
          <w:top w:val="nil"/>
          <w:left w:val="nil"/>
          <w:bottom w:val="nil"/>
          <w:right w:val="nil"/>
          <w:between w:val="nil"/>
        </w:pBdr>
        <w:tabs>
          <w:tab w:val="left" w:pos="3878"/>
        </w:tabs>
        <w:spacing w:after="200"/>
        <w:rPr>
          <w:b/>
          <w:color w:val="4F81BD"/>
          <w:sz w:val="18"/>
          <w:szCs w:val="18"/>
        </w:rPr>
      </w:pPr>
      <w:r>
        <w:rPr>
          <w:b/>
          <w:color w:val="4F81BD"/>
          <w:sz w:val="18"/>
          <w:szCs w:val="18"/>
        </w:rPr>
        <w:tab/>
      </w:r>
    </w:p>
    <w:p w14:paraId="5B23631B" w14:textId="77777777" w:rsidR="003249D9" w:rsidRDefault="003249D9" w:rsidP="003249D9">
      <w:pPr>
        <w:spacing w:before="120"/>
        <w:rPr>
          <w:rFonts w:ascii="Frutiger 57Cn" w:eastAsia="Helvetica Neue" w:hAnsi="Frutiger 57Cn" w:cs="Open Sans"/>
          <w:bCs/>
          <w:sz w:val="12"/>
          <w:szCs w:val="12"/>
        </w:rPr>
      </w:pPr>
      <w:bookmarkStart w:id="1" w:name="_Hlk179527298"/>
      <w:r w:rsidRPr="0012605D">
        <w:rPr>
          <w:rFonts w:ascii="Frutiger 57Cn" w:eastAsia="Helvetica Neue" w:hAnsi="Frutiger 57Cn" w:cs="Open Sans"/>
          <w:b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bookmarkEnd w:id="1"/>
    <w:p w14:paraId="686E602E" w14:textId="2564DF33" w:rsidR="00126848" w:rsidRDefault="003249D9">
      <w:pPr>
        <w:spacing w:before="120"/>
        <w:rPr>
          <w:rFonts w:ascii="Helvetica Neue" w:eastAsia="Helvetica Neue" w:hAnsi="Helvetica Neue" w:cs="Helvetica Neue"/>
          <w:b/>
          <w:sz w:val="12"/>
          <w:szCs w:val="12"/>
        </w:rPr>
      </w:pPr>
      <w:r>
        <w:rPr>
          <w:noProof/>
        </w:rPr>
        <w:drawing>
          <wp:inline distT="0" distB="0" distL="0" distR="0" wp14:anchorId="29D35F33" wp14:editId="4BA61FDF">
            <wp:extent cx="5943600" cy="703580"/>
            <wp:effectExtent l="0" t="0" r="0" b="1270"/>
            <wp:docPr id="242894139" name="Picture 1" descr="Maine EPSCoR, NSF, 4-H and University of Maine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94139" name="Picture 1" descr="Maine EPSCoR, NSF, 4-H and University of Maine Cooperative Extension logo"/>
                    <pic:cNvPicPr/>
                  </pic:nvPicPr>
                  <pic:blipFill>
                    <a:blip r:embed="rId10"/>
                    <a:stretch>
                      <a:fillRect/>
                    </a:stretch>
                  </pic:blipFill>
                  <pic:spPr>
                    <a:xfrm>
                      <a:off x="0" y="0"/>
                      <a:ext cx="5943600" cy="703580"/>
                    </a:xfrm>
                    <a:prstGeom prst="rect">
                      <a:avLst/>
                    </a:prstGeom>
                  </pic:spPr>
                </pic:pic>
              </a:graphicData>
            </a:graphic>
          </wp:inline>
        </w:drawing>
      </w:r>
    </w:p>
    <w:sectPr w:rsidR="00126848">
      <w:footerReference w:type="default" r:id="rId11"/>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F747A" w14:textId="77777777" w:rsidR="00B52639" w:rsidRDefault="00B52639">
      <w:r>
        <w:separator/>
      </w:r>
    </w:p>
  </w:endnote>
  <w:endnote w:type="continuationSeparator" w:id="0">
    <w:p w14:paraId="6C0154EF" w14:textId="77777777" w:rsidR="00B52639" w:rsidRDefault="00B5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08E9C97-5BA2-4952-9ADE-B4F832ED9C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56774FF-AF97-4909-AB96-2CCF4F0C6C26}"/>
    <w:embedBold r:id="rId3" w:fontKey="{0CB94CC2-A9C7-4A96-82C5-7C3221EF43A9}"/>
  </w:font>
  <w:font w:name="Helvetica Neue">
    <w:altName w:val="Arial"/>
    <w:charset w:val="00"/>
    <w:family w:val="auto"/>
    <w:pitch w:val="default"/>
    <w:embedRegular r:id="rId4" w:fontKey="{4C1B904E-6319-4721-8E2E-EB3EBB900C1C}"/>
    <w:embedBold r:id="rId5" w:fontKey="{FBD6381B-B90B-4574-80DB-7813F81BB5E2}"/>
  </w:font>
  <w:font w:name="Garamond">
    <w:panose1 w:val="02020404030301010803"/>
    <w:charset w:val="00"/>
    <w:family w:val="roman"/>
    <w:pitch w:val="variable"/>
    <w:sig w:usb0="00000287" w:usb1="00000000" w:usb2="00000000" w:usb3="00000000" w:csb0="0000009F" w:csb1="00000000"/>
    <w:embedRegular r:id="rId6" w:fontKey="{FA0756B4-364A-4300-B6A5-71E116AB1AF9}"/>
    <w:embedBold r:id="rId7" w:fontKey="{C7DFFC95-A88D-4CC3-BB1A-E82A67B0C58C}"/>
  </w:font>
  <w:font w:name="Times">
    <w:panose1 w:val="02020603050405020304"/>
    <w:charset w:val="00"/>
    <w:family w:val="roman"/>
    <w:pitch w:val="variable"/>
    <w:sig w:usb0="E0002EFF" w:usb1="C000785B" w:usb2="00000009" w:usb3="00000000" w:csb0="000001FF" w:csb1="00000000"/>
    <w:embedRegular r:id="rId8" w:fontKey="{3BA64C71-AD25-4EB6-A784-FC72FDE6967B}"/>
    <w:embedBold r:id="rId9" w:fontKey="{F0D95245-4C01-4674-9A0E-9FBC01EF83FE}"/>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0" w:fontKey="{4967C5BD-17E5-4FFD-BE54-C39B48D81952}"/>
  </w:font>
  <w:font w:name="Georgia">
    <w:panose1 w:val="02040502050405020303"/>
    <w:charset w:val="00"/>
    <w:family w:val="roman"/>
    <w:pitch w:val="variable"/>
    <w:sig w:usb0="00000287" w:usb1="00000000" w:usb2="00000000" w:usb3="00000000" w:csb0="0000009F" w:csb1="00000000"/>
    <w:embedRegular r:id="rId11" w:fontKey="{D7ED660B-BC21-4B74-A46C-8C6D32FBC478}"/>
    <w:embedItalic r:id="rId12" w:fontKey="{FA7E1339-8317-4FA6-AB29-EAB0689CE714}"/>
  </w:font>
  <w:font w:name="Frutiger 57C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embedBold r:id="rId13" w:fontKey="{EA35EF00-8373-4058-A33D-CF5A80CB42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94684" w14:textId="15E616A6" w:rsidR="00126848" w:rsidRDefault="00BD363C">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drawing>
        <wp:inline distT="0" distB="0" distL="0" distR="0" wp14:anchorId="36FF8C76" wp14:editId="558AE545">
          <wp:extent cx="5943600" cy="146050"/>
          <wp:effectExtent l="0" t="0" r="0" b="6350"/>
          <wp:docPr id="169679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2098" name="Picture 1696792098"/>
                  <pic:cNvPicPr/>
                </pic:nvPicPr>
                <pic:blipFill>
                  <a:blip r:embed="rId1">
                    <a:extLst>
                      <a:ext uri="{28A0092B-C50C-407E-A947-70E740481C1C}">
                        <a14:useLocalDpi xmlns:a14="http://schemas.microsoft.com/office/drawing/2010/main" val="0"/>
                      </a:ext>
                    </a:extLst>
                  </a:blip>
                  <a:stretch>
                    <a:fillRect/>
                  </a:stretch>
                </pic:blipFill>
                <pic:spPr>
                  <a:xfrm>
                    <a:off x="0" y="0"/>
                    <a:ext cx="5943600" cy="146050"/>
                  </a:xfrm>
                  <a:prstGeom prst="rect">
                    <a:avLst/>
                  </a:prstGeom>
                </pic:spPr>
              </pic:pic>
            </a:graphicData>
          </a:graphic>
        </wp:inline>
      </w:drawing>
    </w:r>
  </w:p>
  <w:p w14:paraId="3A631C4E" w14:textId="3DCE3E7F" w:rsidR="00126848" w:rsidRDefault="00000000">
    <w:pPr>
      <w:pBdr>
        <w:top w:val="nil"/>
        <w:left w:val="nil"/>
        <w:bottom w:val="nil"/>
        <w:right w:val="nil"/>
        <w:between w:val="nil"/>
      </w:pBdr>
      <w:tabs>
        <w:tab w:val="center" w:pos="4320"/>
        <w:tab w:val="right" w:pos="8640"/>
        <w:tab w:val="right" w:pos="9360"/>
      </w:tabs>
      <w:rPr>
        <w:color w:val="000000"/>
      </w:rPr>
    </w:pPr>
    <w:r>
      <w:rPr>
        <w:rFonts w:ascii="Helvetica Neue" w:eastAsia="Helvetica Neue" w:hAnsi="Helvetica Neue" w:cs="Helvetica Neue"/>
        <w:color w:val="000000"/>
        <w:sz w:val="18"/>
        <w:szCs w:val="18"/>
      </w:rPr>
      <w:t>extension.umaine.edu</w:t>
    </w:r>
    <w:r>
      <w:rPr>
        <w:rFonts w:ascii="Helvetica Neue" w:eastAsia="Helvetica Neue" w:hAnsi="Helvetica Neue" w:cs="Helvetica Neue"/>
        <w:color w:val="000000"/>
        <w:sz w:val="18"/>
        <w:szCs w:val="18"/>
      </w:rPr>
      <w:tab/>
      <w:t xml:space="preserve">v. </w:t>
    </w:r>
    <w:r w:rsidR="00BD363C">
      <w:rPr>
        <w:rFonts w:ascii="Helvetica Neue" w:eastAsia="Helvetica Neue" w:hAnsi="Helvetica Neue" w:cs="Helvetica Neue"/>
        <w:color w:val="000000"/>
        <w:sz w:val="18"/>
        <w:szCs w:val="18"/>
      </w:rPr>
      <w:t>10</w:t>
    </w:r>
    <w:r>
      <w:rPr>
        <w:rFonts w:ascii="Helvetica Neue" w:eastAsia="Helvetica Neue" w:hAnsi="Helvetica Neue" w:cs="Helvetica Neue"/>
        <w:color w:val="000000"/>
        <w:sz w:val="18"/>
        <w:szCs w:val="18"/>
      </w:rPr>
      <w:t>/2024</w:t>
    </w:r>
    <w:r>
      <w:rPr>
        <w:rFonts w:ascii="Helvetica Neue" w:eastAsia="Helvetica Neue" w:hAnsi="Helvetica Neue" w:cs="Helvetica Neue"/>
        <w:color w:val="000000"/>
        <w:sz w:val="18"/>
        <w:szCs w:val="18"/>
      </w:rPr>
      <w:tab/>
      <w:t xml:space="preserve">Page </w:t>
    </w: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Pr>
        <w:rFonts w:ascii="Helvetica Neue" w:eastAsia="Helvetica Neue" w:hAnsi="Helvetica Neue" w:cs="Helvetica Neue"/>
        <w:color w:val="000000"/>
        <w:sz w:val="18"/>
        <w:szCs w:val="18"/>
      </w:rPr>
      <w:fldChar w:fldCharType="separate"/>
    </w:r>
    <w:r w:rsidR="00BD363C">
      <w:rPr>
        <w:rFonts w:ascii="Helvetica Neue" w:eastAsia="Helvetica Neue" w:hAnsi="Helvetica Neue" w:cs="Helvetica Neue"/>
        <w:noProof/>
        <w:color w:val="000000"/>
        <w:sz w:val="18"/>
        <w:szCs w:val="18"/>
      </w:rPr>
      <w:t>1</w:t>
    </w:r>
    <w:r>
      <w:rPr>
        <w:rFonts w:ascii="Helvetica Neue" w:eastAsia="Helvetica Neue" w:hAnsi="Helvetica Neue" w:cs="Helvetica Neue"/>
        <w:color w:val="000000"/>
        <w:sz w:val="18"/>
        <w:szCs w:val="18"/>
      </w:rPr>
      <w:fldChar w:fldCharType="end"/>
    </w:r>
    <w:r>
      <w:rPr>
        <w:rFonts w:ascii="Helvetica Neue" w:eastAsia="Helvetica Neue" w:hAnsi="Helvetica Neue" w:cs="Helvetica Neue"/>
        <w:color w:val="000000"/>
        <w:sz w:val="18"/>
        <w:szCs w:val="18"/>
      </w:rPr>
      <w:t xml:space="preserve"> of </w:t>
    </w: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NUMPAGES</w:instrText>
    </w:r>
    <w:r>
      <w:rPr>
        <w:rFonts w:ascii="Helvetica Neue" w:eastAsia="Helvetica Neue" w:hAnsi="Helvetica Neue" w:cs="Helvetica Neue"/>
        <w:color w:val="000000"/>
        <w:sz w:val="18"/>
        <w:szCs w:val="18"/>
      </w:rPr>
      <w:fldChar w:fldCharType="separate"/>
    </w:r>
    <w:r w:rsidR="00BD363C">
      <w:rPr>
        <w:rFonts w:ascii="Helvetica Neue" w:eastAsia="Helvetica Neue" w:hAnsi="Helvetica Neue" w:cs="Helvetica Neue"/>
        <w:noProof/>
        <w:color w:val="000000"/>
        <w:sz w:val="18"/>
        <w:szCs w:val="18"/>
      </w:rPr>
      <w:t>2</w:t>
    </w:r>
    <w:r>
      <w:rPr>
        <w:rFonts w:ascii="Helvetica Neue" w:eastAsia="Helvetica Neue" w:hAnsi="Helvetica Neue" w:cs="Helvetica Neue"/>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7EB29" w14:textId="77777777" w:rsidR="00B52639" w:rsidRDefault="00B52639">
      <w:r>
        <w:separator/>
      </w:r>
    </w:p>
  </w:footnote>
  <w:footnote w:type="continuationSeparator" w:id="0">
    <w:p w14:paraId="0CD36BA5" w14:textId="77777777" w:rsidR="00B52639" w:rsidRDefault="00B526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F0B32"/>
    <w:multiLevelType w:val="multilevel"/>
    <w:tmpl w:val="827A2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05D5F"/>
    <w:multiLevelType w:val="multilevel"/>
    <w:tmpl w:val="915C12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520045"/>
    <w:multiLevelType w:val="multilevel"/>
    <w:tmpl w:val="E910C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6B7B00"/>
    <w:multiLevelType w:val="multilevel"/>
    <w:tmpl w:val="FBDCD206"/>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A37B2B"/>
    <w:multiLevelType w:val="multilevel"/>
    <w:tmpl w:val="D97E3C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4533A32"/>
    <w:multiLevelType w:val="multilevel"/>
    <w:tmpl w:val="9EC2205A"/>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6" w15:restartNumberingAfterBreak="0">
    <w:nsid w:val="248D634C"/>
    <w:multiLevelType w:val="multilevel"/>
    <w:tmpl w:val="3732E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90155E"/>
    <w:multiLevelType w:val="multilevel"/>
    <w:tmpl w:val="C0D064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CB65E6F"/>
    <w:multiLevelType w:val="multilevel"/>
    <w:tmpl w:val="4498F6AA"/>
    <w:lvl w:ilvl="0">
      <w:start w:val="1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7E36DA"/>
    <w:multiLevelType w:val="multilevel"/>
    <w:tmpl w:val="1A904E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ED64918"/>
    <w:multiLevelType w:val="multilevel"/>
    <w:tmpl w:val="ABF8D8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7065271A"/>
    <w:multiLevelType w:val="multilevel"/>
    <w:tmpl w:val="AFC2433A"/>
    <w:lvl w:ilvl="0">
      <w:start w:val="1"/>
      <w:numFmt w:val="decimal"/>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7313752B"/>
    <w:multiLevelType w:val="multilevel"/>
    <w:tmpl w:val="6A665D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777C34CF"/>
    <w:multiLevelType w:val="multilevel"/>
    <w:tmpl w:val="6556F02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CB20895"/>
    <w:multiLevelType w:val="multilevel"/>
    <w:tmpl w:val="BD7A7FD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180267828">
    <w:abstractNumId w:val="6"/>
  </w:num>
  <w:num w:numId="2" w16cid:durableId="220795375">
    <w:abstractNumId w:val="3"/>
  </w:num>
  <w:num w:numId="3" w16cid:durableId="2048217140">
    <w:abstractNumId w:val="11"/>
  </w:num>
  <w:num w:numId="4" w16cid:durableId="908619080">
    <w:abstractNumId w:val="12"/>
  </w:num>
  <w:num w:numId="5" w16cid:durableId="1622300485">
    <w:abstractNumId w:val="1"/>
  </w:num>
  <w:num w:numId="6" w16cid:durableId="743258355">
    <w:abstractNumId w:val="7"/>
  </w:num>
  <w:num w:numId="7" w16cid:durableId="670719584">
    <w:abstractNumId w:val="14"/>
  </w:num>
  <w:num w:numId="8" w16cid:durableId="1486511710">
    <w:abstractNumId w:val="5"/>
  </w:num>
  <w:num w:numId="9" w16cid:durableId="1971326670">
    <w:abstractNumId w:val="10"/>
  </w:num>
  <w:num w:numId="10" w16cid:durableId="692650256">
    <w:abstractNumId w:val="2"/>
  </w:num>
  <w:num w:numId="11" w16cid:durableId="346903661">
    <w:abstractNumId w:val="8"/>
  </w:num>
  <w:num w:numId="12" w16cid:durableId="1386685961">
    <w:abstractNumId w:val="13"/>
  </w:num>
  <w:num w:numId="13" w16cid:durableId="926770761">
    <w:abstractNumId w:val="9"/>
  </w:num>
  <w:num w:numId="14" w16cid:durableId="887644130">
    <w:abstractNumId w:val="4"/>
  </w:num>
  <w:num w:numId="15" w16cid:durableId="1446197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848"/>
    <w:rsid w:val="00083939"/>
    <w:rsid w:val="000D3F0E"/>
    <w:rsid w:val="00126848"/>
    <w:rsid w:val="003249D9"/>
    <w:rsid w:val="006D053C"/>
    <w:rsid w:val="007959EC"/>
    <w:rsid w:val="00B52639"/>
    <w:rsid w:val="00BD363C"/>
    <w:rsid w:val="00E50849"/>
    <w:rsid w:val="00FC0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6A151"/>
  <w15:docId w15:val="{9297C444-2C55-4FA4-8E21-A1B7E045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F4"/>
  </w:style>
  <w:style w:type="paragraph" w:styleId="Heading1">
    <w:name w:val="heading 1"/>
    <w:basedOn w:val="Normal"/>
    <w:next w:val="Normal"/>
    <w:link w:val="Heading1Char"/>
    <w:uiPriority w:val="9"/>
    <w:qFormat/>
    <w:rsid w:val="00BD363C"/>
    <w:pPr>
      <w:keepNext/>
      <w:keepLines/>
      <w:spacing w:before="480"/>
      <w:outlineLvl w:val="0"/>
    </w:pPr>
    <w:rPr>
      <w:rFonts w:ascii="Helvetica Neue" w:eastAsiaTheme="majorEastAsia" w:hAnsi="Helvetica Neue" w:cstheme="majorBidi"/>
      <w:b/>
      <w:bCs/>
      <w:color w:val="345A8A" w:themeColor="accent1" w:themeShade="B5"/>
      <w:szCs w:val="32"/>
    </w:rPr>
  </w:style>
  <w:style w:type="paragraph" w:styleId="Heading2">
    <w:name w:val="heading 2"/>
    <w:basedOn w:val="Normal"/>
    <w:next w:val="Normal"/>
    <w:uiPriority w:val="9"/>
    <w:unhideWhenUsed/>
    <w:qFormat/>
    <w:rsid w:val="00BD363C"/>
    <w:pPr>
      <w:keepNext/>
      <w:keepLines/>
      <w:spacing w:before="360" w:after="80"/>
      <w:outlineLvl w:val="1"/>
    </w:pPr>
    <w:rPr>
      <w:rFonts w:ascii="Garamond" w:hAnsi="Garamond"/>
      <w:b/>
      <w:szCs w:val="36"/>
    </w:rPr>
  </w:style>
  <w:style w:type="paragraph" w:styleId="Heading3">
    <w:name w:val="heading 3"/>
    <w:basedOn w:val="Normal"/>
    <w:next w:val="Normal"/>
    <w:uiPriority w:val="9"/>
    <w:unhideWhenUsed/>
    <w:qFormat/>
    <w:rsid w:val="003249D9"/>
    <w:pPr>
      <w:keepNext/>
      <w:keepLines/>
      <w:spacing w:before="280" w:after="80"/>
      <w:outlineLvl w:val="2"/>
    </w:pPr>
    <w:rPr>
      <w:rFonts w:ascii="Garamond" w:hAnsi="Garamond"/>
      <w:b/>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1A78C4"/>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33F4"/>
    <w:pPr>
      <w:ind w:left="720"/>
      <w:contextualSpacing/>
    </w:pPr>
  </w:style>
  <w:style w:type="paragraph" w:styleId="BalloonText">
    <w:name w:val="Balloon Text"/>
    <w:basedOn w:val="Normal"/>
    <w:link w:val="BalloonTextChar"/>
    <w:uiPriority w:val="99"/>
    <w:semiHidden/>
    <w:unhideWhenUsed/>
    <w:rsid w:val="008839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3908"/>
    <w:rPr>
      <w:rFonts w:ascii="Lucida Grande" w:hAnsi="Lucida Grande" w:cs="Lucida Grande"/>
      <w:sz w:val="18"/>
      <w:szCs w:val="18"/>
    </w:rPr>
  </w:style>
  <w:style w:type="paragraph" w:customStyle="1" w:styleId="Normal1">
    <w:name w:val="Normal1"/>
    <w:rsid w:val="001A7ACB"/>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8F0BFF"/>
    <w:rPr>
      <w:color w:val="0000FF" w:themeColor="hyperlink"/>
      <w:u w:val="single"/>
    </w:rPr>
  </w:style>
  <w:style w:type="character" w:styleId="CommentReference">
    <w:name w:val="annotation reference"/>
    <w:basedOn w:val="DefaultParagraphFont"/>
    <w:uiPriority w:val="99"/>
    <w:semiHidden/>
    <w:unhideWhenUsed/>
    <w:rsid w:val="00992AAD"/>
    <w:rPr>
      <w:sz w:val="18"/>
      <w:szCs w:val="18"/>
    </w:rPr>
  </w:style>
  <w:style w:type="paragraph" w:styleId="CommentText">
    <w:name w:val="annotation text"/>
    <w:basedOn w:val="Normal"/>
    <w:link w:val="CommentTextChar"/>
    <w:uiPriority w:val="99"/>
    <w:semiHidden/>
    <w:unhideWhenUsed/>
    <w:rsid w:val="00992AAD"/>
  </w:style>
  <w:style w:type="character" w:customStyle="1" w:styleId="CommentTextChar">
    <w:name w:val="Comment Text Char"/>
    <w:basedOn w:val="DefaultParagraphFont"/>
    <w:link w:val="CommentText"/>
    <w:uiPriority w:val="99"/>
    <w:semiHidden/>
    <w:rsid w:val="00992AAD"/>
  </w:style>
  <w:style w:type="paragraph" w:styleId="CommentSubject">
    <w:name w:val="annotation subject"/>
    <w:basedOn w:val="CommentText"/>
    <w:next w:val="CommentText"/>
    <w:link w:val="CommentSubjectChar"/>
    <w:uiPriority w:val="99"/>
    <w:semiHidden/>
    <w:unhideWhenUsed/>
    <w:rsid w:val="00992AAD"/>
    <w:rPr>
      <w:b/>
      <w:bCs/>
      <w:sz w:val="20"/>
      <w:szCs w:val="20"/>
    </w:rPr>
  </w:style>
  <w:style w:type="character" w:customStyle="1" w:styleId="CommentSubjectChar">
    <w:name w:val="Comment Subject Char"/>
    <w:basedOn w:val="CommentTextChar"/>
    <w:link w:val="CommentSubject"/>
    <w:uiPriority w:val="99"/>
    <w:semiHidden/>
    <w:rsid w:val="00992AAD"/>
    <w:rPr>
      <w:b/>
      <w:bCs/>
      <w:sz w:val="20"/>
      <w:szCs w:val="20"/>
    </w:rPr>
  </w:style>
  <w:style w:type="character" w:styleId="FollowedHyperlink">
    <w:name w:val="FollowedHyperlink"/>
    <w:basedOn w:val="DefaultParagraphFont"/>
    <w:uiPriority w:val="99"/>
    <w:semiHidden/>
    <w:unhideWhenUsed/>
    <w:rsid w:val="00F658E0"/>
    <w:rPr>
      <w:color w:val="800080" w:themeColor="followedHyperlink"/>
      <w:u w:val="single"/>
    </w:rPr>
  </w:style>
  <w:style w:type="paragraph" w:customStyle="1" w:styleId="Body-introduction">
    <w:name w:val="Body - introduction"/>
    <w:basedOn w:val="Normal"/>
    <w:uiPriority w:val="1"/>
    <w:qFormat/>
    <w:rsid w:val="003E1C12"/>
    <w:pPr>
      <w:suppressAutoHyphens/>
      <w:autoSpaceDE w:val="0"/>
      <w:autoSpaceDN w:val="0"/>
      <w:adjustRightInd w:val="0"/>
      <w:spacing w:line="260" w:lineRule="atLeast"/>
      <w:textAlignment w:val="center"/>
    </w:pPr>
    <w:rPr>
      <w:rFonts w:ascii="Arial" w:eastAsia="Calibri" w:hAnsi="Arial" w:cs="Arial"/>
      <w:color w:val="000000"/>
      <w:sz w:val="22"/>
      <w:szCs w:val="22"/>
    </w:rPr>
  </w:style>
  <w:style w:type="paragraph" w:styleId="Header">
    <w:name w:val="header"/>
    <w:basedOn w:val="Normal"/>
    <w:link w:val="HeaderChar"/>
    <w:uiPriority w:val="99"/>
    <w:unhideWhenUsed/>
    <w:rsid w:val="003A1720"/>
    <w:pPr>
      <w:tabs>
        <w:tab w:val="center" w:pos="4320"/>
        <w:tab w:val="right" w:pos="8640"/>
      </w:tabs>
    </w:pPr>
  </w:style>
  <w:style w:type="character" w:customStyle="1" w:styleId="HeaderChar">
    <w:name w:val="Header Char"/>
    <w:basedOn w:val="DefaultParagraphFont"/>
    <w:link w:val="Header"/>
    <w:uiPriority w:val="99"/>
    <w:rsid w:val="003A1720"/>
  </w:style>
  <w:style w:type="paragraph" w:styleId="Footer">
    <w:name w:val="footer"/>
    <w:basedOn w:val="Normal"/>
    <w:link w:val="FooterChar"/>
    <w:uiPriority w:val="99"/>
    <w:unhideWhenUsed/>
    <w:rsid w:val="003A1720"/>
    <w:pPr>
      <w:tabs>
        <w:tab w:val="center" w:pos="4320"/>
        <w:tab w:val="right" w:pos="8640"/>
      </w:tabs>
    </w:pPr>
  </w:style>
  <w:style w:type="character" w:customStyle="1" w:styleId="FooterChar">
    <w:name w:val="Footer Char"/>
    <w:basedOn w:val="DefaultParagraphFont"/>
    <w:link w:val="Footer"/>
    <w:uiPriority w:val="99"/>
    <w:rsid w:val="003A1720"/>
  </w:style>
  <w:style w:type="table" w:styleId="TableGrid">
    <w:name w:val="Table Grid"/>
    <w:basedOn w:val="TableNormal"/>
    <w:uiPriority w:val="59"/>
    <w:rsid w:val="00692999"/>
    <w:rPr>
      <w:rFonts w:ascii="Arial" w:hAnsi="Arial"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E0656"/>
    <w:pPr>
      <w:spacing w:line="276" w:lineRule="auto"/>
    </w:pPr>
    <w:rPr>
      <w:rFonts w:ascii="Arial" w:eastAsia="Arial" w:hAnsi="Arial" w:cs="Arial"/>
      <w:color w:val="000000"/>
      <w:sz w:val="22"/>
      <w:lang w:eastAsia="ja-JP"/>
    </w:rPr>
  </w:style>
  <w:style w:type="paragraph" w:styleId="Caption">
    <w:name w:val="caption"/>
    <w:basedOn w:val="Normal"/>
    <w:next w:val="Normal"/>
    <w:uiPriority w:val="35"/>
    <w:unhideWhenUsed/>
    <w:qFormat/>
    <w:rsid w:val="00E678A0"/>
    <w:pPr>
      <w:spacing w:after="200"/>
    </w:pPr>
    <w:rPr>
      <w:b/>
      <w:bCs/>
      <w:color w:val="4F81BD" w:themeColor="accent1"/>
      <w:sz w:val="18"/>
      <w:szCs w:val="18"/>
    </w:rPr>
  </w:style>
  <w:style w:type="paragraph" w:styleId="NormalWeb">
    <w:name w:val="Normal (Web)"/>
    <w:basedOn w:val="Normal"/>
    <w:uiPriority w:val="99"/>
    <w:unhideWhenUsed/>
    <w:rsid w:val="008121AC"/>
    <w:pPr>
      <w:spacing w:before="100" w:beforeAutospacing="1" w:after="100" w:afterAutospacing="1"/>
    </w:pPr>
    <w:rPr>
      <w:rFonts w:ascii="Times" w:hAnsi="Times" w:cs="Times New Roman"/>
      <w:sz w:val="20"/>
      <w:szCs w:val="20"/>
    </w:rPr>
  </w:style>
  <w:style w:type="character" w:customStyle="1" w:styleId="Heading6Char">
    <w:name w:val="Heading 6 Char"/>
    <w:basedOn w:val="DefaultParagraphFont"/>
    <w:link w:val="Heading6"/>
    <w:uiPriority w:val="9"/>
    <w:rsid w:val="001A78C4"/>
    <w:rPr>
      <w:rFonts w:ascii="Times" w:hAnsi="Times"/>
      <w:b/>
      <w:bCs/>
      <w:sz w:val="15"/>
      <w:szCs w:val="15"/>
    </w:rPr>
  </w:style>
  <w:style w:type="character" w:customStyle="1" w:styleId="Heading1Char">
    <w:name w:val="Heading 1 Char"/>
    <w:basedOn w:val="DefaultParagraphFont"/>
    <w:link w:val="Heading1"/>
    <w:uiPriority w:val="9"/>
    <w:rsid w:val="00BD363C"/>
    <w:rPr>
      <w:rFonts w:ascii="Helvetica Neue" w:eastAsiaTheme="majorEastAsia" w:hAnsi="Helvetica Neue" w:cstheme="majorBidi"/>
      <w:b/>
      <w:bCs/>
      <w:color w:val="345A8A" w:themeColor="accent1" w:themeShade="B5"/>
      <w:szCs w:val="32"/>
    </w:rPr>
  </w:style>
  <w:style w:type="character" w:customStyle="1" w:styleId="a-size-large">
    <w:name w:val="a-size-large"/>
    <w:basedOn w:val="DefaultParagraphFont"/>
    <w:rsid w:val="00E7612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Zw4IiPujXW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rN78YAF2Y8Am42Xxsv9P8OMGSw==">CgMxLjAyCGguZ2pkZ3hzOAByITFvZW02eG9pVmFqa3FkVnIyU2ttcW9tN2U5V2NjamxsNQ==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1259</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Megan Anne Begley-Irish</cp:lastModifiedBy>
  <cp:revision>5</cp:revision>
  <cp:lastPrinted>2024-10-11T12:49:00Z</cp:lastPrinted>
  <dcterms:created xsi:type="dcterms:W3CDTF">2023-09-13T13:34:00Z</dcterms:created>
  <dcterms:modified xsi:type="dcterms:W3CDTF">2024-10-11T13:12:00Z</dcterms:modified>
</cp:coreProperties>
</file>