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90" w:rsidRPr="00BC36FB" w:rsidRDefault="00094290" w:rsidP="00094290">
      <w:pPr>
        <w:pStyle w:val="Normal1"/>
        <w:tabs>
          <w:tab w:val="left" w:pos="180"/>
        </w:tabs>
        <w:ind w:left="90"/>
        <w:jc w:val="center"/>
        <w:rPr>
          <w:rFonts w:ascii="Garamond" w:eastAsia="Calibri" w:hAnsi="Garamond" w:cs="Calibri"/>
          <w:b/>
          <w:sz w:val="36"/>
          <w:szCs w:val="36"/>
        </w:rPr>
      </w:pPr>
      <w:r w:rsidRPr="00BC36FB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094290" w:rsidRPr="00BC36FB" w:rsidRDefault="00094290" w:rsidP="00094290">
      <w:pPr>
        <w:pStyle w:val="Normal1"/>
        <w:tabs>
          <w:tab w:val="left" w:pos="180"/>
        </w:tabs>
        <w:ind w:left="90"/>
        <w:jc w:val="center"/>
        <w:rPr>
          <w:rFonts w:ascii="Garamond" w:eastAsia="Calibri" w:hAnsi="Garamond" w:cs="Calibri"/>
        </w:rPr>
      </w:pPr>
      <w:r w:rsidRPr="00BC36FB">
        <w:rPr>
          <w:rFonts w:ascii="Garamond" w:eastAsia="Calibri" w:hAnsi="Garamond" w:cs="Calibri"/>
        </w:rPr>
        <w:t xml:space="preserve">Submit one form per project (page 3 of 4). You may add additional pages if needed. </w:t>
      </w:r>
    </w:p>
    <w:tbl>
      <w:tblPr>
        <w:tblW w:w="100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7012"/>
      </w:tblGrid>
      <w:tr w:rsidR="00094290" w:rsidRPr="00BC36FB" w:rsidTr="003F1060">
        <w:trPr>
          <w:trHeight w:val="560"/>
          <w:jc w:val="center"/>
        </w:trPr>
        <w:tc>
          <w:tcPr>
            <w:tcW w:w="14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32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</w:tr>
    </w:tbl>
    <w:p w:rsidR="00094290" w:rsidRPr="00BC36FB" w:rsidRDefault="00094290" w:rsidP="00094290">
      <w:pPr>
        <w:pStyle w:val="Normal1"/>
        <w:tabs>
          <w:tab w:val="left" w:pos="180"/>
        </w:tabs>
        <w:ind w:left="90"/>
        <w:jc w:val="center"/>
        <w:rPr>
          <w:rFonts w:ascii="Garamond" w:eastAsia="Calibri" w:hAnsi="Garamond" w:cs="Calibri"/>
        </w:rPr>
      </w:pPr>
    </w:p>
    <w:p w:rsidR="00094290" w:rsidRPr="00BC36FB" w:rsidRDefault="00094290" w:rsidP="00094290">
      <w:pPr>
        <w:pStyle w:val="Normal1"/>
        <w:tabs>
          <w:tab w:val="left" w:pos="180"/>
        </w:tabs>
        <w:ind w:left="90"/>
        <w:rPr>
          <w:rFonts w:ascii="Garamond" w:eastAsia="Calibri" w:hAnsi="Garamond" w:cs="Calibri"/>
          <w:b/>
          <w:sz w:val="40"/>
          <w:szCs w:val="40"/>
        </w:rPr>
      </w:pPr>
      <w:r w:rsidRPr="00BC36FB">
        <w:rPr>
          <w:rFonts w:ascii="Garamond" w:eastAsia="Calibri" w:hAnsi="Garamond" w:cs="Calibri"/>
          <w:b/>
          <w:sz w:val="40"/>
          <w:szCs w:val="40"/>
        </w:rPr>
        <w:t>Section 3: Expenses and Income/Value</w:t>
      </w:r>
    </w:p>
    <w:p w:rsidR="00094290" w:rsidRPr="00BC36FB" w:rsidRDefault="00094290" w:rsidP="00094290">
      <w:pPr>
        <w:pStyle w:val="Normal1"/>
        <w:tabs>
          <w:tab w:val="left" w:pos="180"/>
        </w:tabs>
        <w:ind w:left="90"/>
        <w:rPr>
          <w:rFonts w:ascii="Garamond" w:eastAsia="Calibri" w:hAnsi="Garamond" w:cs="Calibri"/>
        </w:rPr>
      </w:pPr>
      <w:r w:rsidRPr="00BC36FB">
        <w:rPr>
          <w:rFonts w:ascii="Garamond" w:eastAsia="Calibri" w:hAnsi="Garamond" w:cs="Calibri"/>
          <w:i/>
        </w:rPr>
        <w:t xml:space="preserve">Summarize, totaling all </w:t>
      </w:r>
      <w:r w:rsidRPr="00BC36FB">
        <w:rPr>
          <w:rFonts w:ascii="Garamond" w:eastAsia="Calibri" w:hAnsi="Garamond" w:cs="Calibri"/>
          <w:i/>
          <w:u w:val="single"/>
        </w:rPr>
        <w:t>expense</w:t>
      </w:r>
      <w:r w:rsidRPr="00BC36FB">
        <w:rPr>
          <w:rFonts w:ascii="Garamond" w:eastAsia="Calibri" w:hAnsi="Garamond" w:cs="Calibri"/>
          <w:i/>
        </w:rPr>
        <w:t xml:space="preserve">s such as: ingredients, feed, vet supplies/visits, materials, exhibitor's fees, and all </w:t>
      </w:r>
      <w:r w:rsidRPr="00BC36FB">
        <w:rPr>
          <w:rFonts w:ascii="Garamond" w:eastAsia="Calibri" w:hAnsi="Garamond" w:cs="Calibri"/>
          <w:i/>
          <w:u w:val="single"/>
        </w:rPr>
        <w:t>income and value</w:t>
      </w:r>
      <w:r w:rsidRPr="00BC36FB">
        <w:rPr>
          <w:rFonts w:ascii="Garamond" w:eastAsia="Calibri" w:hAnsi="Garamond" w:cs="Calibri"/>
          <w:i/>
        </w:rPr>
        <w:t xml:space="preserve"> such as: finished products, animals sold, exhibit premiums, etc. For Beginners, this summary is a good first step at recording the expenses and income with any 4-H project.</w:t>
      </w:r>
    </w:p>
    <w:p w:rsidR="00094290" w:rsidRPr="00BC36FB" w:rsidRDefault="00094290" w:rsidP="00094290">
      <w:pPr>
        <w:pStyle w:val="Normal1"/>
        <w:tabs>
          <w:tab w:val="left" w:pos="180"/>
        </w:tabs>
        <w:ind w:left="90"/>
        <w:rPr>
          <w:rFonts w:ascii="Garamond" w:eastAsia="Calibri" w:hAnsi="Garamond" w:cs="Calibri"/>
        </w:rPr>
      </w:pPr>
    </w:p>
    <w:tbl>
      <w:tblPr>
        <w:tblW w:w="1095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9"/>
        <w:gridCol w:w="1301"/>
        <w:gridCol w:w="2070"/>
        <w:gridCol w:w="2582"/>
      </w:tblGrid>
      <w:tr w:rsidR="00094290" w:rsidRPr="00BC36FB" w:rsidTr="003F1060">
        <w:trPr>
          <w:jc w:val="center"/>
        </w:trPr>
        <w:tc>
          <w:tcPr>
            <w:tcW w:w="4999" w:type="dxa"/>
            <w:shd w:val="clear" w:color="auto" w:fill="D9D9D9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jc w:val="center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Item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jc w:val="center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Number or Quantity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jc w:val="center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Expense</w:t>
            </w:r>
          </w:p>
        </w:tc>
        <w:tc>
          <w:tcPr>
            <w:tcW w:w="2582" w:type="dxa"/>
            <w:shd w:val="clear" w:color="auto" w:fill="D9D9D9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jc w:val="center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Income</w:t>
            </w: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jc w:val="center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or Value</w:t>
            </w:r>
          </w:p>
        </w:tc>
      </w:tr>
      <w:tr w:rsidR="00094290" w:rsidRPr="00BC36FB" w:rsidTr="003F1060">
        <w:trPr>
          <w:trHeight w:val="360"/>
          <w:jc w:val="center"/>
        </w:trPr>
        <w:tc>
          <w:tcPr>
            <w:tcW w:w="4999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301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2070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</w:tc>
        <w:tc>
          <w:tcPr>
            <w:tcW w:w="2582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</w:tc>
      </w:tr>
      <w:tr w:rsidR="00094290" w:rsidRPr="00BC36FB" w:rsidTr="003F1060">
        <w:trPr>
          <w:trHeight w:val="360"/>
          <w:jc w:val="center"/>
        </w:trPr>
        <w:tc>
          <w:tcPr>
            <w:tcW w:w="4999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301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2070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</w:tc>
        <w:tc>
          <w:tcPr>
            <w:tcW w:w="2582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</w:tc>
      </w:tr>
      <w:tr w:rsidR="00094290" w:rsidRPr="00BC36FB" w:rsidTr="003F1060">
        <w:trPr>
          <w:trHeight w:val="360"/>
          <w:jc w:val="center"/>
        </w:trPr>
        <w:tc>
          <w:tcPr>
            <w:tcW w:w="4999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301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2070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</w:tc>
        <w:tc>
          <w:tcPr>
            <w:tcW w:w="2582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</w:tc>
      </w:tr>
      <w:tr w:rsidR="00094290" w:rsidRPr="00BC36FB" w:rsidTr="003F1060">
        <w:trPr>
          <w:trHeight w:val="360"/>
          <w:jc w:val="center"/>
        </w:trPr>
        <w:tc>
          <w:tcPr>
            <w:tcW w:w="4999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301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2070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</w:tc>
        <w:tc>
          <w:tcPr>
            <w:tcW w:w="2582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</w:tc>
      </w:tr>
      <w:tr w:rsidR="00094290" w:rsidRPr="00BC36FB" w:rsidTr="003F1060">
        <w:trPr>
          <w:trHeight w:val="360"/>
          <w:jc w:val="center"/>
        </w:trPr>
        <w:tc>
          <w:tcPr>
            <w:tcW w:w="4999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301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2070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</w:tc>
        <w:tc>
          <w:tcPr>
            <w:tcW w:w="2582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</w:tc>
      </w:tr>
      <w:tr w:rsidR="00094290" w:rsidRPr="00BC36FB" w:rsidTr="003F1060">
        <w:trPr>
          <w:trHeight w:val="360"/>
          <w:jc w:val="center"/>
        </w:trPr>
        <w:tc>
          <w:tcPr>
            <w:tcW w:w="4999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301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2070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</w:tc>
        <w:tc>
          <w:tcPr>
            <w:tcW w:w="2582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</w:tc>
      </w:tr>
      <w:tr w:rsidR="00094290" w:rsidRPr="00BC36FB" w:rsidTr="003F1060">
        <w:trPr>
          <w:trHeight w:val="360"/>
          <w:jc w:val="center"/>
        </w:trPr>
        <w:tc>
          <w:tcPr>
            <w:tcW w:w="4999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301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2070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</w:tc>
        <w:tc>
          <w:tcPr>
            <w:tcW w:w="2582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</w:tc>
      </w:tr>
      <w:tr w:rsidR="00094290" w:rsidRPr="00BC36FB" w:rsidTr="003F1060">
        <w:trPr>
          <w:trHeight w:val="360"/>
          <w:jc w:val="center"/>
        </w:trPr>
        <w:tc>
          <w:tcPr>
            <w:tcW w:w="4999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301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2070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</w:tc>
        <w:tc>
          <w:tcPr>
            <w:tcW w:w="2582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</w:tc>
      </w:tr>
      <w:tr w:rsidR="00094290" w:rsidRPr="00BC36FB" w:rsidTr="003F1060">
        <w:trPr>
          <w:trHeight w:val="360"/>
          <w:jc w:val="center"/>
        </w:trPr>
        <w:tc>
          <w:tcPr>
            <w:tcW w:w="4999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301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2070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</w:tc>
        <w:tc>
          <w:tcPr>
            <w:tcW w:w="2582" w:type="dxa"/>
            <w:vAlign w:val="center"/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</w:tc>
      </w:tr>
      <w:tr w:rsidR="00094290" w:rsidRPr="00BC36FB" w:rsidTr="003F1060">
        <w:trPr>
          <w:jc w:val="center"/>
        </w:trPr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jc w:val="center"/>
              <w:rPr>
                <w:rFonts w:ascii="Garamond" w:hAnsi="Garamond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jc w:val="center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Totals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2582" w:type="dxa"/>
            <w:tcBorders>
              <w:top w:val="single" w:sz="12" w:space="0" w:color="000000"/>
              <w:bottom w:val="single" w:sz="12" w:space="0" w:color="000000"/>
            </w:tcBorders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</w:tc>
      </w:tr>
      <w:tr w:rsidR="00094290" w:rsidRPr="00BC36FB" w:rsidTr="003F1060">
        <w:trPr>
          <w:jc w:val="center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jc w:val="right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Total Profit or Loss</w:t>
            </w:r>
          </w:p>
        </w:tc>
        <w:tc>
          <w:tcPr>
            <w:tcW w:w="4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</w:p>
          <w:p w:rsidR="00094290" w:rsidRPr="00BC36FB" w:rsidRDefault="00094290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</w:p>
        </w:tc>
      </w:tr>
    </w:tbl>
    <w:p w:rsidR="00A37845" w:rsidRDefault="00A37845" w:rsidP="00094290">
      <w:pPr>
        <w:pStyle w:val="Normal1"/>
        <w:tabs>
          <w:tab w:val="left" w:pos="180"/>
        </w:tabs>
        <w:ind w:left="90"/>
        <w:jc w:val="center"/>
        <w:rPr>
          <w:rFonts w:ascii="Garamond" w:eastAsia="Calibri" w:hAnsi="Garamond" w:cs="Calibri"/>
          <w:b/>
          <w:sz w:val="36"/>
          <w:szCs w:val="36"/>
        </w:rPr>
      </w:pPr>
      <w:bookmarkStart w:id="0" w:name="_GoBack"/>
      <w:bookmarkEnd w:id="0"/>
    </w:p>
    <w:p w:rsidR="00A61C77" w:rsidRPr="00A37845" w:rsidRDefault="00A61C77" w:rsidP="00A37845"/>
    <w:sectPr w:rsidR="00A61C77" w:rsidRPr="00A37845" w:rsidSect="00094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1C"/>
    <w:rsid w:val="00094290"/>
    <w:rsid w:val="00094E1C"/>
    <w:rsid w:val="00A37845"/>
    <w:rsid w:val="00A6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AEC2D-1ECF-4845-9EEF-7813C8F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1C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A37845"/>
    <w:pPr>
      <w:keepNext/>
      <w:keepLine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4E1C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rsid w:val="00094E1C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37845"/>
    <w:rPr>
      <w:rFonts w:ascii="Times New Roman" w:eastAsia="Times New Roman" w:hAnsi="Times New Roman" w:cs="Times New Roman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529</Characters>
  <Application>Microsoft Office Word</Application>
  <DocSecurity>0</DocSecurity>
  <Lines>88</Lines>
  <Paragraphs>13</Paragraphs>
  <ScaleCrop>false</ScaleCrop>
  <Company>University of Maine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2018-09-24T13:16:00Z</dcterms:created>
  <dcterms:modified xsi:type="dcterms:W3CDTF">2018-09-24T13:16:00Z</dcterms:modified>
</cp:coreProperties>
</file>