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99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Dear Campers, </w:t>
      </w:r>
    </w:p>
    <w:p w:rsidR="00000000" w:rsidDel="00000000" w:rsidP="00000000" w:rsidRDefault="00000000" w:rsidRPr="00000000" w14:paraId="00000002">
      <w:pPr>
        <w:spacing w:line="240" w:lineRule="auto"/>
        <w:ind w:left="-720" w:right="-990" w:firstLine="0"/>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03">
      <w:pPr>
        <w:ind w:left="-720" w:right="-99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During this 2-week program, you will be staying in a cabin while at Camp. You will also be staying at remote campsites along the trail or on a lake while on trips. Please be prepared for warm or cool weather as well as rain and wind. Sections of this program take place in remote areas with limited access, so preparation is important. Our clothing list reflects important “how to dress” knowledge. </w:t>
      </w:r>
      <w:r w:rsidDel="00000000" w:rsidR="00000000" w:rsidRPr="00000000">
        <w:rPr>
          <w:rFonts w:ascii="Times New Roman" w:cs="Times New Roman" w:eastAsia="Times New Roman" w:hAnsi="Times New Roman"/>
          <w:b w:val="1"/>
          <w:sz w:val="18"/>
          <w:szCs w:val="18"/>
          <w:rtl w:val="0"/>
        </w:rPr>
        <w:t xml:space="preserve">Please put your name on everything you bring!</w:t>
      </w:r>
    </w:p>
    <w:p w:rsidR="00000000" w:rsidDel="00000000" w:rsidP="00000000" w:rsidRDefault="00000000" w:rsidRPr="00000000" w14:paraId="00000004">
      <w:pPr>
        <w:ind w:left="-720" w:right="-990" w:firstLine="0"/>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05">
      <w:pPr>
        <w:ind w:left="-720" w:right="-990"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Note: Please leave all jewelry and other expensive belongings at home. Cell phones, iPods, electronic games and devices, hair dryers, knives, lighters, matches, and food (including candy and gum) are </w:t>
      </w:r>
      <w:r w:rsidDel="00000000" w:rsidR="00000000" w:rsidRPr="00000000">
        <w:rPr>
          <w:rFonts w:ascii="Times New Roman" w:cs="Times New Roman" w:eastAsia="Times New Roman" w:hAnsi="Times New Roman"/>
          <w:b w:val="1"/>
          <w:i w:val="1"/>
          <w:sz w:val="18"/>
          <w:szCs w:val="18"/>
          <w:rtl w:val="0"/>
        </w:rPr>
        <w:t xml:space="preserve">not permitted at Camp. </w:t>
      </w:r>
      <w:r w:rsidDel="00000000" w:rsidR="00000000" w:rsidRPr="00000000">
        <w:rPr>
          <w:rFonts w:ascii="Times New Roman" w:cs="Times New Roman" w:eastAsia="Times New Roman" w:hAnsi="Times New Roman"/>
          <w:i w:val="1"/>
          <w:sz w:val="18"/>
          <w:szCs w:val="18"/>
          <w:rtl w:val="0"/>
        </w:rPr>
        <w:t xml:space="preserve">Our programs are designed to give you a chance to “unplug” and enjoy nature to its fullest. </w:t>
      </w:r>
    </w:p>
    <w:p w:rsidR="00000000" w:rsidDel="00000000" w:rsidP="00000000" w:rsidRDefault="00000000" w:rsidRPr="00000000" w14:paraId="00000006">
      <w:pPr>
        <w:ind w:left="-720" w:right="-990"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UMaine4HC is not responsible for the damage or theft of these items. </w:t>
      </w:r>
    </w:p>
    <w:p w:rsidR="00000000" w:rsidDel="00000000" w:rsidP="00000000" w:rsidRDefault="00000000" w:rsidRPr="00000000" w14:paraId="00000007">
      <w:pPr>
        <w:spacing w:line="240" w:lineRule="auto"/>
        <w:ind w:left="-720" w:right="-99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8">
      <w:pPr>
        <w:ind w:left="-720" w:right="-9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Necessary Items:</w:t>
      </w:r>
    </w:p>
    <w:p w:rsidR="00000000" w:rsidDel="00000000" w:rsidP="00000000" w:rsidRDefault="00000000" w:rsidRPr="00000000" w14:paraId="00000009">
      <w:p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i w:val="1"/>
          <w:sz w:val="20"/>
          <w:szCs w:val="20"/>
          <w:rtl w:val="0"/>
        </w:rPr>
        <w:t xml:space="preserve">Hint: Synthetic clothing items such as microfleece, compress well and take up less space. They also dry faster than cotton and wich away moisture. </w:t>
      </w:r>
      <w:r w:rsidDel="00000000" w:rsidR="00000000" w:rsidRPr="00000000">
        <w:rPr>
          <w:rtl w:val="0"/>
        </w:rPr>
      </w:r>
    </w:p>
    <w:p w:rsidR="00000000" w:rsidDel="00000000" w:rsidP="00000000" w:rsidRDefault="00000000" w:rsidRPr="00000000" w14:paraId="0000000A">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Notebook or Journal, pens or pencils </w:t>
      </w:r>
      <w:r w:rsidDel="00000000" w:rsidR="00000000" w:rsidRPr="00000000">
        <w:rPr>
          <w:rFonts w:ascii="Times New Roman" w:cs="Times New Roman" w:eastAsia="Times New Roman" w:hAnsi="Times New Roman"/>
          <w:b w:val="1"/>
          <w:sz w:val="19"/>
          <w:szCs w:val="19"/>
          <w:rtl w:val="0"/>
        </w:rPr>
        <w:t xml:space="preserve">(Campers planning to continue on to Junior Maine Guide will want to take notes for next   year)</w:t>
      </w:r>
    </w:p>
    <w:p w:rsidR="00000000" w:rsidDel="00000000" w:rsidP="00000000" w:rsidRDefault="00000000" w:rsidRPr="00000000" w14:paraId="0000000B">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3-5 shirts (at least one long-sleeved) </w:t>
      </w:r>
    </w:p>
    <w:p w:rsidR="00000000" w:rsidDel="00000000" w:rsidP="00000000" w:rsidRDefault="00000000" w:rsidRPr="00000000" w14:paraId="0000000C">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pairs of long pants (one pair should be quick-drying, synthetic…not cotton)</w:t>
      </w:r>
    </w:p>
    <w:p w:rsidR="00000000" w:rsidDel="00000000" w:rsidP="00000000" w:rsidRDefault="00000000" w:rsidRPr="00000000" w14:paraId="0000000D">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pairs of shorts (one should be quick-drying, synthetic)  </w:t>
      </w:r>
    </w:p>
    <w:p w:rsidR="00000000" w:rsidDel="00000000" w:rsidP="00000000" w:rsidRDefault="00000000" w:rsidRPr="00000000" w14:paraId="0000000E">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underwear for 1 week</w:t>
      </w:r>
    </w:p>
    <w:p w:rsidR="00000000" w:rsidDel="00000000" w:rsidP="00000000" w:rsidRDefault="00000000" w:rsidRPr="00000000" w14:paraId="0000000F">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Cloth or mesh bag for dirty clothes</w:t>
      </w:r>
    </w:p>
    <w:p w:rsidR="00000000" w:rsidDel="00000000" w:rsidP="00000000" w:rsidRDefault="00000000" w:rsidRPr="00000000" w14:paraId="00000010">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pair of thermal underwear top and bottom (Wool or Synthetic)</w:t>
      </w:r>
      <w:r w:rsidDel="00000000" w:rsidR="00000000" w:rsidRPr="00000000">
        <w:rPr>
          <w:rtl w:val="0"/>
        </w:rPr>
      </w:r>
    </w:p>
    <w:p w:rsidR="00000000" w:rsidDel="00000000" w:rsidP="00000000" w:rsidRDefault="00000000" w:rsidRPr="00000000" w14:paraId="00000011">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6-8 pairs of wool socks (Smart wool or equivalent)</w:t>
      </w:r>
    </w:p>
    <w:p w:rsidR="00000000" w:rsidDel="00000000" w:rsidP="00000000" w:rsidRDefault="00000000" w:rsidRPr="00000000" w14:paraId="00000012">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Wool/fleece hat (Most heat loss occurs from our heads!)</w:t>
      </w:r>
    </w:p>
    <w:p w:rsidR="00000000" w:rsidDel="00000000" w:rsidP="00000000" w:rsidRDefault="00000000" w:rsidRPr="00000000" w14:paraId="00000013">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wool sweaters or synthetic fleece tops </w:t>
      </w:r>
      <w:r w:rsidDel="00000000" w:rsidR="00000000" w:rsidRPr="00000000">
        <w:rPr>
          <w:rtl w:val="0"/>
        </w:rPr>
      </w:r>
    </w:p>
    <w:p w:rsidR="00000000" w:rsidDel="00000000" w:rsidP="00000000" w:rsidRDefault="00000000" w:rsidRPr="00000000" w14:paraId="00000014">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rain gear: jacket and pants (no ponchos) </w:t>
      </w:r>
    </w:p>
    <w:p w:rsidR="00000000" w:rsidDel="00000000" w:rsidP="00000000" w:rsidRDefault="00000000" w:rsidRPr="00000000" w14:paraId="00000015">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1 pair of hiking boots (break them in by wearing them for several weeks before camp starts)</w:t>
      </w:r>
    </w:p>
    <w:p w:rsidR="00000000" w:rsidDel="00000000" w:rsidP="00000000" w:rsidRDefault="00000000" w:rsidRPr="00000000" w14:paraId="00000016">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1 pair of closed-toed shoes (like sneakers or running shoes)</w:t>
      </w:r>
    </w:p>
    <w:p w:rsidR="00000000" w:rsidDel="00000000" w:rsidP="00000000" w:rsidRDefault="00000000" w:rsidRPr="00000000" w14:paraId="00000017">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1 pair of “in camp” closed-toed shoes that can get wet</w:t>
      </w:r>
      <w:r w:rsidDel="00000000" w:rsidR="00000000" w:rsidRPr="00000000">
        <w:rPr>
          <w:rtl w:val="0"/>
        </w:rPr>
      </w:r>
    </w:p>
    <w:p w:rsidR="00000000" w:rsidDel="00000000" w:rsidP="00000000" w:rsidRDefault="00000000" w:rsidRPr="00000000" w14:paraId="00000018">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personal toiletries (remember, perfumed and scented products including body sprays, attract bugs!)  </w:t>
      </w:r>
    </w:p>
    <w:p w:rsidR="00000000" w:rsidDel="00000000" w:rsidP="00000000" w:rsidRDefault="00000000" w:rsidRPr="00000000" w14:paraId="00000019">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bath towels</w:t>
      </w:r>
    </w:p>
    <w:p w:rsidR="00000000" w:rsidDel="00000000" w:rsidP="00000000" w:rsidRDefault="00000000" w:rsidRPr="00000000" w14:paraId="0000001A">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bag (with cotton or flannel sheet for hot nights) </w:t>
      </w:r>
    </w:p>
    <w:p w:rsidR="00000000" w:rsidDel="00000000" w:rsidP="00000000" w:rsidRDefault="00000000" w:rsidRPr="00000000" w14:paraId="0000001B">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pad- closed cell foam  (we have pads you can borrow if you do not have one)</w:t>
      </w:r>
    </w:p>
    <w:p w:rsidR="00000000" w:rsidDel="00000000" w:rsidP="00000000" w:rsidRDefault="00000000" w:rsidRPr="00000000" w14:paraId="0000001C">
      <w:pPr>
        <w:numPr>
          <w:ilvl w:val="0"/>
          <w:numId w:val="3"/>
        </w:numPr>
        <w:ind w:right="-990"/>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sz w:val="19"/>
          <w:szCs w:val="19"/>
          <w:rtl w:val="0"/>
        </w:rPr>
        <w:t xml:space="preserve">2 wide-mouthed, one-liter water bottles</w:t>
      </w:r>
    </w:p>
    <w:p w:rsidR="00000000" w:rsidDel="00000000" w:rsidP="00000000" w:rsidRDefault="00000000" w:rsidRPr="00000000" w14:paraId="0000001D">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flashlight or headlamp (with extra batteries)</w:t>
      </w:r>
    </w:p>
    <w:p w:rsidR="00000000" w:rsidDel="00000000" w:rsidP="00000000" w:rsidRDefault="00000000" w:rsidRPr="00000000" w14:paraId="0000001E">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swimsuit (camp appropriate)</w:t>
      </w:r>
    </w:p>
    <w:p w:rsidR="00000000" w:rsidDel="00000000" w:rsidP="00000000" w:rsidRDefault="00000000" w:rsidRPr="00000000" w14:paraId="0000001F">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sunglasses (with straps)</w:t>
      </w:r>
    </w:p>
    <w:p w:rsidR="00000000" w:rsidDel="00000000" w:rsidP="00000000" w:rsidRDefault="00000000" w:rsidRPr="00000000" w14:paraId="00000020">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bug repellant (non-aerosol, please) and sunscreen</w:t>
      </w:r>
    </w:p>
    <w:p w:rsidR="00000000" w:rsidDel="00000000" w:rsidP="00000000" w:rsidRDefault="00000000" w:rsidRPr="00000000" w14:paraId="00000021">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Hat with visor</w:t>
      </w:r>
      <w:r w:rsidDel="00000000" w:rsidR="00000000" w:rsidRPr="00000000">
        <w:rPr>
          <w:rtl w:val="0"/>
        </w:rPr>
      </w:r>
    </w:p>
    <w:p w:rsidR="00000000" w:rsidDel="00000000" w:rsidP="00000000" w:rsidRDefault="00000000" w:rsidRPr="00000000" w14:paraId="00000022">
      <w:p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20"/>
          <w:szCs w:val="20"/>
          <w:rtl w:val="0"/>
        </w:rPr>
        <w:t xml:space="preserve">Optional Items  </w:t>
      </w:r>
      <w:r w:rsidDel="00000000" w:rsidR="00000000" w:rsidRPr="00000000">
        <w:rPr>
          <w:rtl w:val="0"/>
        </w:rPr>
      </w:r>
    </w:p>
    <w:p w:rsidR="00000000" w:rsidDel="00000000" w:rsidP="00000000" w:rsidRDefault="00000000" w:rsidRPr="00000000" w14:paraId="00000023">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book to read, stationary, stamps, pens, pencils</w:t>
      </w:r>
    </w:p>
    <w:p w:rsidR="00000000" w:rsidDel="00000000" w:rsidP="00000000" w:rsidRDefault="00000000" w:rsidRPr="00000000" w14:paraId="00000024">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Bandana</w:t>
      </w:r>
    </w:p>
    <w:p w:rsidR="00000000" w:rsidDel="00000000" w:rsidP="00000000" w:rsidRDefault="00000000" w:rsidRPr="00000000" w14:paraId="00000025">
      <w:pPr>
        <w:ind w:right="-99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6">
      <w:pPr>
        <w:ind w:right="-99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7">
      <w:pPr>
        <w:ind w:left="-630" w:right="-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Bryant Pond, we are committed to providing a physically and emotionally safe learning environment where each individual is respected and valued. Bullying, fighting, aggressive behavior, or lack of respect for any leader’s safety instructions and procedures </w:t>
      </w:r>
      <w:r w:rsidDel="00000000" w:rsidR="00000000" w:rsidRPr="00000000">
        <w:rPr>
          <w:rFonts w:ascii="Times New Roman" w:cs="Times New Roman" w:eastAsia="Times New Roman" w:hAnsi="Times New Roman"/>
          <w:b w:val="1"/>
          <w:rtl w:val="0"/>
        </w:rPr>
        <w:t xml:space="preserve">will not be tolerated. </w:t>
      </w:r>
    </w:p>
    <w:p w:rsidR="00000000" w:rsidDel="00000000" w:rsidP="00000000" w:rsidRDefault="00000000" w:rsidRPr="00000000" w14:paraId="00000028">
      <w:pPr>
        <w:ind w:left="-630" w:right="-90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Conduct Expectations</w:t>
      </w:r>
    </w:p>
    <w:p w:rsidR="00000000" w:rsidDel="00000000" w:rsidP="00000000" w:rsidRDefault="00000000" w:rsidRPr="00000000" w14:paraId="0000002A">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b w:val="1"/>
          <w:rtl w:val="0"/>
        </w:rPr>
        <w:t xml:space="preserve">expect</w:t>
      </w:r>
      <w:r w:rsidDel="00000000" w:rsidR="00000000" w:rsidRPr="00000000">
        <w:rPr>
          <w:rFonts w:ascii="Times New Roman" w:cs="Times New Roman" w:eastAsia="Times New Roman" w:hAnsi="Times New Roman"/>
          <w:rtl w:val="0"/>
        </w:rPr>
        <w:t xml:space="preserve"> campers at UMaine 4-H Camp to:</w:t>
      </w:r>
    </w:p>
    <w:p w:rsidR="00000000" w:rsidDel="00000000" w:rsidP="00000000" w:rsidRDefault="00000000" w:rsidRPr="00000000" w14:paraId="0000002C">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individual differences and refrain from offensive or threatening language </w:t>
      </w:r>
    </w:p>
    <w:p w:rsidR="00000000" w:rsidDel="00000000" w:rsidP="00000000" w:rsidRDefault="00000000" w:rsidRPr="00000000" w14:paraId="0000002D">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teamwork and creative problem-solving </w:t>
      </w:r>
    </w:p>
    <w:p w:rsidR="00000000" w:rsidDel="00000000" w:rsidP="00000000" w:rsidRDefault="00000000" w:rsidRPr="00000000" w14:paraId="0000002E">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 help if he or she is the object of teasing or inappropriate behavior </w:t>
      </w:r>
    </w:p>
    <w:p w:rsidR="00000000" w:rsidDel="00000000" w:rsidP="00000000" w:rsidRDefault="00000000" w:rsidRPr="00000000" w14:paraId="0000002F">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 the property of others </w:t>
      </w:r>
    </w:p>
    <w:p w:rsidR="00000000" w:rsidDel="00000000" w:rsidP="00000000" w:rsidRDefault="00000000" w:rsidRPr="00000000" w14:paraId="00000030">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that physical contact is limited to organized activities </w:t>
      </w:r>
    </w:p>
    <w:p w:rsidR="00000000" w:rsidDel="00000000" w:rsidP="00000000" w:rsidRDefault="00000000" w:rsidRPr="00000000" w14:paraId="00000031">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to and abide by all safety instructions and activity procedures </w:t>
      </w:r>
    </w:p>
    <w:p w:rsidR="00000000" w:rsidDel="00000000" w:rsidP="00000000" w:rsidRDefault="00000000" w:rsidRPr="00000000" w14:paraId="00000032">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for the Camp's property and equipment. </w:t>
      </w:r>
    </w:p>
    <w:p w:rsidR="00000000" w:rsidDel="00000000" w:rsidP="00000000" w:rsidRDefault="00000000" w:rsidRPr="00000000" w14:paraId="00000033">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weapons, knives, and other dangerous objects at home* </w:t>
      </w:r>
    </w:p>
    <w:p w:rsidR="00000000" w:rsidDel="00000000" w:rsidP="00000000" w:rsidRDefault="00000000" w:rsidRPr="00000000" w14:paraId="00000034">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Refrain from the use of tobacco, alcohol, or controlled substances. All are prohibited at Camp. </w:t>
      </w:r>
    </w:p>
    <w:p w:rsidR="00000000" w:rsidDel="00000000" w:rsidP="00000000" w:rsidRDefault="00000000" w:rsidRPr="00000000" w14:paraId="00000035">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UMaine4HC provides and supervises the use of appropriate knives and tools for camp program activities. </w:t>
      </w:r>
      <w:r w:rsidDel="00000000" w:rsidR="00000000" w:rsidRPr="00000000">
        <w:rPr>
          <w:rFonts w:ascii="Times New Roman" w:cs="Times New Roman" w:eastAsia="Times New Roman" w:hAnsi="Times New Roman"/>
          <w:b w:val="1"/>
          <w:rtl w:val="0"/>
        </w:rPr>
        <w:t xml:space="preserve">Consequences: </w:t>
      </w:r>
      <w:r w:rsidDel="00000000" w:rsidR="00000000" w:rsidRPr="00000000">
        <w:rPr>
          <w:rFonts w:ascii="Times New Roman" w:cs="Times New Roman" w:eastAsia="Times New Roman" w:hAnsi="Times New Roman"/>
          <w:rtl w:val="0"/>
        </w:rPr>
        <w:t xml:space="preserve">Counselors will notify a Director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 </w:t>
      </w:r>
    </w:p>
    <w:p w:rsidR="00000000" w:rsidDel="00000000" w:rsidP="00000000" w:rsidRDefault="00000000" w:rsidRPr="00000000" w14:paraId="00000037">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Policies </w:t>
      </w:r>
    </w:p>
    <w:p w:rsidR="00000000" w:rsidDel="00000000" w:rsidP="00000000" w:rsidRDefault="00000000" w:rsidRPr="00000000" w14:paraId="0000003A">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Telephones:</w:t>
      </w:r>
      <w:r w:rsidDel="00000000" w:rsidR="00000000" w:rsidRPr="00000000">
        <w:rPr>
          <w:rFonts w:ascii="Times New Roman" w:cs="Times New Roman" w:eastAsia="Times New Roman" w:hAnsi="Times New Roman"/>
          <w:rtl w:val="0"/>
        </w:rPr>
        <w:t xml:space="preserve"> 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 </w:t>
      </w:r>
    </w:p>
    <w:p w:rsidR="00000000" w:rsidDel="00000000" w:rsidP="00000000" w:rsidRDefault="00000000" w:rsidRPr="00000000" w14:paraId="0000003B">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In order for us to maintain a safe and sanitary camp environment, please do not send any candy, food, or drinks to camp with your child. The presence of food in bunkhouses and tents attracts unwanted wildlife such as mice, raccoons, and skunks! In the event that something is brought to camp that should not have been, it will be removed, labeled, and returned to parents at the end of the week. </w:t>
      </w:r>
    </w:p>
    <w:p w:rsidR="00000000" w:rsidDel="00000000" w:rsidP="00000000" w:rsidRDefault="00000000" w:rsidRPr="00000000" w14:paraId="0000003D">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Store:</w:t>
      </w:r>
      <w:r w:rsidDel="00000000" w:rsidR="00000000" w:rsidRPr="00000000">
        <w:rPr>
          <w:rFonts w:ascii="Times New Roman" w:cs="Times New Roman" w:eastAsia="Times New Roman" w:hAnsi="Times New Roman"/>
          <w:rtl w:val="0"/>
        </w:rPr>
        <w:t xml:space="preserve"> Please visit the camp store on Friday during pick-up for T-shirts, hats, journals, and other camp items. If you have any questions regarding these policies, please feel free to contact our Camp Directors, at 207-665-2068.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Laundry will be done on campus after the first week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Title"/>
      <w:ind w:left="-630" w:right="-900" w:firstLine="0"/>
      <w:jc w:val="center"/>
      <w:rPr>
        <w:rFonts w:ascii="Times New Roman" w:cs="Times New Roman" w:eastAsia="Times New Roman" w:hAnsi="Times New Roman"/>
        <w:sz w:val="44"/>
        <w:szCs w:val="44"/>
      </w:rPr>
    </w:pPr>
    <w:bookmarkStart w:colFirst="0" w:colLast="0" w:name="_rj3vru3e2a20" w:id="0"/>
    <w:bookmarkEnd w:id="0"/>
    <w:r w:rsidDel="00000000" w:rsidR="00000000" w:rsidRPr="00000000">
      <w:rPr>
        <w:rFonts w:ascii="Times New Roman" w:cs="Times New Roman" w:eastAsia="Times New Roman" w:hAnsi="Times New Roman"/>
        <w:sz w:val="44"/>
        <w:szCs w:val="44"/>
        <w:rtl w:val="0"/>
      </w:rPr>
      <w:t xml:space="preserve">What to Bring: Remote Based Overnight (Multi Week)</w:t>
    </w:r>
  </w:p>
  <w:p w:rsidR="00000000" w:rsidDel="00000000" w:rsidP="00000000" w:rsidRDefault="00000000" w:rsidRPr="00000000" w14:paraId="00000041">
    <w:pPr>
      <w:ind w:left="-630" w:right="-900" w:firstLine="0"/>
      <w:jc w:val="center"/>
      <w:rPr>
        <w:sz w:val="26"/>
        <w:szCs w:val="26"/>
      </w:rPr>
    </w:pPr>
    <w:r w:rsidDel="00000000" w:rsidR="00000000" w:rsidRPr="00000000">
      <w:rPr>
        <w:rFonts w:ascii="Times New Roman" w:cs="Times New Roman" w:eastAsia="Times New Roman" w:hAnsi="Times New Roman"/>
        <w:b w:val="1"/>
        <w:sz w:val="24"/>
        <w:szCs w:val="24"/>
        <w:rtl w:val="0"/>
      </w:rPr>
      <w:t xml:space="preserve">Lakeside Leadership</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Style w:val="Title"/>
      <w:ind w:left="-630" w:right="-900" w:firstLine="0"/>
      <w:jc w:val="center"/>
      <w:rPr>
        <w:rFonts w:ascii="Times New Roman" w:cs="Times New Roman" w:eastAsia="Times New Roman" w:hAnsi="Times New Roman"/>
        <w:sz w:val="44"/>
        <w:szCs w:val="44"/>
      </w:rPr>
    </w:pPr>
    <w:bookmarkStart w:colFirst="0" w:colLast="0" w:name="_ryl9n01d23ml" w:id="1"/>
    <w:bookmarkEnd w:id="1"/>
    <w:r w:rsidDel="00000000" w:rsidR="00000000" w:rsidRPr="00000000">
      <w:rPr>
        <w:rFonts w:ascii="Times New Roman" w:cs="Times New Roman" w:eastAsia="Times New Roman" w:hAnsi="Times New Roman"/>
        <w:sz w:val="44"/>
        <w:szCs w:val="44"/>
        <w:rtl w:val="0"/>
      </w:rPr>
      <w:t xml:space="preserve">UMaine 4-H Camp and Learning Center Safety and Respect Policies</w:t>
    </w:r>
  </w:p>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