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spacing w:after="0" w:before="0" w:line="240" w:lineRule="auto"/>
        <w:ind w:left="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CAMPERSHIP APPLICATION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spacing w:after="0" w:before="0" w:line="240" w:lineRule="auto"/>
        <w:ind w:left="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Sponsored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Cumberland County Extension Homemakers, 4-H Leaders’ Association, Tractor Supply Company,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spacing w:after="0" w:before="0" w:line="240" w:lineRule="auto"/>
        <w:ind w:left="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Robert and Barbara Tibbett’s 4-H Camperships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spacing w:after="0" w:before="0" w:line="240" w:lineRule="auto"/>
        <w:ind w:left="720" w:right="0" w:hanging="35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Robert and Barbara Tibbett’s 4-H Camperships &amp; Tractor Supply Company: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Minimum $100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</w:tabs>
        <w:spacing w:after="0" w:before="0" w:line="240" w:lineRule="auto"/>
        <w:ind w:left="720" w:right="0" w:hanging="359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other camperships: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$50.00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(Amount of campership is not to exceed 50% of the cost of the camp)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Mailing Address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Town:  ___________________________________          Zip Code: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__________________________________            E-mail:</w:t>
        <w:tab/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4-H Club:  ________________________________</w:t>
        <w:tab/>
        <w:t xml:space="preserve"> Age: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4-H membership not required, but if a member, how many years in club work?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139700</wp:posOffset>
                </wp:positionV>
                <wp:extent cx="14859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139700</wp:posOffset>
                </wp:positionV>
                <wp:extent cx="148590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Youth Organizations you belong to:</w:t>
        <w:tab/>
        <w:tab/>
        <w:t xml:space="preserve">How Many Years:</w:t>
        <w:tab/>
        <w:t xml:space="preserve">   Office(s) Held: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  <w:tab/>
        <w:tab/>
        <w:t xml:space="preserve">______________</w:t>
        <w:tab/>
        <w:t xml:space="preserve">_______________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  <w:tab/>
        <w:tab/>
        <w:t xml:space="preserve">______________</w:t>
        <w:tab/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Camp:  _________________________________ </w:t>
        <w:tab/>
        <w:t xml:space="preserve">Check One: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Camp:           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48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Overnight Camp:  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48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 Mailing Address: 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 Town:  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State: 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 Zip: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(Camp address is essential for direct payment to the camp)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cost of camp?  _______________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Amount of aid from other sources: 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received this campership before?  Yes ___  No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camps have you previously attended?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pageBreakBefore w:val="0"/>
        <w:jc w:val="center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b6d7a8" w:val="clear"/>
          <w:vertAlign w:val="baseline"/>
        </w:rPr>
      </w:pPr>
      <w:r w:rsidDel="00000000" w:rsidR="00000000" w:rsidRPr="00000000">
        <w:rPr>
          <w:b w:val="1"/>
          <w:shd w:fill="b6d7a8" w:val="clear"/>
          <w:rtl w:val="0"/>
        </w:rPr>
        <w:t xml:space="preserve">Please answer the following question on the back of this page or on a separate sheet of paper: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b6d7a8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b6d7a8" w:val="clear"/>
          <w:vertAlign w:val="baseline"/>
          <w:rtl w:val="0"/>
        </w:rPr>
        <w:t xml:space="preserve">“I would like to attend this camp because…”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0"/>
        </w:tabs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 Signature: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Parent’s Signature: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182880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8288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82880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right" w:leader="none" w:pos="891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to:</w:t>
        <w:tab/>
        <w:t xml:space="preserve">University of Maine Cooperative Extension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Applications Must be Received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right" w:leader="none" w:pos="8910"/>
        </w:tabs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Attn: 4-H Camperships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Fri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day, April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7,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75 Clearwater Drive, Suite 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Falmouth, ME  04105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right" w:leader="none" w:pos="9360"/>
        </w:tabs>
        <w:spacing w:after="0" w:before="0" w:line="240" w:lineRule="auto"/>
        <w:ind w:left="0" w:right="0" w:firstLine="0"/>
        <w:jc w:val="both"/>
        <w:rPr>
          <w:rFonts w:ascii="Rokkitt" w:cs="Rokkitt" w:eastAsia="Rokkitt" w:hAnsi="Rokkit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or email: allison.pollock@maine.edu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864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Rokkit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kkitt" w:cs="Rokkitt" w:eastAsia="Rokkitt" w:hAnsi="Rokkit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kkitt" w:cs="Rokkitt" w:eastAsia="Rokkitt" w:hAnsi="Rokkitt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kkitt" w:cs="Rokkitt" w:eastAsia="Rokkitt" w:hAnsi="Rokkit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pPr>
      <w:keepNext w:val="1"/>
      <w:keepLines w:val="1"/>
      <w:jc w:val="both"/>
      <w:outlineLvl w:val="0"/>
    </w:pPr>
    <w:rPr>
      <w:rFonts w:ascii="Times New Roman" w:cs="Times New Roman" w:eastAsia="Times New Roman" w:hAnsi="Times New Roman"/>
      <w:i w:val="1"/>
      <w:sz w:val="22"/>
    </w:rPr>
  </w:style>
  <w:style w:type="paragraph" w:styleId="Heading2">
    <w:name w:val="heading 2"/>
    <w:basedOn w:val="Normal1"/>
    <w:next w:val="Normal1"/>
    <w:pPr>
      <w:keepNext w:val="1"/>
      <w:keepLines w:val="1"/>
      <w:spacing w:after="80" w:before="360"/>
      <w:contextualSpacing w:val="1"/>
      <w:outlineLvl w:val="1"/>
    </w:pPr>
    <w:rPr>
      <w:b w:val="1"/>
      <w:sz w:val="36"/>
    </w:rPr>
  </w:style>
  <w:style w:type="paragraph" w:styleId="Heading3">
    <w:name w:val="heading 3"/>
    <w:basedOn w:val="Normal1"/>
    <w:next w:val="Normal1"/>
    <w:pPr>
      <w:keepNext w:val="1"/>
      <w:keepLines w:val="1"/>
      <w:spacing w:after="80" w:before="280"/>
      <w:contextualSpacing w:val="1"/>
      <w:outlineLvl w:val="2"/>
    </w:pPr>
    <w:rPr>
      <w:b w:val="1"/>
      <w:sz w:val="28"/>
    </w:rPr>
  </w:style>
  <w:style w:type="paragraph" w:styleId="Heading4">
    <w:name w:val="heading 4"/>
    <w:basedOn w:val="Normal1"/>
    <w:next w:val="Normal1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contextualSpacing w:val="1"/>
      <w:outlineLvl w:val="4"/>
    </w:pPr>
    <w:rPr>
      <w:b w:val="1"/>
      <w:sz w:val="22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contextualSpacing w:val="1"/>
      <w:outlineLvl w:val="5"/>
    </w:pPr>
    <w:rPr>
      <w:b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 w:val="1"/>
    <w:rsid w:val="00012B4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2B4F"/>
  </w:style>
  <w:style w:type="paragraph" w:styleId="Footer">
    <w:name w:val="footer"/>
    <w:basedOn w:val="Normal"/>
    <w:link w:val="FooterChar"/>
    <w:uiPriority w:val="99"/>
    <w:unhideWhenUsed w:val="1"/>
    <w:rsid w:val="00012B4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2B4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kkitt-regular.ttf"/><Relationship Id="rId2" Type="http://schemas.openxmlformats.org/officeDocument/2006/relationships/font" Target="fonts/Rokkit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PVd+cSIpnOEC+Oh0bL7mmsuhgQ==">AMUW2mUNyPSFHHqYB/iwFglo5Rb775un4ngQ68Cs4+NJOgywhs/XfFjigUq7dRnpZFIleDaTPQcx7QcRcEeOZN+ilUwoFlh5MCBOoNmroIffLUpBeGl/Rfc=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2016-12-20T17:01:00Z</dcterms:created>
</cp:coreProperties>
</file>