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B0FAF" w:rsidRDefault="00DB0FAF"/>
    <w:p w14:paraId="00000002" w14:textId="77777777" w:rsidR="00DB0FAF" w:rsidRDefault="00000000">
      <w:pPr>
        <w:jc w:val="center"/>
        <w:rPr>
          <w:b/>
        </w:rPr>
      </w:pPr>
      <w:r>
        <w:rPr>
          <w:b/>
        </w:rPr>
        <w:t>Cumberland County 4-H Leaders Association Meeting</w:t>
      </w:r>
    </w:p>
    <w:p w14:paraId="00000003" w14:textId="77777777" w:rsidR="00DB0FAF" w:rsidRDefault="00000000">
      <w:pPr>
        <w:jc w:val="center"/>
        <w:rPr>
          <w:b/>
        </w:rPr>
      </w:pPr>
      <w:r>
        <w:rPr>
          <w:b/>
        </w:rPr>
        <w:t>November 16, 2023</w:t>
      </w:r>
    </w:p>
    <w:p w14:paraId="00000004" w14:textId="77777777" w:rsidR="00DB0FAF" w:rsidRDefault="00000000">
      <w:pPr>
        <w:jc w:val="center"/>
        <w:rPr>
          <w:b/>
        </w:rPr>
      </w:pPr>
      <w:r>
        <w:rPr>
          <w:b/>
        </w:rPr>
        <w:t>Gorham Public Works &amp; ZOOM</w:t>
      </w:r>
    </w:p>
    <w:p w14:paraId="00000005" w14:textId="77777777" w:rsidR="00DB0FAF" w:rsidRDefault="00DB0FAF">
      <w:pPr>
        <w:jc w:val="center"/>
      </w:pPr>
    </w:p>
    <w:p w14:paraId="00000006" w14:textId="77777777" w:rsidR="00DB0FAF" w:rsidRDefault="00000000">
      <w:pPr>
        <w:rPr>
          <w:i/>
        </w:rPr>
      </w:pPr>
      <w:r>
        <w:rPr>
          <w:u w:val="single"/>
        </w:rPr>
        <w:t>In attendance</w:t>
      </w:r>
      <w:r>
        <w:t xml:space="preserve">: </w:t>
      </w:r>
      <w:r>
        <w:rPr>
          <w:i/>
        </w:rPr>
        <w:t>Jenn Grant, Pat Stack, Connie Wood, Allison Pollock, Wendy Gallagher, Amylynn McDevitt, Gemma Baldinelli, Chris Baldinelli, Ralph Clark, Sarah Sparks, Joanna Gordan, Nicole Foster, Jack McDevitt, Kendall Sparks</w:t>
      </w:r>
    </w:p>
    <w:p w14:paraId="00000007" w14:textId="77777777" w:rsidR="00DB0FAF" w:rsidRDefault="00DB0FAF">
      <w:pPr>
        <w:jc w:val="center"/>
      </w:pPr>
    </w:p>
    <w:p w14:paraId="00000008" w14:textId="77777777" w:rsidR="00DB0FAF" w:rsidRDefault="00000000">
      <w:r>
        <w:t xml:space="preserve">Presentation by 2023 Conference attendees at 7pm – Kendall &amp; Chloe </w:t>
      </w:r>
    </w:p>
    <w:p w14:paraId="00000009" w14:textId="77777777" w:rsidR="00DB0FAF" w:rsidRDefault="00000000">
      <w:pPr>
        <w:rPr>
          <w:i/>
        </w:rPr>
      </w:pPr>
      <w:r>
        <w:rPr>
          <w:i/>
        </w:rPr>
        <w:t>For next year we might consider pre-purchasing Metro Cards for transportation.</w:t>
      </w:r>
    </w:p>
    <w:p w14:paraId="0000000A" w14:textId="77777777" w:rsidR="00DB0FAF" w:rsidRDefault="00DB0FAF"/>
    <w:p w14:paraId="0000000B" w14:textId="77777777" w:rsidR="00DB0FAF" w:rsidRDefault="00000000">
      <w:r>
        <w:rPr>
          <w:u w:val="single"/>
        </w:rPr>
        <w:t>Treasurer’s Report</w:t>
      </w:r>
      <w:r>
        <w:t>: none.</w:t>
      </w:r>
    </w:p>
    <w:p w14:paraId="0000000C" w14:textId="77777777" w:rsidR="00DB0FAF" w:rsidRDefault="00000000">
      <w:r>
        <w:t>2024   Budget: none.</w:t>
      </w:r>
    </w:p>
    <w:p w14:paraId="0000000D" w14:textId="77777777" w:rsidR="00DB0FAF" w:rsidRDefault="00DB0FAF"/>
    <w:p w14:paraId="0000000E" w14:textId="77777777" w:rsidR="00DB0FAF" w:rsidRDefault="00000000">
      <w:r>
        <w:rPr>
          <w:u w:val="single"/>
        </w:rPr>
        <w:t>Secretary’s Report</w:t>
      </w:r>
      <w:r>
        <w:t>: Pat correction: add Nicole to attendance.</w:t>
      </w:r>
    </w:p>
    <w:p w14:paraId="0000000F" w14:textId="77777777" w:rsidR="00DB0FAF" w:rsidRDefault="00000000">
      <w:r>
        <w:t xml:space="preserve">Connie moved to </w:t>
      </w:r>
      <w:proofErr w:type="gramStart"/>
      <w:r>
        <w:t>accept,</w:t>
      </w:r>
      <w:proofErr w:type="gramEnd"/>
      <w:r>
        <w:t xml:space="preserve"> Ralph seconded. All in favor. Accepted with correction.</w:t>
      </w:r>
    </w:p>
    <w:p w14:paraId="00000010" w14:textId="77777777" w:rsidR="00DB0FAF" w:rsidRDefault="00DB0FAF"/>
    <w:p w14:paraId="00000011" w14:textId="77777777" w:rsidR="00DB0FAF" w:rsidRDefault="00000000">
      <w:pPr>
        <w:rPr>
          <w:b/>
        </w:rPr>
      </w:pPr>
      <w:r>
        <w:rPr>
          <w:b/>
        </w:rPr>
        <w:t>Old Business</w:t>
      </w:r>
    </w:p>
    <w:p w14:paraId="00000012" w14:textId="77777777" w:rsidR="00DB0FAF" w:rsidRDefault="00DB0FAF"/>
    <w:p w14:paraId="00000013" w14:textId="77777777" w:rsidR="00DB0FAF" w:rsidRDefault="00000000">
      <w:r>
        <w:rPr>
          <w:u w:val="single"/>
        </w:rPr>
        <w:t>Fair Follow-up</w:t>
      </w:r>
      <w:r>
        <w:t xml:space="preserve">: Pat delivered cookies to Windham Butcher &amp; Windham Blue Seal.  Ralph counted the Pig Raffle tickets in the hopper: 5285 tickets plus 485 handmade.  Approx 700 were not returned. </w:t>
      </w:r>
    </w:p>
    <w:p w14:paraId="00000014" w14:textId="77777777" w:rsidR="00DB0FAF" w:rsidRDefault="00DB0FAF"/>
    <w:p w14:paraId="00000015" w14:textId="77777777" w:rsidR="00DB0FAF" w:rsidRDefault="00000000">
      <w:pPr>
        <w:ind w:firstLine="720"/>
      </w:pPr>
      <w:r>
        <w:t xml:space="preserve">            </w:t>
      </w:r>
    </w:p>
    <w:p w14:paraId="00000016" w14:textId="77777777" w:rsidR="00DB0FAF" w:rsidRDefault="00000000">
      <w:r>
        <w:rPr>
          <w:u w:val="single"/>
        </w:rPr>
        <w:t>2023 Congress</w:t>
      </w:r>
      <w:r>
        <w:t>: Kendall Sparks has been selected to attend for Cumberland County plus another boy and another girl for 3 total.  Jenn Grant has agreed to chaperone because the trip would have been canceled otherwise</w:t>
      </w:r>
      <w:r>
        <w:rPr>
          <w:i/>
        </w:rPr>
        <w:t>. No details have been shared with the parents or attendees who are leaving in eight days and the airline tickets have not yet been purchased.</w:t>
      </w:r>
      <w:r>
        <w:t xml:space="preserve">  Spring was historically when applications and interviews for the November and April trips were held, which provided ample time.  </w:t>
      </w:r>
      <w:r>
        <w:rPr>
          <w:i/>
        </w:rPr>
        <w:t>We agreed to explore options for providing more appropriate support and more timely communication with attendees and their families for the Conference and Congress trips prior to our January meeting.</w:t>
      </w:r>
    </w:p>
    <w:p w14:paraId="00000017" w14:textId="77777777" w:rsidR="00DB0FAF" w:rsidRDefault="00000000">
      <w:r>
        <w:t xml:space="preserve">   </w:t>
      </w:r>
    </w:p>
    <w:p w14:paraId="00000018" w14:textId="77777777" w:rsidR="00DB0FAF" w:rsidRDefault="00DB0FAF"/>
    <w:p w14:paraId="00000019" w14:textId="77777777" w:rsidR="00DB0FAF" w:rsidRDefault="00000000">
      <w:pPr>
        <w:rPr>
          <w:b/>
        </w:rPr>
      </w:pPr>
      <w:r>
        <w:rPr>
          <w:b/>
        </w:rPr>
        <w:t>New Business</w:t>
      </w:r>
    </w:p>
    <w:p w14:paraId="0000001A" w14:textId="77777777" w:rsidR="00DB0FAF" w:rsidRDefault="00000000">
      <w:r>
        <w:t xml:space="preserve">            </w:t>
      </w:r>
    </w:p>
    <w:p w14:paraId="0000001B" w14:textId="77777777" w:rsidR="00DB0FAF" w:rsidRDefault="00000000">
      <w:r>
        <w:rPr>
          <w:u w:val="single"/>
        </w:rPr>
        <w:t>Winterfest</w:t>
      </w:r>
      <w:r>
        <w:t xml:space="preserve"> December 3</w:t>
      </w:r>
      <w:r>
        <w:rPr>
          <w:vertAlign w:val="superscript"/>
        </w:rPr>
        <w:t>rd</w:t>
      </w:r>
      <w:r>
        <w:t>: 1p-3:30p Great Falls Elementary School. The fee was $150.00 for the space reserved 12-4</w:t>
      </w:r>
      <w:r>
        <w:rPr>
          <w:i/>
        </w:rPr>
        <w:t>. Please bring a dessert to share,</w:t>
      </w:r>
      <w:r>
        <w:t xml:space="preserve"> Allison will bring drinks.   </w:t>
      </w:r>
    </w:p>
    <w:p w14:paraId="0000001C" w14:textId="77777777" w:rsidR="00DB0FAF" w:rsidRDefault="00000000">
      <w:r>
        <w:t xml:space="preserve">        </w:t>
      </w:r>
    </w:p>
    <w:p w14:paraId="0000001D" w14:textId="77777777" w:rsidR="00DB0FAF" w:rsidRDefault="00000000">
      <w:r>
        <w:rPr>
          <w:u w:val="single"/>
        </w:rPr>
        <w:t>Awards Committee</w:t>
      </w:r>
      <w:r>
        <w:t xml:space="preserve">, Pat: Amylynn is completing Kim Bragdon’s term, Jim Palmer is completing Becky Merriman’s term. Amylynn has agreed to serve her own term (2024-2026), Pat will ask Jim if he would be willing to stay on and serve his own term.  Mary Fallon’s term ended during </w:t>
      </w:r>
      <w:proofErr w:type="gramStart"/>
      <w:r>
        <w:t>Covid</w:t>
      </w:r>
      <w:proofErr w:type="gramEnd"/>
      <w:r>
        <w:t xml:space="preserve"> and she agreed to stay on but is now finished.  </w:t>
      </w:r>
      <w:r>
        <w:rPr>
          <w:i/>
        </w:rPr>
        <w:t xml:space="preserve">We are looking for one person to serve in that place by serving one year beginning in Jan of 2024. </w:t>
      </w:r>
    </w:p>
    <w:p w14:paraId="0000001E" w14:textId="77777777" w:rsidR="00DB0FAF" w:rsidRDefault="00DB0FAF">
      <w:pPr>
        <w:rPr>
          <w:i/>
        </w:rPr>
      </w:pPr>
    </w:p>
    <w:p w14:paraId="0000001F" w14:textId="77777777" w:rsidR="00DB0FAF" w:rsidRDefault="00000000">
      <w:r>
        <w:t xml:space="preserve">             </w:t>
      </w:r>
    </w:p>
    <w:p w14:paraId="00000020" w14:textId="77777777" w:rsidR="00DB0FAF" w:rsidRDefault="00DB0FAF"/>
    <w:p w14:paraId="00000021" w14:textId="77777777" w:rsidR="00DB0FAF" w:rsidRDefault="00000000">
      <w:r>
        <w:rPr>
          <w:u w:val="single"/>
        </w:rPr>
        <w:t>November Board Elections</w:t>
      </w:r>
      <w:r>
        <w:t xml:space="preserve">:  Re-elect: Ralph Clark, Chris Baldinelli. New: Wendy Landry, Kristen Babcock.   Wendy moves to approve the slated officers, Connie seconds. </w:t>
      </w:r>
    </w:p>
    <w:p w14:paraId="00000022" w14:textId="77777777" w:rsidR="00DB0FAF" w:rsidRDefault="00000000">
      <w:r>
        <w:t>All in favor.  Approved.</w:t>
      </w:r>
    </w:p>
    <w:p w14:paraId="00000023" w14:textId="77777777" w:rsidR="00DB0FAF" w:rsidRDefault="00DB0FAF"/>
    <w:p w14:paraId="00000024" w14:textId="77777777" w:rsidR="00DB0FAF" w:rsidRDefault="00000000">
      <w:r>
        <w:rPr>
          <w:u w:val="single"/>
        </w:rPr>
        <w:t>Cumberland Fair 4-H Hall Renovation</w:t>
      </w:r>
      <w:r>
        <w:t xml:space="preserve">, Jack, Kendall, Sarah: A list of 4H Hall Renovation Themes was shared including the findings of the meetings and survey. The kitchen plans to extend by 6ft into the Exhibit Hall. Kendall and Jack will make their final revisions and will share with Pat to present to the Farmer’s Club. An in-person or on-site meeting might be </w:t>
      </w:r>
      <w:proofErr w:type="gramStart"/>
      <w:r>
        <w:t>helpful</w:t>
      </w:r>
      <w:proofErr w:type="gramEnd"/>
      <w:r>
        <w:t xml:space="preserve"> if possible, before they begin making the changes. </w:t>
      </w:r>
    </w:p>
    <w:p w14:paraId="00000025" w14:textId="77777777" w:rsidR="00DB0FAF" w:rsidRDefault="00000000">
      <w:r>
        <w:t xml:space="preserve">           </w:t>
      </w:r>
    </w:p>
    <w:p w14:paraId="00000026" w14:textId="77777777" w:rsidR="00DB0FAF" w:rsidRDefault="00DB0FAF"/>
    <w:p w14:paraId="00000027" w14:textId="77777777" w:rsidR="00DB0FAF" w:rsidRDefault="00000000">
      <w:r>
        <w:rPr>
          <w:u w:val="single"/>
        </w:rPr>
        <w:t>4H Office Update of Activities</w:t>
      </w:r>
      <w:r>
        <w:t xml:space="preserve">- Allison </w:t>
      </w:r>
    </w:p>
    <w:p w14:paraId="00000028" w14:textId="77777777" w:rsidR="00DB0FAF" w:rsidRDefault="00000000">
      <w:r>
        <w:t xml:space="preserve">Record sheets have been returned. Ignite Summit in DC will be held in March. Allison may be a chaperone.  Applications will be sent out around Thanksgiving. There is grant funding available for this Conference and 3 counties will be sending attendees. </w:t>
      </w:r>
    </w:p>
    <w:p w14:paraId="00000029" w14:textId="77777777" w:rsidR="00DB0FAF" w:rsidRDefault="00DB0FAF"/>
    <w:p w14:paraId="0000002A" w14:textId="77777777" w:rsidR="00DB0FAF" w:rsidRDefault="00000000">
      <w:pPr>
        <w:rPr>
          <w:u w:val="single"/>
        </w:rPr>
      </w:pPr>
      <w:r>
        <w:rPr>
          <w:u w:val="single"/>
        </w:rPr>
        <w:t xml:space="preserve">Other: </w:t>
      </w:r>
      <w:r>
        <w:t>Kendall can present at the January meeting.</w:t>
      </w:r>
    </w:p>
    <w:p w14:paraId="0000002B" w14:textId="77777777" w:rsidR="00DB0FAF" w:rsidRDefault="00DB0FAF"/>
    <w:p w14:paraId="0000002C" w14:textId="77777777" w:rsidR="00DB0FAF" w:rsidRDefault="00000000">
      <w:r>
        <w:t xml:space="preserve">Wendy motioned to </w:t>
      </w:r>
      <w:proofErr w:type="gramStart"/>
      <w:r>
        <w:t>adjourn,</w:t>
      </w:r>
      <w:proofErr w:type="gramEnd"/>
      <w:r>
        <w:t xml:space="preserve"> Chris seconded.  Meeting adjourned 9:24pm</w:t>
      </w:r>
    </w:p>
    <w:sectPr w:rsidR="00DB0FAF">
      <w:pgSz w:w="12240" w:h="15840"/>
      <w:pgMar w:top="1440" w:right="1800" w:bottom="1440" w:left="180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FAF"/>
    <w:rsid w:val="00756702"/>
    <w:rsid w:val="00DB0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31491F-84D7-4E39-BA21-C00DCCB86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lzdS9p5Hv99VfbeFW/5nFHBC7g==">CgMxLjA4AHIhMTA2VTJuODNVdW1HZXRZdjhXYkhzNWcwWlhndnZnbG5z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2790</Characters>
  <Application>Microsoft Office Word</Application>
  <DocSecurity>0</DocSecurity>
  <Lines>23</Lines>
  <Paragraphs>6</Paragraphs>
  <ScaleCrop>false</ScaleCrop>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Foster</dc:creator>
  <cp:lastModifiedBy>Nicole Foster</cp:lastModifiedBy>
  <cp:revision>2</cp:revision>
  <dcterms:created xsi:type="dcterms:W3CDTF">2023-12-05T14:15:00Z</dcterms:created>
  <dcterms:modified xsi:type="dcterms:W3CDTF">2023-12-05T14:15:00Z</dcterms:modified>
</cp:coreProperties>
</file>