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07BFC" w14:textId="77777777" w:rsidR="00E47D0B" w:rsidRPr="0070100C" w:rsidRDefault="00E47D0B" w:rsidP="00E47D0B">
      <w:pPr>
        <w:jc w:val="center"/>
        <w:rPr>
          <w:b/>
          <w:sz w:val="28"/>
          <w:szCs w:val="28"/>
        </w:rPr>
      </w:pPr>
      <w:r w:rsidRPr="0070100C">
        <w:rPr>
          <w:b/>
          <w:sz w:val="28"/>
          <w:szCs w:val="28"/>
        </w:rPr>
        <w:t>School Gardening 101</w:t>
      </w:r>
    </w:p>
    <w:p w14:paraId="713160EA" w14:textId="57BB43C3" w:rsidR="00E47D0B" w:rsidRPr="0070100C" w:rsidRDefault="00E47D0B" w:rsidP="00E47D0B">
      <w:pPr>
        <w:jc w:val="center"/>
        <w:rPr>
          <w:b/>
          <w:sz w:val="28"/>
          <w:szCs w:val="28"/>
        </w:rPr>
      </w:pPr>
      <w:r w:rsidRPr="0070100C">
        <w:rPr>
          <w:b/>
          <w:sz w:val="28"/>
          <w:szCs w:val="28"/>
        </w:rPr>
        <w:t xml:space="preserve">Bibliography of </w:t>
      </w:r>
      <w:r w:rsidR="00BB33F6">
        <w:rPr>
          <w:b/>
          <w:sz w:val="28"/>
          <w:szCs w:val="28"/>
        </w:rPr>
        <w:t>Resources used for Classroom Lessons</w:t>
      </w:r>
    </w:p>
    <w:p w14:paraId="0E5FE048" w14:textId="77777777" w:rsidR="00E47D0B" w:rsidRPr="0070100C" w:rsidRDefault="00E47D0B" w:rsidP="00E47D0B">
      <w:pPr>
        <w:jc w:val="center"/>
        <w:rPr>
          <w:b/>
          <w:sz w:val="28"/>
          <w:szCs w:val="28"/>
        </w:rPr>
      </w:pPr>
    </w:p>
    <w:p w14:paraId="0F2BD398" w14:textId="77777777" w:rsidR="00E47D0B" w:rsidRPr="0070100C" w:rsidRDefault="00E47D0B" w:rsidP="00E47D0B">
      <w:r w:rsidRPr="0070100C">
        <w:t>Lesson plans were retrieved from the following sources with permission:</w:t>
      </w:r>
    </w:p>
    <w:p w14:paraId="1F6132DB" w14:textId="77777777" w:rsidR="00E47D0B" w:rsidRPr="0070100C" w:rsidRDefault="00E47D0B" w:rsidP="00E47D0B"/>
    <w:p w14:paraId="6EE8BDB8" w14:textId="77777777" w:rsidR="00E47D0B" w:rsidRPr="0070100C" w:rsidRDefault="00E47D0B" w:rsidP="00E47D0B">
      <w:pPr>
        <w:numPr>
          <w:ilvl w:val="0"/>
          <w:numId w:val="6"/>
        </w:numPr>
      </w:pPr>
      <w:r w:rsidRPr="0070100C">
        <w:rPr>
          <w:i/>
        </w:rPr>
        <w:t xml:space="preserve">Earth Steward Gardener Curriculum. </w:t>
      </w:r>
      <w:r w:rsidRPr="0070100C">
        <w:t>Cultivating Community. http://cultivatingcommunity.org/schools.shtml</w:t>
      </w:r>
    </w:p>
    <w:p w14:paraId="71C32497" w14:textId="77777777" w:rsidR="00E47D0B" w:rsidRPr="0070100C" w:rsidRDefault="00E47D0B" w:rsidP="00E47D0B">
      <w:pPr>
        <w:numPr>
          <w:ilvl w:val="0"/>
          <w:numId w:val="6"/>
        </w:numPr>
      </w:pPr>
      <w:r w:rsidRPr="0070100C">
        <w:rPr>
          <w:i/>
        </w:rPr>
        <w:t>French Fries and the Food System: A year-round curriculum connecting youth with farming and food</w:t>
      </w:r>
      <w:r w:rsidRPr="0070100C">
        <w:t xml:space="preserve">. (2008). The Food Project. </w:t>
      </w:r>
    </w:p>
    <w:p w14:paraId="665FB2A8" w14:textId="77777777" w:rsidR="00E47D0B" w:rsidRPr="0070100C" w:rsidRDefault="00E47D0B" w:rsidP="00E47D0B">
      <w:pPr>
        <w:numPr>
          <w:ilvl w:val="0"/>
          <w:numId w:val="6"/>
        </w:numPr>
      </w:pPr>
      <w:r w:rsidRPr="0070100C">
        <w:rPr>
          <w:i/>
        </w:rPr>
        <w:t xml:space="preserve">Healthy Foods from Healthy Soils. </w:t>
      </w:r>
      <w:r w:rsidRPr="0070100C">
        <w:t>(2003). Elizabeth Patten and Kathy Lyons.</w:t>
      </w:r>
    </w:p>
    <w:p w14:paraId="0055D657" w14:textId="77777777" w:rsidR="00E47D0B" w:rsidRPr="0070100C" w:rsidRDefault="00E47D0B" w:rsidP="00E47D0B">
      <w:pPr>
        <w:numPr>
          <w:ilvl w:val="0"/>
          <w:numId w:val="6"/>
        </w:numPr>
      </w:pPr>
      <w:r w:rsidRPr="0070100C">
        <w:rPr>
          <w:i/>
        </w:rPr>
        <w:t>Inside the Edible Schoolyard Classroom: The Garden Companion</w:t>
      </w:r>
      <w:r w:rsidRPr="0070100C">
        <w:t xml:space="preserve">. (2008). The Chez </w:t>
      </w:r>
      <w:proofErr w:type="spellStart"/>
      <w:r w:rsidRPr="0070100C">
        <w:t>Panisse</w:t>
      </w:r>
      <w:proofErr w:type="spellEnd"/>
      <w:r w:rsidRPr="0070100C">
        <w:t xml:space="preserve"> Foundation.</w:t>
      </w:r>
    </w:p>
    <w:p w14:paraId="780C6C04" w14:textId="77777777" w:rsidR="00E47D0B" w:rsidRDefault="00E47D0B" w:rsidP="00E47D0B">
      <w:pPr>
        <w:numPr>
          <w:ilvl w:val="0"/>
          <w:numId w:val="6"/>
        </w:numPr>
      </w:pPr>
      <w:r w:rsidRPr="0070100C">
        <w:rPr>
          <w:i/>
        </w:rPr>
        <w:t>Maine Apprentice Gardener Program Curriculum</w:t>
      </w:r>
      <w:r w:rsidRPr="0070100C">
        <w:t xml:space="preserve">. (2007). The University of Maine Cooperative Extension. </w:t>
      </w:r>
    </w:p>
    <w:p w14:paraId="0F98E04D" w14:textId="77777777" w:rsidR="00E47D0B" w:rsidRPr="0070100C" w:rsidRDefault="00E47D0B" w:rsidP="00E47D0B">
      <w:pPr>
        <w:numPr>
          <w:ilvl w:val="0"/>
          <w:numId w:val="6"/>
        </w:numPr>
      </w:pPr>
      <w:r w:rsidRPr="00244BD4">
        <w:rPr>
          <w:i/>
        </w:rPr>
        <w:t xml:space="preserve">A Guide to Connecting Farms to Schools and Communities. </w:t>
      </w:r>
      <w:r w:rsidRPr="00244BD4">
        <w:t>(2007)</w:t>
      </w:r>
      <w:r>
        <w:t>.</w:t>
      </w:r>
      <w:r w:rsidRPr="00244BD4">
        <w:t xml:space="preserve"> Vermont</w:t>
      </w:r>
      <w:r>
        <w:t xml:space="preserve"> FEED</w:t>
      </w:r>
      <w:r w:rsidRPr="00244BD4">
        <w:t>.</w:t>
      </w:r>
    </w:p>
    <w:p w14:paraId="76E19BCC" w14:textId="77777777" w:rsidR="00E47D0B" w:rsidRPr="0070100C" w:rsidRDefault="00E47D0B" w:rsidP="00E47D0B">
      <w:pPr>
        <w:jc w:val="center"/>
        <w:rPr>
          <w:b/>
          <w:sz w:val="28"/>
          <w:szCs w:val="28"/>
        </w:rPr>
      </w:pPr>
      <w:r w:rsidRPr="0070100C">
        <w:br w:type="page"/>
      </w:r>
      <w:r w:rsidRPr="0070100C">
        <w:rPr>
          <w:b/>
          <w:sz w:val="28"/>
          <w:szCs w:val="28"/>
        </w:rPr>
        <w:lastRenderedPageBreak/>
        <w:t>School Garden 101</w:t>
      </w:r>
    </w:p>
    <w:p w14:paraId="4822D94B" w14:textId="77777777" w:rsidR="00E47D0B" w:rsidRPr="0070100C" w:rsidRDefault="00E47D0B" w:rsidP="00E47D0B">
      <w:pPr>
        <w:jc w:val="center"/>
        <w:rPr>
          <w:b/>
          <w:sz w:val="28"/>
          <w:szCs w:val="28"/>
        </w:rPr>
      </w:pPr>
      <w:r w:rsidRPr="0070100C">
        <w:rPr>
          <w:b/>
          <w:sz w:val="28"/>
          <w:szCs w:val="28"/>
        </w:rPr>
        <w:t>Session 1</w:t>
      </w:r>
    </w:p>
    <w:p w14:paraId="7BF6F992" w14:textId="77777777" w:rsidR="00E47D0B" w:rsidRPr="0070100C" w:rsidRDefault="00E47D0B" w:rsidP="00E47D0B">
      <w:pPr>
        <w:jc w:val="center"/>
        <w:rPr>
          <w:b/>
          <w:sz w:val="28"/>
          <w:szCs w:val="28"/>
        </w:rPr>
      </w:pPr>
      <w:r w:rsidRPr="0070100C">
        <w:rPr>
          <w:b/>
          <w:sz w:val="28"/>
          <w:szCs w:val="28"/>
        </w:rPr>
        <w:t>Agenda</w:t>
      </w:r>
    </w:p>
    <w:p w14:paraId="4CD14263" w14:textId="77777777" w:rsidR="00E47D0B" w:rsidRPr="0070100C" w:rsidRDefault="00E47D0B" w:rsidP="00E47D0B">
      <w:pPr>
        <w:rPr>
          <w:szCs w:val="28"/>
        </w:rPr>
      </w:pPr>
    </w:p>
    <w:p w14:paraId="12EC9C9F" w14:textId="77777777" w:rsidR="00E47D0B" w:rsidRDefault="00E47D0B" w:rsidP="00E47D0B">
      <w:pPr>
        <w:rPr>
          <w:szCs w:val="28"/>
        </w:rPr>
      </w:pPr>
      <w:r>
        <w:rPr>
          <w:szCs w:val="28"/>
        </w:rPr>
        <w:t>3</w:t>
      </w:r>
      <w:r w:rsidRPr="0070100C">
        <w:rPr>
          <w:szCs w:val="28"/>
        </w:rPr>
        <w:t xml:space="preserve">:30 </w:t>
      </w:r>
      <w:r w:rsidRPr="0070100C">
        <w:rPr>
          <w:szCs w:val="28"/>
        </w:rPr>
        <w:tab/>
        <w:t>Welcome</w:t>
      </w:r>
    </w:p>
    <w:p w14:paraId="1A412C46" w14:textId="77777777" w:rsidR="00E47D0B" w:rsidRPr="0070100C" w:rsidRDefault="00E47D0B" w:rsidP="00E47D0B">
      <w:pPr>
        <w:rPr>
          <w:szCs w:val="28"/>
        </w:rPr>
      </w:pPr>
    </w:p>
    <w:p w14:paraId="514C28DC" w14:textId="77777777" w:rsidR="00E47D0B" w:rsidRPr="0070100C" w:rsidRDefault="00E47D0B" w:rsidP="00E47D0B">
      <w:pPr>
        <w:rPr>
          <w:szCs w:val="28"/>
        </w:rPr>
      </w:pPr>
      <w:r w:rsidRPr="0070100C">
        <w:rPr>
          <w:szCs w:val="28"/>
        </w:rPr>
        <w:tab/>
        <w:t>Introduce the Facilitators</w:t>
      </w:r>
    </w:p>
    <w:p w14:paraId="71C858EF" w14:textId="77777777" w:rsidR="00E47D0B" w:rsidRDefault="00E47D0B" w:rsidP="00E47D0B">
      <w:pPr>
        <w:rPr>
          <w:szCs w:val="28"/>
        </w:rPr>
      </w:pPr>
    </w:p>
    <w:p w14:paraId="2E08C0F0" w14:textId="77777777" w:rsidR="00E47D0B" w:rsidRPr="0070100C" w:rsidRDefault="00E47D0B" w:rsidP="00E47D0B">
      <w:pPr>
        <w:rPr>
          <w:szCs w:val="28"/>
        </w:rPr>
      </w:pPr>
      <w:r w:rsidRPr="0070100C">
        <w:rPr>
          <w:szCs w:val="28"/>
        </w:rPr>
        <w:tab/>
        <w:t>Facilitator expectations for the course</w:t>
      </w:r>
    </w:p>
    <w:p w14:paraId="20DE7142" w14:textId="77777777" w:rsidR="00E47D0B" w:rsidRPr="0070100C" w:rsidRDefault="00E47D0B" w:rsidP="00E47D0B">
      <w:pPr>
        <w:numPr>
          <w:ilvl w:val="0"/>
          <w:numId w:val="5"/>
        </w:numPr>
        <w:rPr>
          <w:szCs w:val="28"/>
        </w:rPr>
      </w:pPr>
      <w:r w:rsidRPr="0070100C">
        <w:rPr>
          <w:szCs w:val="28"/>
        </w:rPr>
        <w:t>Build understanding of basic gardening principles</w:t>
      </w:r>
    </w:p>
    <w:p w14:paraId="10ABC20D" w14:textId="77777777" w:rsidR="00E47D0B" w:rsidRPr="0070100C" w:rsidRDefault="00E47D0B" w:rsidP="00E47D0B">
      <w:pPr>
        <w:numPr>
          <w:ilvl w:val="0"/>
          <w:numId w:val="5"/>
        </w:numPr>
        <w:rPr>
          <w:szCs w:val="28"/>
        </w:rPr>
      </w:pPr>
      <w:r w:rsidRPr="0070100C">
        <w:rPr>
          <w:szCs w:val="28"/>
        </w:rPr>
        <w:t>Connect gardening principles to school activities and curriculum</w:t>
      </w:r>
    </w:p>
    <w:p w14:paraId="284034BB" w14:textId="77777777" w:rsidR="00E47D0B" w:rsidRPr="0070100C" w:rsidRDefault="00E47D0B" w:rsidP="00E47D0B">
      <w:pPr>
        <w:numPr>
          <w:ilvl w:val="0"/>
          <w:numId w:val="5"/>
        </w:numPr>
        <w:rPr>
          <w:szCs w:val="28"/>
        </w:rPr>
      </w:pPr>
      <w:r w:rsidRPr="0070100C">
        <w:rPr>
          <w:szCs w:val="28"/>
        </w:rPr>
        <w:t>Support the creation and expansion of school gardens</w:t>
      </w:r>
    </w:p>
    <w:p w14:paraId="4233B2C4" w14:textId="77777777" w:rsidR="00E47D0B" w:rsidRDefault="00E47D0B" w:rsidP="00E47D0B">
      <w:pPr>
        <w:rPr>
          <w:szCs w:val="28"/>
        </w:rPr>
      </w:pPr>
    </w:p>
    <w:p w14:paraId="545DD1F5" w14:textId="77777777" w:rsidR="00E47D0B" w:rsidRPr="0070100C" w:rsidRDefault="00E47D0B" w:rsidP="00E47D0B">
      <w:pPr>
        <w:rPr>
          <w:szCs w:val="28"/>
        </w:rPr>
      </w:pPr>
      <w:r w:rsidRPr="0070100C">
        <w:rPr>
          <w:szCs w:val="28"/>
        </w:rPr>
        <w:tab/>
        <w:t>Share course syllabus, binder and describe the course layout</w:t>
      </w:r>
    </w:p>
    <w:p w14:paraId="2E4C8C28" w14:textId="77777777" w:rsidR="00E47D0B" w:rsidRPr="0070100C" w:rsidRDefault="00E47D0B" w:rsidP="00E47D0B">
      <w:pPr>
        <w:rPr>
          <w:szCs w:val="28"/>
        </w:rPr>
      </w:pPr>
    </w:p>
    <w:p w14:paraId="49A9A070" w14:textId="67737B3C" w:rsidR="00E47D0B" w:rsidRPr="0070100C" w:rsidRDefault="00E47D0B" w:rsidP="00E47D0B">
      <w:pPr>
        <w:rPr>
          <w:szCs w:val="28"/>
        </w:rPr>
      </w:pPr>
      <w:r>
        <w:rPr>
          <w:szCs w:val="28"/>
        </w:rPr>
        <w:t>3</w:t>
      </w:r>
      <w:r w:rsidR="00C9794C">
        <w:rPr>
          <w:szCs w:val="28"/>
        </w:rPr>
        <w:t>:45</w:t>
      </w:r>
      <w:r w:rsidRPr="0070100C">
        <w:rPr>
          <w:szCs w:val="28"/>
        </w:rPr>
        <w:tab/>
        <w:t>Participant expectations</w:t>
      </w:r>
    </w:p>
    <w:p w14:paraId="0B7CD496" w14:textId="77777777" w:rsidR="00E47D0B" w:rsidRDefault="00E47D0B" w:rsidP="00E47D0B">
      <w:pPr>
        <w:ind w:left="720"/>
        <w:rPr>
          <w:szCs w:val="28"/>
        </w:rPr>
      </w:pPr>
    </w:p>
    <w:p w14:paraId="4EF4478C" w14:textId="721071BE" w:rsidR="00E47D0B" w:rsidRPr="0070100C" w:rsidRDefault="00E47D0B" w:rsidP="00E47D0B">
      <w:pPr>
        <w:ind w:left="720"/>
        <w:rPr>
          <w:szCs w:val="28"/>
        </w:rPr>
      </w:pPr>
      <w:r w:rsidRPr="0070100C">
        <w:rPr>
          <w:szCs w:val="28"/>
        </w:rPr>
        <w:t>Break into school groups to discuss participants’ reasons for taking the course and what they want to accomplish as a result of the course.</w:t>
      </w:r>
      <w:r w:rsidR="00C9794C">
        <w:rPr>
          <w:szCs w:val="28"/>
        </w:rPr>
        <w:t xml:space="preserve">  Share with whole group if there is time.</w:t>
      </w:r>
    </w:p>
    <w:p w14:paraId="0C69A386" w14:textId="77777777" w:rsidR="00E47D0B" w:rsidRPr="0070100C" w:rsidRDefault="00E47D0B" w:rsidP="00E47D0B">
      <w:pPr>
        <w:rPr>
          <w:szCs w:val="28"/>
        </w:rPr>
      </w:pPr>
    </w:p>
    <w:p w14:paraId="4BB3011A" w14:textId="1CEE03B1" w:rsidR="00E47D0B" w:rsidRPr="0070100C" w:rsidRDefault="00E47D0B" w:rsidP="00E47D0B">
      <w:pPr>
        <w:rPr>
          <w:szCs w:val="28"/>
        </w:rPr>
      </w:pPr>
      <w:r>
        <w:rPr>
          <w:szCs w:val="28"/>
        </w:rPr>
        <w:t>4</w:t>
      </w:r>
      <w:r w:rsidR="00C9794C">
        <w:rPr>
          <w:szCs w:val="28"/>
        </w:rPr>
        <w:t>:05</w:t>
      </w:r>
      <w:r w:rsidRPr="0070100C">
        <w:rPr>
          <w:szCs w:val="28"/>
        </w:rPr>
        <w:tab/>
        <w:t>Lesson</w:t>
      </w:r>
      <w:r>
        <w:rPr>
          <w:szCs w:val="28"/>
        </w:rPr>
        <w:t>: Compost</w:t>
      </w:r>
    </w:p>
    <w:p w14:paraId="2D3E2FD8" w14:textId="77777777" w:rsidR="00E47D0B" w:rsidRPr="0070100C" w:rsidRDefault="00E47D0B" w:rsidP="00E47D0B">
      <w:pPr>
        <w:rPr>
          <w:szCs w:val="28"/>
        </w:rPr>
      </w:pPr>
      <w:r w:rsidRPr="0070100C">
        <w:rPr>
          <w:szCs w:val="28"/>
        </w:rPr>
        <w:tab/>
      </w:r>
    </w:p>
    <w:p w14:paraId="45BE2C70" w14:textId="20C5E42A" w:rsidR="00E47D0B" w:rsidRPr="0070100C" w:rsidRDefault="00E47D0B" w:rsidP="00E47D0B">
      <w:pPr>
        <w:rPr>
          <w:szCs w:val="28"/>
        </w:rPr>
      </w:pPr>
      <w:r>
        <w:rPr>
          <w:szCs w:val="28"/>
        </w:rPr>
        <w:t>5</w:t>
      </w:r>
      <w:r w:rsidR="00C9794C">
        <w:rPr>
          <w:szCs w:val="28"/>
        </w:rPr>
        <w:t>:05</w:t>
      </w:r>
      <w:r w:rsidRPr="0070100C">
        <w:rPr>
          <w:szCs w:val="28"/>
        </w:rPr>
        <w:tab/>
        <w:t>Break</w:t>
      </w:r>
    </w:p>
    <w:p w14:paraId="2BBB9CA8" w14:textId="77777777" w:rsidR="00E47D0B" w:rsidRPr="0070100C" w:rsidRDefault="00E47D0B" w:rsidP="00E47D0B">
      <w:pPr>
        <w:rPr>
          <w:szCs w:val="28"/>
        </w:rPr>
      </w:pPr>
    </w:p>
    <w:p w14:paraId="577595F2" w14:textId="3588302C" w:rsidR="00E47D0B" w:rsidRDefault="00E47D0B" w:rsidP="00E47D0B">
      <w:pPr>
        <w:rPr>
          <w:szCs w:val="28"/>
        </w:rPr>
      </w:pPr>
      <w:r>
        <w:rPr>
          <w:szCs w:val="28"/>
        </w:rPr>
        <w:t>5</w:t>
      </w:r>
      <w:r w:rsidR="00C9794C">
        <w:rPr>
          <w:szCs w:val="28"/>
        </w:rPr>
        <w:t>:15</w:t>
      </w:r>
      <w:r w:rsidRPr="0070100C">
        <w:rPr>
          <w:szCs w:val="28"/>
        </w:rPr>
        <w:tab/>
        <w:t>Discussion</w:t>
      </w:r>
      <w:r>
        <w:rPr>
          <w:szCs w:val="28"/>
        </w:rPr>
        <w:t>: School Composting</w:t>
      </w:r>
    </w:p>
    <w:p w14:paraId="44ACEA5E" w14:textId="77777777" w:rsidR="00C9794C" w:rsidRDefault="00C9794C" w:rsidP="00E47D0B">
      <w:pPr>
        <w:rPr>
          <w:szCs w:val="28"/>
        </w:rPr>
      </w:pPr>
    </w:p>
    <w:p w14:paraId="38A7DE95" w14:textId="5D507C6F" w:rsidR="00C9794C" w:rsidRPr="0070100C" w:rsidRDefault="00C9794C" w:rsidP="00E47D0B">
      <w:pPr>
        <w:rPr>
          <w:szCs w:val="28"/>
        </w:rPr>
      </w:pPr>
      <w:r>
        <w:rPr>
          <w:szCs w:val="28"/>
        </w:rPr>
        <w:t>5:45</w:t>
      </w:r>
      <w:r>
        <w:rPr>
          <w:szCs w:val="28"/>
        </w:rPr>
        <w:tab/>
        <w:t>Activity: cr</w:t>
      </w:r>
      <w:r w:rsidR="00EE1054">
        <w:rPr>
          <w:szCs w:val="28"/>
        </w:rPr>
        <w:t>eate germination chambers for 2-</w:t>
      </w:r>
      <w:bookmarkStart w:id="0" w:name="_GoBack"/>
      <w:bookmarkEnd w:id="0"/>
      <w:r>
        <w:rPr>
          <w:szCs w:val="28"/>
        </w:rPr>
        <w:t>week observation and documentation</w:t>
      </w:r>
    </w:p>
    <w:p w14:paraId="5506589A" w14:textId="77777777" w:rsidR="00E47D0B" w:rsidRPr="0070100C" w:rsidRDefault="00E47D0B" w:rsidP="00E47D0B">
      <w:pPr>
        <w:rPr>
          <w:szCs w:val="28"/>
        </w:rPr>
      </w:pPr>
    </w:p>
    <w:p w14:paraId="6F81F72A" w14:textId="77777777" w:rsidR="00E47D0B" w:rsidRPr="0070100C" w:rsidRDefault="00E47D0B" w:rsidP="00E47D0B">
      <w:pPr>
        <w:rPr>
          <w:szCs w:val="28"/>
        </w:rPr>
      </w:pPr>
      <w:r>
        <w:rPr>
          <w:szCs w:val="28"/>
        </w:rPr>
        <w:t>6</w:t>
      </w:r>
      <w:r w:rsidRPr="0070100C">
        <w:rPr>
          <w:szCs w:val="28"/>
        </w:rPr>
        <w:t>:00</w:t>
      </w:r>
      <w:r w:rsidRPr="0070100C">
        <w:rPr>
          <w:szCs w:val="28"/>
        </w:rPr>
        <w:tab/>
        <w:t>Close</w:t>
      </w:r>
    </w:p>
    <w:p w14:paraId="67F403B0" w14:textId="77777777" w:rsidR="00E47D0B" w:rsidRPr="0070100C" w:rsidRDefault="00E47D0B" w:rsidP="00E47D0B">
      <w:pPr>
        <w:rPr>
          <w:szCs w:val="28"/>
        </w:rPr>
      </w:pPr>
    </w:p>
    <w:p w14:paraId="173E537A" w14:textId="77777777" w:rsidR="00E47D0B" w:rsidRPr="0070100C" w:rsidRDefault="00E47D0B" w:rsidP="00E47D0B">
      <w:pPr>
        <w:jc w:val="center"/>
        <w:rPr>
          <w:b/>
          <w:sz w:val="28"/>
          <w:szCs w:val="28"/>
        </w:rPr>
      </w:pPr>
      <w:r w:rsidRPr="0070100C">
        <w:rPr>
          <w:b/>
          <w:sz w:val="28"/>
          <w:szCs w:val="28"/>
        </w:rPr>
        <w:br w:type="page"/>
        <w:t>School Garden 101</w:t>
      </w:r>
    </w:p>
    <w:p w14:paraId="4D152F4F" w14:textId="77777777" w:rsidR="00E47D0B" w:rsidRPr="0070100C" w:rsidRDefault="00E47D0B" w:rsidP="00E47D0B">
      <w:pPr>
        <w:jc w:val="center"/>
        <w:rPr>
          <w:b/>
          <w:sz w:val="28"/>
          <w:szCs w:val="28"/>
        </w:rPr>
      </w:pPr>
      <w:r w:rsidRPr="0070100C">
        <w:rPr>
          <w:b/>
          <w:sz w:val="28"/>
          <w:szCs w:val="28"/>
        </w:rPr>
        <w:t>Session 1: Compost</w:t>
      </w:r>
    </w:p>
    <w:p w14:paraId="40C4C82F" w14:textId="77777777" w:rsidR="00E47D0B" w:rsidRDefault="00E47D0B" w:rsidP="00E47D0B">
      <w:pPr>
        <w:jc w:val="center"/>
        <w:rPr>
          <w:b/>
          <w:sz w:val="28"/>
          <w:szCs w:val="28"/>
        </w:rPr>
      </w:pPr>
      <w:r w:rsidRPr="0070100C">
        <w:rPr>
          <w:b/>
          <w:sz w:val="28"/>
          <w:szCs w:val="28"/>
        </w:rPr>
        <w:t xml:space="preserve">Lesson </w:t>
      </w:r>
    </w:p>
    <w:p w14:paraId="58408EC9" w14:textId="77777777" w:rsidR="00E47D0B" w:rsidRPr="0070100C" w:rsidRDefault="00E47D0B" w:rsidP="00E47D0B">
      <w:pPr>
        <w:jc w:val="center"/>
        <w:rPr>
          <w:b/>
          <w:sz w:val="28"/>
          <w:szCs w:val="28"/>
        </w:rPr>
      </w:pPr>
      <w:r w:rsidRPr="0070100C">
        <w:rPr>
          <w:b/>
          <w:sz w:val="28"/>
          <w:szCs w:val="28"/>
        </w:rPr>
        <w:t>(</w:t>
      </w:r>
      <w:r w:rsidRPr="0070100C">
        <w:rPr>
          <w:b/>
          <w:i/>
          <w:sz w:val="28"/>
          <w:szCs w:val="28"/>
        </w:rPr>
        <w:t>60 minutes)</w:t>
      </w:r>
    </w:p>
    <w:p w14:paraId="3FB29B72" w14:textId="77777777" w:rsidR="00E47D0B" w:rsidRPr="0070100C" w:rsidRDefault="00E47D0B" w:rsidP="00E47D0B"/>
    <w:p w14:paraId="420249DE" w14:textId="77777777" w:rsidR="00E47D0B" w:rsidRPr="0070100C" w:rsidRDefault="00E47D0B" w:rsidP="00E47D0B">
      <w:pPr>
        <w:numPr>
          <w:ilvl w:val="0"/>
          <w:numId w:val="1"/>
        </w:numPr>
      </w:pPr>
      <w:r w:rsidRPr="0070100C">
        <w:t xml:space="preserve">Backyard Compost </w:t>
      </w:r>
      <w:r>
        <w:rPr>
          <w:i/>
        </w:rPr>
        <w:t xml:space="preserve"> (</w:t>
      </w:r>
      <w:proofErr w:type="spellStart"/>
      <w:r>
        <w:rPr>
          <w:i/>
        </w:rPr>
        <w:t>Powe</w:t>
      </w:r>
      <w:r w:rsidRPr="004002B7">
        <w:rPr>
          <w:i/>
        </w:rPr>
        <w:t>r</w:t>
      </w:r>
      <w:r>
        <w:rPr>
          <w:i/>
        </w:rPr>
        <w:t>p</w:t>
      </w:r>
      <w:r w:rsidRPr="004002B7">
        <w:rPr>
          <w:i/>
        </w:rPr>
        <w:t>oint</w:t>
      </w:r>
      <w:proofErr w:type="spellEnd"/>
      <w:r w:rsidRPr="004002B7">
        <w:rPr>
          <w:i/>
        </w:rPr>
        <w:t xml:space="preserve"> presentation)</w:t>
      </w:r>
    </w:p>
    <w:p w14:paraId="6CD8A13D" w14:textId="77777777" w:rsidR="00E47D0B" w:rsidRPr="0070100C" w:rsidRDefault="00E47D0B" w:rsidP="00E47D0B">
      <w:pPr>
        <w:numPr>
          <w:ilvl w:val="1"/>
          <w:numId w:val="1"/>
        </w:numPr>
      </w:pPr>
      <w:r w:rsidRPr="0070100C">
        <w:t>What is compost?</w:t>
      </w:r>
    </w:p>
    <w:p w14:paraId="4DAE87F6" w14:textId="77777777" w:rsidR="00E47D0B" w:rsidRPr="0070100C" w:rsidRDefault="00E47D0B" w:rsidP="00E47D0B">
      <w:pPr>
        <w:numPr>
          <w:ilvl w:val="1"/>
          <w:numId w:val="1"/>
        </w:numPr>
      </w:pPr>
      <w:r w:rsidRPr="0070100C">
        <w:t xml:space="preserve">Benefits of making and using compost </w:t>
      </w:r>
    </w:p>
    <w:p w14:paraId="3BA2CA4D" w14:textId="77777777" w:rsidR="00E47D0B" w:rsidRPr="0070100C" w:rsidRDefault="00E47D0B" w:rsidP="00E47D0B">
      <w:pPr>
        <w:numPr>
          <w:ilvl w:val="1"/>
          <w:numId w:val="1"/>
        </w:numPr>
      </w:pPr>
      <w:r w:rsidRPr="0070100C">
        <w:t>How to use compost in a vegetable garden</w:t>
      </w:r>
    </w:p>
    <w:p w14:paraId="6F37AEF5" w14:textId="77777777" w:rsidR="00E47D0B" w:rsidRPr="0070100C" w:rsidRDefault="00E47D0B" w:rsidP="00E47D0B">
      <w:pPr>
        <w:numPr>
          <w:ilvl w:val="1"/>
          <w:numId w:val="1"/>
        </w:numPr>
      </w:pPr>
      <w:r w:rsidRPr="0070100C">
        <w:t>How to make compost on a small scale</w:t>
      </w:r>
    </w:p>
    <w:p w14:paraId="463FD5AE" w14:textId="77777777" w:rsidR="00E47D0B" w:rsidRPr="0070100C" w:rsidRDefault="00E47D0B" w:rsidP="00E47D0B">
      <w:pPr>
        <w:numPr>
          <w:ilvl w:val="2"/>
          <w:numId w:val="1"/>
        </w:numPr>
      </w:pPr>
      <w:r w:rsidRPr="0070100C">
        <w:t>Choosing a site</w:t>
      </w:r>
    </w:p>
    <w:p w14:paraId="19F5449D" w14:textId="77777777" w:rsidR="00E47D0B" w:rsidRPr="0070100C" w:rsidRDefault="00E47D0B" w:rsidP="00E47D0B">
      <w:pPr>
        <w:numPr>
          <w:ilvl w:val="2"/>
          <w:numId w:val="1"/>
        </w:numPr>
      </w:pPr>
      <w:r w:rsidRPr="0070100C">
        <w:t>Ingredients to use</w:t>
      </w:r>
    </w:p>
    <w:p w14:paraId="7155EAB0" w14:textId="77777777" w:rsidR="00E47D0B" w:rsidRPr="0070100C" w:rsidRDefault="00E47D0B" w:rsidP="00E47D0B">
      <w:pPr>
        <w:numPr>
          <w:ilvl w:val="2"/>
          <w:numId w:val="1"/>
        </w:numPr>
      </w:pPr>
      <w:r w:rsidRPr="0070100C">
        <w:t>Ingredients to avoid</w:t>
      </w:r>
    </w:p>
    <w:p w14:paraId="08194FDC" w14:textId="77777777" w:rsidR="00E47D0B" w:rsidRPr="0070100C" w:rsidRDefault="00E47D0B" w:rsidP="00E47D0B">
      <w:pPr>
        <w:numPr>
          <w:ilvl w:val="2"/>
          <w:numId w:val="1"/>
        </w:numPr>
      </w:pPr>
      <w:r w:rsidRPr="0070100C">
        <w:t>Procedure for building a compost pile</w:t>
      </w:r>
    </w:p>
    <w:p w14:paraId="4E197061" w14:textId="77777777" w:rsidR="00E47D0B" w:rsidRPr="0070100C" w:rsidRDefault="00E47D0B" w:rsidP="00E47D0B">
      <w:pPr>
        <w:numPr>
          <w:ilvl w:val="3"/>
          <w:numId w:val="1"/>
        </w:numPr>
      </w:pPr>
      <w:r w:rsidRPr="0070100C">
        <w:t>Bins</w:t>
      </w:r>
    </w:p>
    <w:p w14:paraId="40F921B0" w14:textId="77777777" w:rsidR="00E47D0B" w:rsidRPr="0070100C" w:rsidRDefault="00E47D0B" w:rsidP="00E47D0B">
      <w:pPr>
        <w:numPr>
          <w:ilvl w:val="3"/>
          <w:numId w:val="1"/>
        </w:numPr>
      </w:pPr>
      <w:r w:rsidRPr="0070100C">
        <w:t>C</w:t>
      </w:r>
      <w:proofErr w:type="gramStart"/>
      <w:r w:rsidRPr="0070100C">
        <w:t>:N</w:t>
      </w:r>
      <w:proofErr w:type="gramEnd"/>
      <w:r w:rsidRPr="0070100C">
        <w:t xml:space="preserve"> ratio</w:t>
      </w:r>
    </w:p>
    <w:p w14:paraId="308E3EB8" w14:textId="77777777" w:rsidR="00E47D0B" w:rsidRPr="0070100C" w:rsidRDefault="00E47D0B" w:rsidP="00E47D0B">
      <w:pPr>
        <w:numPr>
          <w:ilvl w:val="3"/>
          <w:numId w:val="1"/>
        </w:numPr>
      </w:pPr>
      <w:r w:rsidRPr="0070100C">
        <w:t>Water, air</w:t>
      </w:r>
    </w:p>
    <w:p w14:paraId="5C08F441" w14:textId="77777777" w:rsidR="00E47D0B" w:rsidRPr="0070100C" w:rsidRDefault="00E47D0B" w:rsidP="00E47D0B">
      <w:pPr>
        <w:numPr>
          <w:ilvl w:val="3"/>
          <w:numId w:val="1"/>
        </w:numPr>
      </w:pPr>
      <w:r w:rsidRPr="0070100C">
        <w:t>Volume</w:t>
      </w:r>
    </w:p>
    <w:p w14:paraId="5E8F5287" w14:textId="77777777" w:rsidR="00E47D0B" w:rsidRPr="0070100C" w:rsidRDefault="00E47D0B" w:rsidP="00E47D0B">
      <w:pPr>
        <w:numPr>
          <w:ilvl w:val="2"/>
          <w:numId w:val="1"/>
        </w:numPr>
      </w:pPr>
      <w:r w:rsidRPr="0070100C">
        <w:t>Monitoring the compost pile</w:t>
      </w:r>
    </w:p>
    <w:p w14:paraId="3B5DFAFB" w14:textId="77777777" w:rsidR="00E47D0B" w:rsidRPr="0070100C" w:rsidRDefault="00E47D0B" w:rsidP="00E47D0B">
      <w:pPr>
        <w:numPr>
          <w:ilvl w:val="3"/>
          <w:numId w:val="1"/>
        </w:numPr>
      </w:pPr>
      <w:r w:rsidRPr="0070100C">
        <w:t>Temperature</w:t>
      </w:r>
    </w:p>
    <w:p w14:paraId="1F724547" w14:textId="77777777" w:rsidR="00E47D0B" w:rsidRPr="0070100C" w:rsidRDefault="00E47D0B" w:rsidP="00E47D0B">
      <w:pPr>
        <w:numPr>
          <w:ilvl w:val="3"/>
          <w:numId w:val="1"/>
        </w:numPr>
      </w:pPr>
      <w:r w:rsidRPr="0070100C">
        <w:t>Aeration</w:t>
      </w:r>
    </w:p>
    <w:p w14:paraId="7DD88350" w14:textId="77777777" w:rsidR="00E47D0B" w:rsidRPr="0070100C" w:rsidRDefault="00E47D0B" w:rsidP="00E47D0B">
      <w:pPr>
        <w:ind w:left="360"/>
      </w:pPr>
    </w:p>
    <w:p w14:paraId="7632A20C" w14:textId="77777777" w:rsidR="00E47D0B" w:rsidRPr="0070100C" w:rsidRDefault="00E47D0B" w:rsidP="00E47D0B">
      <w:pPr>
        <w:numPr>
          <w:ilvl w:val="0"/>
          <w:numId w:val="1"/>
        </w:numPr>
      </w:pPr>
      <w:proofErr w:type="spellStart"/>
      <w:r w:rsidRPr="0070100C">
        <w:t>Vermiculture</w:t>
      </w:r>
      <w:proofErr w:type="spellEnd"/>
      <w:r w:rsidRPr="0070100C">
        <w:t xml:space="preserve">: composting with worms </w:t>
      </w:r>
      <w:r w:rsidRPr="0070100C">
        <w:rPr>
          <w:i/>
        </w:rPr>
        <w:t>(Demonstration – create a worm bin)</w:t>
      </w:r>
    </w:p>
    <w:p w14:paraId="0F7FAEA8" w14:textId="77777777" w:rsidR="00E47D0B" w:rsidRPr="0070100C" w:rsidRDefault="00E47D0B" w:rsidP="00E47D0B">
      <w:pPr>
        <w:numPr>
          <w:ilvl w:val="1"/>
          <w:numId w:val="1"/>
        </w:numPr>
      </w:pPr>
      <w:r w:rsidRPr="0070100C">
        <w:t xml:space="preserve">Benefits of </w:t>
      </w:r>
      <w:proofErr w:type="spellStart"/>
      <w:r w:rsidRPr="0070100C">
        <w:t>vermiculture</w:t>
      </w:r>
      <w:proofErr w:type="spellEnd"/>
    </w:p>
    <w:p w14:paraId="305C2618" w14:textId="77777777" w:rsidR="00E47D0B" w:rsidRPr="0070100C" w:rsidRDefault="00E47D0B" w:rsidP="00E47D0B">
      <w:pPr>
        <w:numPr>
          <w:ilvl w:val="1"/>
          <w:numId w:val="1"/>
        </w:numPr>
      </w:pPr>
      <w:r w:rsidRPr="0070100C">
        <w:t>Types of worms to use</w:t>
      </w:r>
    </w:p>
    <w:p w14:paraId="5A2E2FFF" w14:textId="77777777" w:rsidR="00E47D0B" w:rsidRPr="0070100C" w:rsidRDefault="00E47D0B" w:rsidP="00E47D0B">
      <w:pPr>
        <w:numPr>
          <w:ilvl w:val="1"/>
          <w:numId w:val="1"/>
        </w:numPr>
      </w:pPr>
      <w:r w:rsidRPr="0070100C">
        <w:t>The worm bin</w:t>
      </w:r>
    </w:p>
    <w:p w14:paraId="38F43C34" w14:textId="77777777" w:rsidR="00E47D0B" w:rsidRPr="0070100C" w:rsidRDefault="00E47D0B" w:rsidP="00E47D0B">
      <w:pPr>
        <w:numPr>
          <w:ilvl w:val="2"/>
          <w:numId w:val="1"/>
        </w:numPr>
      </w:pPr>
      <w:proofErr w:type="gramStart"/>
      <w:r w:rsidRPr="0070100C">
        <w:t>structural</w:t>
      </w:r>
      <w:proofErr w:type="gramEnd"/>
      <w:r w:rsidRPr="0070100C">
        <w:t xml:space="preserve"> components </w:t>
      </w:r>
    </w:p>
    <w:p w14:paraId="0CB66651" w14:textId="77777777" w:rsidR="00E47D0B" w:rsidRPr="0070100C" w:rsidRDefault="00E47D0B" w:rsidP="00E47D0B">
      <w:pPr>
        <w:numPr>
          <w:ilvl w:val="2"/>
          <w:numId w:val="1"/>
        </w:numPr>
      </w:pPr>
      <w:proofErr w:type="gramStart"/>
      <w:r w:rsidRPr="0070100C">
        <w:t>shape</w:t>
      </w:r>
      <w:proofErr w:type="gramEnd"/>
    </w:p>
    <w:p w14:paraId="4C7FF995" w14:textId="77777777" w:rsidR="00E47D0B" w:rsidRPr="0070100C" w:rsidRDefault="00E47D0B" w:rsidP="00E47D0B">
      <w:pPr>
        <w:numPr>
          <w:ilvl w:val="2"/>
          <w:numId w:val="1"/>
        </w:numPr>
      </w:pPr>
      <w:proofErr w:type="gramStart"/>
      <w:r w:rsidRPr="0070100C">
        <w:t>calculating</w:t>
      </w:r>
      <w:proofErr w:type="gramEnd"/>
      <w:r w:rsidRPr="0070100C">
        <w:t xml:space="preserve"> size of your worm bin</w:t>
      </w:r>
    </w:p>
    <w:p w14:paraId="64969FE5" w14:textId="77777777" w:rsidR="00E47D0B" w:rsidRPr="0070100C" w:rsidRDefault="00E47D0B" w:rsidP="00E47D0B">
      <w:pPr>
        <w:numPr>
          <w:ilvl w:val="1"/>
          <w:numId w:val="1"/>
        </w:numPr>
      </w:pPr>
      <w:r w:rsidRPr="0070100C">
        <w:t>Where to put the worm bin</w:t>
      </w:r>
    </w:p>
    <w:p w14:paraId="0180FB12" w14:textId="77777777" w:rsidR="00E47D0B" w:rsidRPr="0070100C" w:rsidRDefault="00E47D0B" w:rsidP="00E47D0B">
      <w:pPr>
        <w:numPr>
          <w:ilvl w:val="1"/>
          <w:numId w:val="1"/>
        </w:numPr>
      </w:pPr>
      <w:r w:rsidRPr="0070100C">
        <w:t>Worm bedding</w:t>
      </w:r>
    </w:p>
    <w:p w14:paraId="4C2CA413" w14:textId="77777777" w:rsidR="00E47D0B" w:rsidRPr="0070100C" w:rsidRDefault="00E47D0B" w:rsidP="00E47D0B">
      <w:pPr>
        <w:numPr>
          <w:ilvl w:val="1"/>
          <w:numId w:val="1"/>
        </w:numPr>
      </w:pPr>
      <w:r w:rsidRPr="0070100C">
        <w:t>How many worms do you need?</w:t>
      </w:r>
    </w:p>
    <w:p w14:paraId="679F5221" w14:textId="77777777" w:rsidR="00E47D0B" w:rsidRPr="0070100C" w:rsidRDefault="00E47D0B" w:rsidP="00E47D0B">
      <w:pPr>
        <w:numPr>
          <w:ilvl w:val="1"/>
          <w:numId w:val="1"/>
        </w:numPr>
      </w:pPr>
      <w:r w:rsidRPr="0070100C">
        <w:t>Maintaining the worm bin</w:t>
      </w:r>
    </w:p>
    <w:p w14:paraId="661EB080" w14:textId="77777777" w:rsidR="00E47D0B" w:rsidRPr="0070100C" w:rsidRDefault="00E47D0B" w:rsidP="00E47D0B">
      <w:pPr>
        <w:numPr>
          <w:ilvl w:val="1"/>
          <w:numId w:val="1"/>
        </w:numPr>
      </w:pPr>
      <w:r w:rsidRPr="0070100C">
        <w:t>Harvesting compost, harvesting worms</w:t>
      </w:r>
    </w:p>
    <w:p w14:paraId="426609A6" w14:textId="77777777" w:rsidR="00E47D0B" w:rsidRPr="0070100C" w:rsidRDefault="00E47D0B" w:rsidP="00E47D0B">
      <w:pPr>
        <w:ind w:left="1080"/>
      </w:pPr>
    </w:p>
    <w:p w14:paraId="5F8CF567" w14:textId="77777777" w:rsidR="00E47D0B" w:rsidRPr="0070100C" w:rsidRDefault="00E47D0B" w:rsidP="00E47D0B">
      <w:pPr>
        <w:numPr>
          <w:ilvl w:val="0"/>
          <w:numId w:val="1"/>
        </w:numPr>
      </w:pPr>
      <w:r w:rsidRPr="0070100C">
        <w:t>Wiscasset school composting example – 15 min video</w:t>
      </w:r>
    </w:p>
    <w:p w14:paraId="3DAF50ED" w14:textId="77777777" w:rsidR="00E47D0B" w:rsidRPr="0070100C" w:rsidRDefault="00E47D0B" w:rsidP="00E47D0B"/>
    <w:p w14:paraId="09C06C24" w14:textId="77777777" w:rsidR="00E47D0B" w:rsidRPr="0070100C" w:rsidRDefault="00E47D0B" w:rsidP="00E47D0B">
      <w:pPr>
        <w:rPr>
          <w:i/>
        </w:rPr>
      </w:pPr>
      <w:r w:rsidRPr="0070100C">
        <w:rPr>
          <w:i/>
        </w:rPr>
        <w:t>Publications provided:</w:t>
      </w:r>
      <w:r w:rsidRPr="0070100C">
        <w:rPr>
          <w:i/>
        </w:rPr>
        <w:tab/>
      </w:r>
    </w:p>
    <w:p w14:paraId="360164F7" w14:textId="77777777" w:rsidR="00E47D0B" w:rsidRPr="0070100C" w:rsidRDefault="00E47D0B" w:rsidP="00E47D0B">
      <w:proofErr w:type="spellStart"/>
      <w:r w:rsidRPr="0070100C">
        <w:t>UMaine</w:t>
      </w:r>
      <w:proofErr w:type="spellEnd"/>
      <w:r w:rsidRPr="0070100C">
        <w:t xml:space="preserve"> Cooperative Extension bulletin 1143: Home Composting</w:t>
      </w:r>
    </w:p>
    <w:p w14:paraId="6E8B20EF" w14:textId="77777777" w:rsidR="00E47D0B" w:rsidRPr="0070100C" w:rsidRDefault="00E47D0B" w:rsidP="00E47D0B">
      <w:proofErr w:type="spellStart"/>
      <w:r w:rsidRPr="0070100C">
        <w:t>UMaine</w:t>
      </w:r>
      <w:proofErr w:type="spellEnd"/>
      <w:r w:rsidRPr="0070100C">
        <w:t xml:space="preserve"> Cooperative Extension bulletin 1159: How Compost Happens</w:t>
      </w:r>
    </w:p>
    <w:p w14:paraId="6A7B5C6B" w14:textId="77777777" w:rsidR="00E47D0B" w:rsidRPr="0070100C" w:rsidRDefault="00E47D0B" w:rsidP="00E47D0B">
      <w:pPr>
        <w:autoSpaceDE w:val="0"/>
        <w:autoSpaceDN w:val="0"/>
        <w:adjustRightInd w:val="0"/>
        <w:rPr>
          <w:bCs/>
        </w:rPr>
      </w:pPr>
      <w:r w:rsidRPr="0070100C">
        <w:rPr>
          <w:bCs/>
        </w:rPr>
        <w:t>MOFGA fact sheet # 5: Composting in the Back Yard or on a Small Farm</w:t>
      </w:r>
    </w:p>
    <w:p w14:paraId="19956EC8" w14:textId="77777777" w:rsidR="00E47D0B" w:rsidRPr="0070100C" w:rsidRDefault="00E47D0B" w:rsidP="00E47D0B">
      <w:r w:rsidRPr="0070100C">
        <w:t xml:space="preserve">Washington State University publication: Composting with </w:t>
      </w:r>
      <w:proofErr w:type="spellStart"/>
      <w:r w:rsidRPr="0070100C">
        <w:t>Redworms</w:t>
      </w:r>
      <w:proofErr w:type="spellEnd"/>
    </w:p>
    <w:p w14:paraId="14C7B671" w14:textId="77777777" w:rsidR="00E47D0B" w:rsidRPr="0070100C" w:rsidRDefault="00E47D0B" w:rsidP="00E47D0B">
      <w:r w:rsidRPr="0070100C">
        <w:t>Pennsylvania State University publication: Guide to Worm Composting</w:t>
      </w:r>
    </w:p>
    <w:p w14:paraId="4CAEC0FA" w14:textId="77777777" w:rsidR="00E47D0B" w:rsidRPr="0070100C" w:rsidRDefault="00E47D0B" w:rsidP="00E47D0B"/>
    <w:p w14:paraId="672E0BF0" w14:textId="77777777" w:rsidR="00E47D0B" w:rsidRPr="00063C99" w:rsidRDefault="00E47D0B" w:rsidP="00063C99">
      <w:pPr>
        <w:rPr>
          <w:i/>
        </w:rPr>
      </w:pPr>
      <w:r w:rsidRPr="0070100C">
        <w:rPr>
          <w:i/>
        </w:rPr>
        <w:t>Recommended additional references:</w:t>
      </w:r>
    </w:p>
    <w:p w14:paraId="6C8CDD36" w14:textId="77777777" w:rsidR="00E47D0B" w:rsidRPr="0070100C" w:rsidRDefault="00E47D0B" w:rsidP="00E47D0B">
      <w:pPr>
        <w:jc w:val="both"/>
      </w:pPr>
      <w:proofErr w:type="spellStart"/>
      <w:r w:rsidRPr="0070100C">
        <w:t>UMaine</w:t>
      </w:r>
      <w:proofErr w:type="spellEnd"/>
      <w:r w:rsidRPr="0070100C">
        <w:t xml:space="preserve"> Cooperative Extension publication 1140: </w:t>
      </w:r>
      <w:r w:rsidRPr="0070100C">
        <w:rPr>
          <w:i/>
        </w:rPr>
        <w:t>Composting to Reduce the Waste Stream.</w:t>
      </w:r>
    </w:p>
    <w:p w14:paraId="730F5773" w14:textId="77777777" w:rsidR="00E47D0B" w:rsidRPr="0070100C" w:rsidRDefault="00E47D0B" w:rsidP="00E47D0B">
      <w:proofErr w:type="spellStart"/>
      <w:proofErr w:type="gramStart"/>
      <w:r w:rsidRPr="0070100C">
        <w:t>Appelhoff</w:t>
      </w:r>
      <w:proofErr w:type="spellEnd"/>
      <w:r w:rsidRPr="0070100C">
        <w:t>, M. 1982.</w:t>
      </w:r>
      <w:proofErr w:type="gramEnd"/>
      <w:r w:rsidRPr="0070100C">
        <w:t xml:space="preserve"> </w:t>
      </w:r>
      <w:r w:rsidRPr="0070100C">
        <w:rPr>
          <w:rStyle w:val="Emphasis"/>
        </w:rPr>
        <w:t>Worms Eat My Garbage.</w:t>
      </w:r>
      <w:r w:rsidRPr="0070100C">
        <w:t xml:space="preserve"> Kalamazoo, MI: Flower Press.</w:t>
      </w:r>
    </w:p>
    <w:p w14:paraId="2E9ADA47" w14:textId="77777777" w:rsidR="00E47D0B" w:rsidRPr="0070100C" w:rsidRDefault="00E47D0B" w:rsidP="00E47D0B">
      <w:proofErr w:type="spellStart"/>
      <w:r w:rsidRPr="0070100C">
        <w:t>Appelhoff</w:t>
      </w:r>
      <w:proofErr w:type="spellEnd"/>
      <w:r w:rsidRPr="0070100C">
        <w:t xml:space="preserve">. M., Fenton, M.F., Harris, B. L. 1993. </w:t>
      </w:r>
      <w:r w:rsidRPr="0070100C">
        <w:rPr>
          <w:i/>
        </w:rPr>
        <w:t>Worms Eat Our Garbage: Classroom Activities for a Better Environment.</w:t>
      </w:r>
      <w:r w:rsidRPr="0070100C">
        <w:t xml:space="preserve">  Kalamazoo, MI:  Flower Press.</w:t>
      </w:r>
    </w:p>
    <w:p w14:paraId="05B4A73E" w14:textId="77777777" w:rsidR="00E47D0B" w:rsidRPr="0070100C" w:rsidRDefault="00E47D0B" w:rsidP="00E47D0B">
      <w:pPr>
        <w:rPr>
          <w:sz w:val="28"/>
          <w:szCs w:val="28"/>
        </w:rPr>
      </w:pPr>
      <w:r w:rsidRPr="0070100C">
        <w:br w:type="page"/>
      </w:r>
      <w:r w:rsidRPr="0070100C">
        <w:rPr>
          <w:sz w:val="28"/>
          <w:szCs w:val="28"/>
        </w:rPr>
        <w:t>Worm bin demonstration:</w:t>
      </w:r>
    </w:p>
    <w:p w14:paraId="7E80BA01" w14:textId="77777777" w:rsidR="00E47D0B" w:rsidRPr="0070100C" w:rsidRDefault="00E47D0B" w:rsidP="00E47D0B"/>
    <w:p w14:paraId="2B6CB951" w14:textId="77777777" w:rsidR="00E47D0B" w:rsidRPr="0070100C" w:rsidRDefault="00E47D0B" w:rsidP="00E47D0B">
      <w:r w:rsidRPr="0070100C">
        <w:t xml:space="preserve">Used </w:t>
      </w:r>
      <w:proofErr w:type="gramStart"/>
      <w:r w:rsidRPr="0070100C">
        <w:t>14 gallon</w:t>
      </w:r>
      <w:proofErr w:type="gramEnd"/>
      <w:r w:rsidRPr="0070100C">
        <w:t xml:space="preserve"> plastic blue tub purchased for $6.00.</w:t>
      </w:r>
    </w:p>
    <w:p w14:paraId="050E2322" w14:textId="77777777" w:rsidR="00E47D0B" w:rsidRPr="0070100C" w:rsidRDefault="00E47D0B" w:rsidP="00E47D0B">
      <w:r w:rsidRPr="0070100C">
        <w:t>Used clear plastic shallow container (another $6.00) containing 2 wooden blocks for drainage base.</w:t>
      </w:r>
    </w:p>
    <w:p w14:paraId="0A668681" w14:textId="77777777" w:rsidR="00E47D0B" w:rsidRPr="0070100C" w:rsidRDefault="00E47D0B" w:rsidP="00E47D0B">
      <w:r w:rsidRPr="0070100C">
        <w:t>Drilled 10 drainage holes in bottom of blue tub, set on wooden blocks in clear container.</w:t>
      </w:r>
    </w:p>
    <w:p w14:paraId="1A42AA5A" w14:textId="77777777" w:rsidR="00E47D0B" w:rsidRPr="0070100C" w:rsidRDefault="00E47D0B" w:rsidP="00E47D0B">
      <w:r w:rsidRPr="0070100C">
        <w:t>Drilled 5 larger holes in each of the two longer sides of the tub, for ventilation.</w:t>
      </w:r>
    </w:p>
    <w:p w14:paraId="0A8E0DF9" w14:textId="77777777" w:rsidR="00E47D0B" w:rsidRPr="0070100C" w:rsidRDefault="00E47D0B" w:rsidP="00E47D0B">
      <w:r w:rsidRPr="0070100C">
        <w:t>Covered ventilation holes with a strip of window screening, taped on with clear packaging tape. (Keeps worms from crawling out.)</w:t>
      </w:r>
    </w:p>
    <w:p w14:paraId="06BAC3AE" w14:textId="77777777" w:rsidR="00E47D0B" w:rsidRPr="0070100C" w:rsidRDefault="00E47D0B" w:rsidP="00E47D0B">
      <w:r w:rsidRPr="0070100C">
        <w:t>Filled tub with shredded newspaper.</w:t>
      </w:r>
    </w:p>
    <w:p w14:paraId="45F1A2DB" w14:textId="77777777" w:rsidR="00E47D0B" w:rsidRPr="0070100C" w:rsidRDefault="00E47D0B" w:rsidP="00E47D0B">
      <w:r w:rsidRPr="0070100C">
        <w:t>Added a couple gallons of shredded leaves.</w:t>
      </w:r>
    </w:p>
    <w:p w14:paraId="620191AF" w14:textId="77777777" w:rsidR="00E47D0B" w:rsidRPr="0070100C" w:rsidRDefault="00E47D0B" w:rsidP="00E47D0B">
      <w:r w:rsidRPr="0070100C">
        <w:t xml:space="preserve">Added </w:t>
      </w:r>
      <w:proofErr w:type="gramStart"/>
      <w:r w:rsidRPr="0070100C">
        <w:t>1 cup</w:t>
      </w:r>
      <w:proofErr w:type="gramEnd"/>
      <w:r w:rsidRPr="0070100C">
        <w:t xml:space="preserve"> garden soil.</w:t>
      </w:r>
    </w:p>
    <w:p w14:paraId="713ED684" w14:textId="77777777" w:rsidR="00E47D0B" w:rsidRPr="0070100C" w:rsidRDefault="00E47D0B" w:rsidP="00E47D0B">
      <w:r w:rsidRPr="0070100C">
        <w:t>Mixed and moistened to wrung out sponge consistency.</w:t>
      </w:r>
    </w:p>
    <w:p w14:paraId="12B86E08" w14:textId="77777777" w:rsidR="00E47D0B" w:rsidRPr="0070100C" w:rsidRDefault="00E47D0B" w:rsidP="00E47D0B">
      <w:r w:rsidRPr="0070100C">
        <w:t>Added worms to one side of bin, covered with bedding</w:t>
      </w:r>
    </w:p>
    <w:p w14:paraId="4861E7EC" w14:textId="77777777" w:rsidR="00E47D0B" w:rsidRPr="0070100C" w:rsidRDefault="00E47D0B" w:rsidP="00E47D0B">
      <w:r w:rsidRPr="0070100C">
        <w:t>Added 1 ¼ pounds kitchen waste above worms, covered with bedding.</w:t>
      </w:r>
    </w:p>
    <w:p w14:paraId="6F0B195B" w14:textId="77777777" w:rsidR="00E47D0B" w:rsidRPr="0070100C" w:rsidRDefault="00E47D0B" w:rsidP="00E47D0B"/>
    <w:p w14:paraId="17D8A2FC" w14:textId="77777777" w:rsidR="00E47D0B" w:rsidRPr="0070100C" w:rsidRDefault="00E47D0B" w:rsidP="00E47D0B">
      <w:r w:rsidRPr="0070100C">
        <w:t>Purchased worms from Brett Thompson, The Worm Wiz, 315 Ridge Road, Bowdoinham, ME  04008.  (207) 837 2397</w:t>
      </w:r>
    </w:p>
    <w:p w14:paraId="6CF158D0" w14:textId="77777777" w:rsidR="00E47D0B" w:rsidRPr="0070100C" w:rsidRDefault="00E47D0B" w:rsidP="00E47D0B">
      <w:r w:rsidRPr="0070100C">
        <w:t>Used 4 Chinese take-out containers of worms.</w:t>
      </w:r>
    </w:p>
    <w:p w14:paraId="01E91768" w14:textId="77777777" w:rsidR="00E47D0B" w:rsidRPr="0070100C" w:rsidRDefault="00E47D0B" w:rsidP="00E47D0B">
      <w:r w:rsidRPr="0070100C">
        <w:t>Each worm container costs $6.00 plus shipping – total was $31.65.</w:t>
      </w:r>
    </w:p>
    <w:p w14:paraId="66339D5D" w14:textId="77777777" w:rsidR="00E47D0B" w:rsidRPr="0070100C" w:rsidRDefault="00E47D0B" w:rsidP="00E47D0B">
      <w:r w:rsidRPr="0070100C">
        <w:t>Shipped in their own bedding, each container contains between 50 and 100 worms.</w:t>
      </w:r>
    </w:p>
    <w:p w14:paraId="6528D58C" w14:textId="77777777" w:rsidR="00E47D0B" w:rsidRPr="0070100C" w:rsidRDefault="00E47D0B" w:rsidP="00E47D0B">
      <w:pPr>
        <w:jc w:val="center"/>
        <w:rPr>
          <w:b/>
          <w:sz w:val="28"/>
          <w:szCs w:val="28"/>
        </w:rPr>
      </w:pPr>
      <w:r w:rsidRPr="0070100C">
        <w:br w:type="page"/>
      </w:r>
      <w:r w:rsidRPr="0070100C">
        <w:rPr>
          <w:b/>
          <w:sz w:val="28"/>
          <w:szCs w:val="28"/>
        </w:rPr>
        <w:t>School Garden 101</w:t>
      </w:r>
    </w:p>
    <w:p w14:paraId="6A9547C1" w14:textId="77777777" w:rsidR="00E47D0B" w:rsidRPr="0070100C" w:rsidRDefault="00E47D0B" w:rsidP="00E47D0B">
      <w:pPr>
        <w:jc w:val="center"/>
        <w:rPr>
          <w:b/>
          <w:sz w:val="28"/>
          <w:szCs w:val="28"/>
        </w:rPr>
      </w:pPr>
      <w:r>
        <w:rPr>
          <w:b/>
          <w:sz w:val="28"/>
          <w:szCs w:val="28"/>
        </w:rPr>
        <w:t>Session 1</w:t>
      </w:r>
    </w:p>
    <w:p w14:paraId="7BEEA687" w14:textId="77777777" w:rsidR="00E47D0B" w:rsidRDefault="00E47D0B" w:rsidP="00E47D0B">
      <w:pPr>
        <w:jc w:val="center"/>
        <w:rPr>
          <w:b/>
          <w:sz w:val="28"/>
          <w:szCs w:val="28"/>
        </w:rPr>
      </w:pPr>
      <w:r w:rsidRPr="0070100C">
        <w:rPr>
          <w:b/>
          <w:sz w:val="28"/>
          <w:szCs w:val="28"/>
        </w:rPr>
        <w:t>Discussion</w:t>
      </w:r>
      <w:r>
        <w:rPr>
          <w:b/>
          <w:sz w:val="28"/>
          <w:szCs w:val="28"/>
        </w:rPr>
        <w:t>: School Composting</w:t>
      </w:r>
      <w:r w:rsidRPr="0070100C">
        <w:rPr>
          <w:b/>
          <w:sz w:val="28"/>
          <w:szCs w:val="28"/>
        </w:rPr>
        <w:t xml:space="preserve"> </w:t>
      </w:r>
      <w:r>
        <w:rPr>
          <w:b/>
          <w:sz w:val="28"/>
          <w:szCs w:val="28"/>
        </w:rPr>
        <w:t>– Facilitator Reference Sheet</w:t>
      </w:r>
    </w:p>
    <w:p w14:paraId="0D778D12" w14:textId="77777777" w:rsidR="00E47D0B" w:rsidRPr="0070100C" w:rsidRDefault="00E47D0B" w:rsidP="00E47D0B">
      <w:pPr>
        <w:jc w:val="center"/>
        <w:rPr>
          <w:b/>
          <w:sz w:val="28"/>
          <w:szCs w:val="28"/>
        </w:rPr>
      </w:pPr>
      <w:r w:rsidRPr="0070100C">
        <w:rPr>
          <w:b/>
          <w:sz w:val="28"/>
          <w:szCs w:val="28"/>
        </w:rPr>
        <w:t>(</w:t>
      </w:r>
      <w:r w:rsidRPr="0070100C">
        <w:rPr>
          <w:b/>
          <w:i/>
          <w:sz w:val="28"/>
          <w:szCs w:val="28"/>
        </w:rPr>
        <w:t>30 minutes)</w:t>
      </w:r>
    </w:p>
    <w:p w14:paraId="3E6BA11D" w14:textId="77777777" w:rsidR="00E47D0B" w:rsidRPr="0070100C" w:rsidRDefault="00E47D0B" w:rsidP="00E47D0B"/>
    <w:p w14:paraId="4210AA81" w14:textId="77777777" w:rsidR="00E47D0B" w:rsidRPr="0070100C" w:rsidRDefault="00E47D0B" w:rsidP="00E47D0B">
      <w:r w:rsidRPr="0070100C">
        <w:rPr>
          <w:i/>
          <w:u w:val="single"/>
        </w:rPr>
        <w:t>I. Small group discussion</w:t>
      </w:r>
      <w:r w:rsidRPr="0070100C">
        <w:t>:</w:t>
      </w:r>
      <w:r w:rsidRPr="0070100C">
        <w:tab/>
      </w:r>
      <w:r w:rsidRPr="0070100C">
        <w:tab/>
      </w:r>
      <w:r w:rsidRPr="0070100C">
        <w:tab/>
      </w:r>
      <w:r w:rsidRPr="0070100C">
        <w:tab/>
      </w:r>
      <w:r w:rsidRPr="0070100C">
        <w:tab/>
      </w:r>
      <w:r w:rsidRPr="0070100C">
        <w:tab/>
      </w:r>
      <w:r w:rsidRPr="0070100C">
        <w:tab/>
      </w:r>
      <w:r w:rsidRPr="0070100C">
        <w:tab/>
      </w:r>
      <w:r w:rsidRPr="0070100C">
        <w:tab/>
      </w:r>
      <w:r w:rsidRPr="0070100C">
        <w:rPr>
          <w:i/>
        </w:rPr>
        <w:t>15 minutes</w:t>
      </w:r>
    </w:p>
    <w:p w14:paraId="1469EFF5" w14:textId="77777777" w:rsidR="00E47D0B" w:rsidRPr="0070100C" w:rsidRDefault="00E47D0B" w:rsidP="00E47D0B">
      <w:r w:rsidRPr="0070100C">
        <w:t>Break up into groups of four.  Please make sure that your group is mixed – not all participants are from the same school.</w:t>
      </w:r>
      <w:r>
        <w:t xml:space="preserve">  </w:t>
      </w:r>
    </w:p>
    <w:p w14:paraId="3F273C5B" w14:textId="77777777" w:rsidR="00E47D0B" w:rsidRPr="0070100C" w:rsidRDefault="00E47D0B" w:rsidP="00E47D0B"/>
    <w:p w14:paraId="5F434B4B" w14:textId="77777777" w:rsidR="00E47D0B" w:rsidRPr="0070100C" w:rsidRDefault="00E47D0B" w:rsidP="00E47D0B">
      <w:pPr>
        <w:numPr>
          <w:ilvl w:val="0"/>
          <w:numId w:val="2"/>
        </w:numPr>
      </w:pPr>
      <w:r w:rsidRPr="0070100C">
        <w:t xml:space="preserve">Introduce yourselves to one another  </w:t>
      </w:r>
      <w:r w:rsidRPr="0070100C">
        <w:rPr>
          <w:i/>
        </w:rPr>
        <w:t>(name, school, occupation)</w:t>
      </w:r>
    </w:p>
    <w:p w14:paraId="33AC6D17" w14:textId="77777777" w:rsidR="00E47D0B" w:rsidRPr="0070100C" w:rsidRDefault="00E47D0B" w:rsidP="00E47D0B"/>
    <w:p w14:paraId="78E1D3F5" w14:textId="77777777" w:rsidR="00E47D0B" w:rsidRPr="0070100C" w:rsidRDefault="00E47D0B" w:rsidP="00E47D0B">
      <w:pPr>
        <w:numPr>
          <w:ilvl w:val="0"/>
          <w:numId w:val="2"/>
        </w:numPr>
      </w:pPr>
      <w:r w:rsidRPr="0070100C">
        <w:t>Reaction to school composting video</w:t>
      </w:r>
    </w:p>
    <w:p w14:paraId="0A8D5E96" w14:textId="77777777" w:rsidR="00E47D0B" w:rsidRPr="0070100C" w:rsidRDefault="00E47D0B" w:rsidP="00E47D0B">
      <w:pPr>
        <w:numPr>
          <w:ilvl w:val="1"/>
          <w:numId w:val="2"/>
        </w:numPr>
      </w:pPr>
      <w:r w:rsidRPr="0070100C">
        <w:t>What surprised you about the composting program at the Wiscasset School?</w:t>
      </w:r>
    </w:p>
    <w:p w14:paraId="6C724847" w14:textId="77777777" w:rsidR="00E47D0B" w:rsidRPr="0070100C" w:rsidRDefault="00E47D0B" w:rsidP="00E47D0B"/>
    <w:p w14:paraId="774BB6F0" w14:textId="77777777" w:rsidR="00E47D0B" w:rsidRPr="0070100C" w:rsidRDefault="00E47D0B" w:rsidP="00E47D0B">
      <w:pPr>
        <w:numPr>
          <w:ilvl w:val="0"/>
          <w:numId w:val="2"/>
        </w:numPr>
      </w:pPr>
      <w:r w:rsidRPr="0070100C">
        <w:t>Considerations for school compost</w:t>
      </w:r>
    </w:p>
    <w:p w14:paraId="2EB60BCD" w14:textId="77777777" w:rsidR="00E47D0B" w:rsidRPr="0070100C" w:rsidRDefault="00E47D0B" w:rsidP="00E47D0B">
      <w:pPr>
        <w:numPr>
          <w:ilvl w:val="1"/>
          <w:numId w:val="2"/>
        </w:numPr>
      </w:pPr>
      <w:r w:rsidRPr="0070100C">
        <w:t>What are some sources of ingredients for school composting?</w:t>
      </w:r>
    </w:p>
    <w:p w14:paraId="18EF7FA2" w14:textId="77777777" w:rsidR="00E47D0B" w:rsidRPr="0070100C" w:rsidRDefault="00E47D0B" w:rsidP="00E47D0B">
      <w:pPr>
        <w:ind w:left="1440"/>
        <w:rPr>
          <w:i/>
        </w:rPr>
      </w:pPr>
      <w:r w:rsidRPr="0070100C">
        <w:rPr>
          <w:i/>
        </w:rPr>
        <w:t>(</w:t>
      </w:r>
      <w:proofErr w:type="gramStart"/>
      <w:r w:rsidRPr="0070100C">
        <w:rPr>
          <w:i/>
        </w:rPr>
        <w:t>pre</w:t>
      </w:r>
      <w:proofErr w:type="gramEnd"/>
      <w:r w:rsidRPr="0070100C">
        <w:rPr>
          <w:i/>
        </w:rPr>
        <w:t>-consumer cafeteria waste, post-consumer cafeteria waste, classroom…)</w:t>
      </w:r>
    </w:p>
    <w:p w14:paraId="37001A42" w14:textId="77777777" w:rsidR="00E47D0B" w:rsidRPr="0070100C" w:rsidRDefault="00E47D0B" w:rsidP="00E47D0B"/>
    <w:p w14:paraId="19FC167E" w14:textId="77777777" w:rsidR="00E47D0B" w:rsidRPr="0070100C" w:rsidRDefault="00E47D0B" w:rsidP="00E47D0B">
      <w:pPr>
        <w:numPr>
          <w:ilvl w:val="1"/>
          <w:numId w:val="2"/>
        </w:numPr>
      </w:pPr>
      <w:r w:rsidRPr="0070100C">
        <w:t>What are some examples of composting units (places to put the compost)?</w:t>
      </w:r>
    </w:p>
    <w:p w14:paraId="76F7A24F" w14:textId="77777777" w:rsidR="00E47D0B" w:rsidRPr="0070100C" w:rsidRDefault="00E47D0B" w:rsidP="00E47D0B">
      <w:pPr>
        <w:ind w:left="1440"/>
        <w:rPr>
          <w:i/>
        </w:rPr>
      </w:pPr>
      <w:r w:rsidRPr="0070100C">
        <w:rPr>
          <w:i/>
        </w:rPr>
        <w:t>(</w:t>
      </w:r>
      <w:proofErr w:type="gramStart"/>
      <w:r w:rsidRPr="0070100C">
        <w:rPr>
          <w:i/>
        </w:rPr>
        <w:t>classroom</w:t>
      </w:r>
      <w:proofErr w:type="gramEnd"/>
      <w:r w:rsidRPr="0070100C">
        <w:rPr>
          <w:i/>
        </w:rPr>
        <w:t xml:space="preserve"> worm bins, outdoor bins, on-farm windrows)</w:t>
      </w:r>
    </w:p>
    <w:p w14:paraId="151A95EE" w14:textId="77777777" w:rsidR="00E47D0B" w:rsidRPr="0070100C" w:rsidRDefault="00E47D0B" w:rsidP="00E47D0B"/>
    <w:p w14:paraId="37F68E39" w14:textId="77777777" w:rsidR="00E47D0B" w:rsidRPr="0070100C" w:rsidRDefault="00E47D0B" w:rsidP="00E47D0B">
      <w:pPr>
        <w:numPr>
          <w:ilvl w:val="1"/>
          <w:numId w:val="2"/>
        </w:numPr>
      </w:pPr>
      <w:r w:rsidRPr="0070100C">
        <w:t>What are some uses for finished compost at a school?</w:t>
      </w:r>
    </w:p>
    <w:p w14:paraId="08BAF47B" w14:textId="77777777" w:rsidR="00E47D0B" w:rsidRPr="0070100C" w:rsidRDefault="00E47D0B" w:rsidP="00E47D0B">
      <w:pPr>
        <w:ind w:left="1440"/>
        <w:rPr>
          <w:i/>
        </w:rPr>
      </w:pPr>
      <w:r w:rsidRPr="0070100C">
        <w:rPr>
          <w:i/>
        </w:rPr>
        <w:t>(</w:t>
      </w:r>
      <w:proofErr w:type="gramStart"/>
      <w:r w:rsidRPr="0070100C">
        <w:rPr>
          <w:i/>
        </w:rPr>
        <w:t>school</w:t>
      </w:r>
      <w:proofErr w:type="gramEnd"/>
      <w:r w:rsidRPr="0070100C">
        <w:rPr>
          <w:i/>
        </w:rPr>
        <w:t xml:space="preserve"> garden soil amendment, mulch for landscaped beds, topdressing for school lawn, amendment to container garden mix…)</w:t>
      </w:r>
    </w:p>
    <w:p w14:paraId="0741C903" w14:textId="77777777" w:rsidR="00E47D0B" w:rsidRPr="0070100C" w:rsidRDefault="00E47D0B" w:rsidP="00E47D0B"/>
    <w:p w14:paraId="01C91FA8" w14:textId="77777777" w:rsidR="00E47D0B" w:rsidRPr="0070100C" w:rsidRDefault="00E47D0B" w:rsidP="00E47D0B">
      <w:pPr>
        <w:numPr>
          <w:ilvl w:val="1"/>
          <w:numId w:val="2"/>
        </w:numPr>
      </w:pPr>
      <w:r w:rsidRPr="0070100C">
        <w:t>What people in your school community need to be involved in the project for success?</w:t>
      </w:r>
    </w:p>
    <w:p w14:paraId="1BD01FEA" w14:textId="77777777" w:rsidR="00E47D0B" w:rsidRPr="0070100C" w:rsidRDefault="00E47D0B" w:rsidP="00E47D0B">
      <w:pPr>
        <w:numPr>
          <w:ilvl w:val="2"/>
          <w:numId w:val="2"/>
        </w:numPr>
        <w:rPr>
          <w:i/>
        </w:rPr>
      </w:pPr>
      <w:proofErr w:type="gramStart"/>
      <w:r w:rsidRPr="0070100C">
        <w:rPr>
          <w:i/>
        </w:rPr>
        <w:t>students</w:t>
      </w:r>
      <w:proofErr w:type="gramEnd"/>
      <w:r w:rsidRPr="0070100C">
        <w:rPr>
          <w:i/>
        </w:rPr>
        <w:t xml:space="preserve"> – potential roles include collecting waste, building bins, monitoring pile...</w:t>
      </w:r>
    </w:p>
    <w:p w14:paraId="1A650A1C" w14:textId="77777777" w:rsidR="00E47D0B" w:rsidRPr="0070100C" w:rsidRDefault="00E47D0B" w:rsidP="00E47D0B">
      <w:pPr>
        <w:numPr>
          <w:ilvl w:val="2"/>
          <w:numId w:val="2"/>
        </w:numPr>
        <w:rPr>
          <w:i/>
        </w:rPr>
      </w:pPr>
      <w:proofErr w:type="gramStart"/>
      <w:r w:rsidRPr="0070100C">
        <w:rPr>
          <w:i/>
        </w:rPr>
        <w:t>teachers</w:t>
      </w:r>
      <w:proofErr w:type="gramEnd"/>
      <w:r w:rsidRPr="0070100C">
        <w:rPr>
          <w:i/>
        </w:rPr>
        <w:t xml:space="preserve"> – teach students about science of composting..</w:t>
      </w:r>
    </w:p>
    <w:p w14:paraId="3141A432" w14:textId="77777777" w:rsidR="00E47D0B" w:rsidRPr="0070100C" w:rsidRDefault="00E47D0B" w:rsidP="00E47D0B">
      <w:pPr>
        <w:numPr>
          <w:ilvl w:val="2"/>
          <w:numId w:val="2"/>
        </w:numPr>
        <w:rPr>
          <w:i/>
        </w:rPr>
      </w:pPr>
      <w:proofErr w:type="gramStart"/>
      <w:r w:rsidRPr="0070100C">
        <w:rPr>
          <w:i/>
        </w:rPr>
        <w:t>cooks</w:t>
      </w:r>
      <w:proofErr w:type="gramEnd"/>
      <w:r w:rsidRPr="0070100C">
        <w:rPr>
          <w:i/>
        </w:rPr>
        <w:t xml:space="preserve"> – providing food waste..</w:t>
      </w:r>
    </w:p>
    <w:p w14:paraId="3E44EBB4" w14:textId="77777777" w:rsidR="00E47D0B" w:rsidRPr="0070100C" w:rsidRDefault="00E47D0B" w:rsidP="00E47D0B">
      <w:pPr>
        <w:numPr>
          <w:ilvl w:val="2"/>
          <w:numId w:val="2"/>
        </w:numPr>
        <w:rPr>
          <w:i/>
        </w:rPr>
      </w:pPr>
      <w:proofErr w:type="gramStart"/>
      <w:r w:rsidRPr="0070100C">
        <w:rPr>
          <w:i/>
        </w:rPr>
        <w:t>community</w:t>
      </w:r>
      <w:proofErr w:type="gramEnd"/>
      <w:r w:rsidRPr="0070100C">
        <w:rPr>
          <w:i/>
        </w:rPr>
        <w:t xml:space="preserve"> members – donate materials to build bins..</w:t>
      </w:r>
    </w:p>
    <w:p w14:paraId="7513348D" w14:textId="77777777" w:rsidR="00E47D0B" w:rsidRPr="0070100C" w:rsidRDefault="00E47D0B" w:rsidP="00E47D0B">
      <w:pPr>
        <w:rPr>
          <w:i/>
          <w:u w:val="single"/>
        </w:rPr>
      </w:pPr>
    </w:p>
    <w:p w14:paraId="7CD3EF18" w14:textId="77777777" w:rsidR="00E47D0B" w:rsidRPr="0070100C" w:rsidRDefault="00E47D0B" w:rsidP="00E47D0B">
      <w:r w:rsidRPr="0070100C">
        <w:rPr>
          <w:i/>
          <w:u w:val="single"/>
        </w:rPr>
        <w:t>II. Large group presentation</w:t>
      </w:r>
      <w:r w:rsidRPr="0070100C">
        <w:t>:</w:t>
      </w:r>
      <w:r w:rsidRPr="0070100C">
        <w:tab/>
      </w:r>
      <w:r w:rsidRPr="0070100C">
        <w:tab/>
      </w:r>
      <w:r w:rsidRPr="0070100C">
        <w:tab/>
      </w:r>
      <w:r w:rsidRPr="0070100C">
        <w:tab/>
      </w:r>
      <w:r w:rsidRPr="0070100C">
        <w:tab/>
      </w:r>
      <w:r w:rsidRPr="0070100C">
        <w:tab/>
      </w:r>
      <w:r w:rsidRPr="0070100C">
        <w:tab/>
      </w:r>
      <w:r w:rsidRPr="0070100C">
        <w:tab/>
      </w:r>
      <w:r w:rsidRPr="0070100C">
        <w:tab/>
      </w:r>
      <w:r w:rsidRPr="0070100C">
        <w:rPr>
          <w:i/>
        </w:rPr>
        <w:t>5 minutes</w:t>
      </w:r>
      <w:r w:rsidRPr="0070100C">
        <w:t xml:space="preserve">  </w:t>
      </w:r>
    </w:p>
    <w:p w14:paraId="69885EE2" w14:textId="77777777" w:rsidR="00E47D0B" w:rsidRPr="0070100C" w:rsidRDefault="00E47D0B" w:rsidP="00E47D0B">
      <w:pPr>
        <w:numPr>
          <w:ilvl w:val="0"/>
          <w:numId w:val="4"/>
        </w:numPr>
      </w:pPr>
      <w:r w:rsidRPr="0070100C">
        <w:t>School snapshot: Ask two participants in the course to share about their school composting program</w:t>
      </w:r>
    </w:p>
    <w:p w14:paraId="2FACE4FC" w14:textId="77777777" w:rsidR="00E47D0B" w:rsidRPr="0070100C" w:rsidRDefault="00E47D0B" w:rsidP="00E47D0B">
      <w:pPr>
        <w:numPr>
          <w:ilvl w:val="1"/>
          <w:numId w:val="4"/>
        </w:numPr>
      </w:pPr>
      <w:r w:rsidRPr="0070100C">
        <w:t>Who is involved?</w:t>
      </w:r>
    </w:p>
    <w:p w14:paraId="16D96C12" w14:textId="77777777" w:rsidR="00E47D0B" w:rsidRPr="0070100C" w:rsidRDefault="00E47D0B" w:rsidP="00E47D0B">
      <w:pPr>
        <w:numPr>
          <w:ilvl w:val="1"/>
          <w:numId w:val="4"/>
        </w:numPr>
      </w:pPr>
      <w:r w:rsidRPr="0070100C">
        <w:t>What are your sources of ingredients?</w:t>
      </w:r>
    </w:p>
    <w:p w14:paraId="2E139DD2" w14:textId="77777777" w:rsidR="00E47D0B" w:rsidRPr="0070100C" w:rsidRDefault="00E47D0B" w:rsidP="00E47D0B">
      <w:pPr>
        <w:numPr>
          <w:ilvl w:val="1"/>
          <w:numId w:val="4"/>
        </w:numPr>
      </w:pPr>
      <w:r w:rsidRPr="0070100C">
        <w:t>What are your composting units?</w:t>
      </w:r>
    </w:p>
    <w:p w14:paraId="419A4C5E" w14:textId="77777777" w:rsidR="00E47D0B" w:rsidRPr="0070100C" w:rsidRDefault="00E47D0B" w:rsidP="00E47D0B">
      <w:pPr>
        <w:numPr>
          <w:ilvl w:val="1"/>
          <w:numId w:val="4"/>
        </w:numPr>
      </w:pPr>
      <w:r w:rsidRPr="0070100C">
        <w:t>How does the compost get used?</w:t>
      </w:r>
    </w:p>
    <w:p w14:paraId="57708C23" w14:textId="77777777" w:rsidR="00E47D0B" w:rsidRPr="0070100C" w:rsidRDefault="00E47D0B" w:rsidP="00E47D0B">
      <w:pPr>
        <w:ind w:left="1080"/>
      </w:pPr>
    </w:p>
    <w:p w14:paraId="13BCFA54" w14:textId="77777777" w:rsidR="00E47D0B" w:rsidRPr="0070100C" w:rsidRDefault="00E47D0B" w:rsidP="00E47D0B">
      <w:r w:rsidRPr="0070100C">
        <w:rPr>
          <w:i/>
          <w:u w:val="single"/>
        </w:rPr>
        <w:t>III. Small group discussion</w:t>
      </w:r>
      <w:r w:rsidRPr="0070100C">
        <w:t>:</w:t>
      </w:r>
      <w:r w:rsidRPr="0070100C">
        <w:tab/>
      </w:r>
      <w:r w:rsidRPr="0070100C">
        <w:tab/>
      </w:r>
      <w:r w:rsidRPr="0070100C">
        <w:tab/>
      </w:r>
      <w:r w:rsidRPr="0070100C">
        <w:tab/>
      </w:r>
      <w:r w:rsidRPr="0070100C">
        <w:tab/>
      </w:r>
      <w:r w:rsidRPr="0070100C">
        <w:tab/>
      </w:r>
      <w:r w:rsidRPr="0070100C">
        <w:tab/>
      </w:r>
      <w:r w:rsidRPr="0070100C">
        <w:tab/>
      </w:r>
      <w:r w:rsidRPr="0070100C">
        <w:tab/>
      </w:r>
      <w:r w:rsidRPr="0070100C">
        <w:rPr>
          <w:i/>
        </w:rPr>
        <w:t>10 minutes</w:t>
      </w:r>
    </w:p>
    <w:p w14:paraId="53DC134C" w14:textId="77777777" w:rsidR="00E47D0B" w:rsidRPr="0070100C" w:rsidRDefault="00E47D0B" w:rsidP="00E47D0B">
      <w:r w:rsidRPr="0070100C">
        <w:t>Break up into planning groups from the same school.  Ask one person from the group to capture notes.</w:t>
      </w:r>
    </w:p>
    <w:p w14:paraId="3CDD3FF3" w14:textId="77777777" w:rsidR="00E47D0B" w:rsidRPr="0070100C" w:rsidRDefault="00E47D0B" w:rsidP="00E47D0B">
      <w:pPr>
        <w:numPr>
          <w:ilvl w:val="0"/>
          <w:numId w:val="3"/>
        </w:numPr>
      </w:pPr>
      <w:r w:rsidRPr="0070100C">
        <w:t>Composting at your school</w:t>
      </w:r>
    </w:p>
    <w:p w14:paraId="0EEB11FD" w14:textId="77777777" w:rsidR="00E47D0B" w:rsidRPr="0070100C" w:rsidRDefault="00E47D0B" w:rsidP="00E47D0B">
      <w:pPr>
        <w:numPr>
          <w:ilvl w:val="1"/>
          <w:numId w:val="3"/>
        </w:numPr>
      </w:pPr>
      <w:r w:rsidRPr="0070100C">
        <w:t xml:space="preserve">What are the first steps to getting a composting program going at your school? </w:t>
      </w:r>
    </w:p>
    <w:p w14:paraId="6B1DE00A" w14:textId="77777777" w:rsidR="00E47D0B" w:rsidRPr="0070100C" w:rsidRDefault="00E47D0B" w:rsidP="00E47D0B">
      <w:pPr>
        <w:ind w:left="1080"/>
        <w:rPr>
          <w:i/>
        </w:rPr>
      </w:pPr>
      <w:r w:rsidRPr="0070100C">
        <w:rPr>
          <w:i/>
        </w:rPr>
        <w:t>(</w:t>
      </w:r>
      <w:proofErr w:type="gramStart"/>
      <w:r w:rsidRPr="0070100C">
        <w:rPr>
          <w:i/>
        </w:rPr>
        <w:t>making</w:t>
      </w:r>
      <w:proofErr w:type="gramEnd"/>
      <w:r w:rsidRPr="0070100C">
        <w:rPr>
          <w:i/>
        </w:rPr>
        <w:t xml:space="preserve"> a plan, seeking approval from school administrator)</w:t>
      </w:r>
    </w:p>
    <w:p w14:paraId="7428C442" w14:textId="77777777" w:rsidR="00E47D0B" w:rsidRPr="0070100C" w:rsidRDefault="00E47D0B" w:rsidP="00E47D0B"/>
    <w:p w14:paraId="5AFE1614" w14:textId="77777777" w:rsidR="00E47D0B" w:rsidRPr="0070100C" w:rsidRDefault="00E47D0B" w:rsidP="00E47D0B">
      <w:pPr>
        <w:rPr>
          <w:i/>
          <w:u w:val="single"/>
        </w:rPr>
      </w:pPr>
      <w:r w:rsidRPr="0070100C">
        <w:rPr>
          <w:i/>
          <w:u w:val="single"/>
        </w:rPr>
        <w:t>IV. Group wrap up (the entire class comes back together)</w:t>
      </w:r>
    </w:p>
    <w:p w14:paraId="60A1F214" w14:textId="77777777" w:rsidR="00E47D0B" w:rsidRPr="0070100C" w:rsidRDefault="00E47D0B" w:rsidP="00E47D0B">
      <w:pPr>
        <w:ind w:firstLine="720"/>
      </w:pPr>
      <w:r w:rsidRPr="0070100C">
        <w:t>1. Seed germination chamber (mason jar) take-home activity – bring back in 2 weeks</w:t>
      </w:r>
    </w:p>
    <w:p w14:paraId="3FD0C9EC" w14:textId="77777777" w:rsidR="00E47D0B" w:rsidRPr="0070100C" w:rsidRDefault="00E47D0B" w:rsidP="00E47D0B">
      <w:pPr>
        <w:ind w:firstLine="720"/>
      </w:pPr>
      <w:r w:rsidRPr="0070100C">
        <w:t>2. Wh</w:t>
      </w:r>
      <w:r>
        <w:t>at is coming up next week: Your Garden Soil</w:t>
      </w:r>
    </w:p>
    <w:p w14:paraId="47DF48B6" w14:textId="77777777" w:rsidR="00E47D0B" w:rsidRPr="0070100C" w:rsidRDefault="00E47D0B" w:rsidP="00E47D0B">
      <w:pPr>
        <w:ind w:firstLine="720"/>
      </w:pPr>
      <w:r w:rsidRPr="0070100C">
        <w:t>3. What is due next week: School Group Compost Plan</w:t>
      </w:r>
    </w:p>
    <w:p w14:paraId="5BF5501F" w14:textId="77777777" w:rsidR="00E47D0B" w:rsidRPr="0070100C" w:rsidRDefault="00E47D0B" w:rsidP="00E47D0B">
      <w:pPr>
        <w:jc w:val="center"/>
        <w:rPr>
          <w:b/>
          <w:sz w:val="28"/>
          <w:szCs w:val="28"/>
        </w:rPr>
      </w:pPr>
      <w:r w:rsidRPr="0070100C">
        <w:rPr>
          <w:b/>
          <w:sz w:val="28"/>
          <w:szCs w:val="28"/>
        </w:rPr>
        <w:br w:type="page"/>
        <w:t>School Garden 101</w:t>
      </w:r>
    </w:p>
    <w:p w14:paraId="6D0FA594" w14:textId="77777777" w:rsidR="00E47D0B" w:rsidRDefault="00E47D0B" w:rsidP="00E47D0B">
      <w:pPr>
        <w:jc w:val="center"/>
        <w:rPr>
          <w:b/>
          <w:sz w:val="28"/>
          <w:szCs w:val="28"/>
        </w:rPr>
      </w:pPr>
      <w:r>
        <w:rPr>
          <w:b/>
          <w:sz w:val="28"/>
          <w:szCs w:val="28"/>
        </w:rPr>
        <w:t>Session 1</w:t>
      </w:r>
    </w:p>
    <w:p w14:paraId="0C500353" w14:textId="77777777" w:rsidR="00E47D0B" w:rsidRPr="0070100C" w:rsidRDefault="00E47D0B" w:rsidP="00E47D0B">
      <w:pPr>
        <w:jc w:val="center"/>
        <w:rPr>
          <w:b/>
          <w:sz w:val="28"/>
          <w:szCs w:val="28"/>
        </w:rPr>
      </w:pPr>
    </w:p>
    <w:p w14:paraId="749C31A2" w14:textId="77777777" w:rsidR="00E47D0B" w:rsidRPr="0070100C" w:rsidRDefault="00E47D0B" w:rsidP="00E47D0B">
      <w:pPr>
        <w:jc w:val="center"/>
        <w:rPr>
          <w:b/>
          <w:sz w:val="28"/>
          <w:szCs w:val="28"/>
        </w:rPr>
      </w:pPr>
      <w:r>
        <w:rPr>
          <w:b/>
          <w:sz w:val="28"/>
          <w:szCs w:val="28"/>
        </w:rPr>
        <w:t xml:space="preserve">School Composting </w:t>
      </w:r>
      <w:r w:rsidRPr="0070100C">
        <w:rPr>
          <w:b/>
          <w:sz w:val="28"/>
          <w:szCs w:val="28"/>
        </w:rPr>
        <w:t>Discussion</w:t>
      </w:r>
      <w:r w:rsidRPr="0070100C">
        <w:t xml:space="preserve"> </w:t>
      </w:r>
      <w:r w:rsidRPr="0070100C">
        <w:rPr>
          <w:b/>
          <w:sz w:val="28"/>
          <w:szCs w:val="28"/>
        </w:rPr>
        <w:t>Worksheet</w:t>
      </w:r>
    </w:p>
    <w:p w14:paraId="272913AE" w14:textId="77777777" w:rsidR="00E47D0B" w:rsidRPr="0070100C" w:rsidRDefault="00E47D0B" w:rsidP="00E47D0B">
      <w:pPr>
        <w:jc w:val="center"/>
      </w:pPr>
    </w:p>
    <w:p w14:paraId="6DE4CF8D" w14:textId="77777777" w:rsidR="00E47D0B" w:rsidRPr="0070100C" w:rsidRDefault="00E47D0B" w:rsidP="00E47D0B">
      <w:r w:rsidRPr="0070100C">
        <w:t>Break up into groups of four.  Please make sure that your group is mixed – not all participants are from the same school.</w:t>
      </w:r>
    </w:p>
    <w:p w14:paraId="7DFB5027" w14:textId="77777777" w:rsidR="00E47D0B" w:rsidRPr="0070100C" w:rsidRDefault="00E47D0B" w:rsidP="00E47D0B"/>
    <w:p w14:paraId="2D3ED2CB" w14:textId="77777777" w:rsidR="00E47D0B" w:rsidRPr="0070100C" w:rsidRDefault="00E47D0B" w:rsidP="00E47D0B">
      <w:pPr>
        <w:numPr>
          <w:ilvl w:val="0"/>
          <w:numId w:val="7"/>
        </w:numPr>
      </w:pPr>
      <w:r w:rsidRPr="0070100C">
        <w:t xml:space="preserve">Introduce yourselves to one another  </w:t>
      </w:r>
      <w:r w:rsidRPr="0070100C">
        <w:rPr>
          <w:i/>
        </w:rPr>
        <w:t>(name, school, occupation)</w:t>
      </w:r>
    </w:p>
    <w:p w14:paraId="5E297B81" w14:textId="77777777" w:rsidR="00E47D0B" w:rsidRPr="0070100C" w:rsidRDefault="00E47D0B" w:rsidP="00E47D0B">
      <w:pPr>
        <w:ind w:left="360"/>
      </w:pPr>
    </w:p>
    <w:p w14:paraId="7873E1D2" w14:textId="77777777" w:rsidR="00E47D0B" w:rsidRPr="0070100C" w:rsidRDefault="00E47D0B" w:rsidP="00E47D0B">
      <w:pPr>
        <w:ind w:left="360"/>
      </w:pPr>
    </w:p>
    <w:p w14:paraId="10AB2CF4" w14:textId="77777777" w:rsidR="00E47D0B" w:rsidRPr="0070100C" w:rsidRDefault="00E47D0B" w:rsidP="00E47D0B">
      <w:pPr>
        <w:ind w:left="360"/>
      </w:pPr>
    </w:p>
    <w:p w14:paraId="11E84344" w14:textId="77777777" w:rsidR="00E47D0B" w:rsidRPr="0070100C" w:rsidRDefault="00E47D0B" w:rsidP="00E47D0B">
      <w:pPr>
        <w:numPr>
          <w:ilvl w:val="0"/>
          <w:numId w:val="7"/>
        </w:numPr>
      </w:pPr>
      <w:r w:rsidRPr="0070100C">
        <w:t>Reaction to school composting video:</w:t>
      </w:r>
    </w:p>
    <w:p w14:paraId="16694B24" w14:textId="77777777" w:rsidR="00E47D0B" w:rsidRPr="0070100C" w:rsidRDefault="00E47D0B" w:rsidP="00E47D0B"/>
    <w:p w14:paraId="607469D6" w14:textId="77777777" w:rsidR="00E47D0B" w:rsidRPr="0070100C" w:rsidRDefault="00E47D0B" w:rsidP="00E47D0B">
      <w:pPr>
        <w:ind w:firstLine="720"/>
      </w:pPr>
      <w:r w:rsidRPr="0070100C">
        <w:t>What surprised you about the composting program at the Wiscasset School?</w:t>
      </w:r>
    </w:p>
    <w:p w14:paraId="6D0D14B3" w14:textId="77777777" w:rsidR="00E47D0B" w:rsidRPr="0070100C" w:rsidRDefault="00E47D0B" w:rsidP="00E47D0B"/>
    <w:p w14:paraId="29E00EB1" w14:textId="77777777" w:rsidR="00E47D0B" w:rsidRPr="0070100C" w:rsidRDefault="00E47D0B" w:rsidP="00E47D0B"/>
    <w:p w14:paraId="13A052ED" w14:textId="77777777" w:rsidR="00E47D0B" w:rsidRPr="0070100C" w:rsidRDefault="00E47D0B" w:rsidP="00E47D0B"/>
    <w:p w14:paraId="089A1189" w14:textId="77777777" w:rsidR="00E47D0B" w:rsidRPr="0070100C" w:rsidRDefault="00E47D0B" w:rsidP="00E47D0B"/>
    <w:p w14:paraId="199F7A88" w14:textId="77777777" w:rsidR="00E47D0B" w:rsidRPr="0070100C" w:rsidRDefault="00E47D0B" w:rsidP="00E47D0B"/>
    <w:p w14:paraId="162C6B02" w14:textId="77777777" w:rsidR="00E47D0B" w:rsidRPr="0070100C" w:rsidRDefault="00E47D0B" w:rsidP="00E47D0B">
      <w:pPr>
        <w:numPr>
          <w:ilvl w:val="0"/>
          <w:numId w:val="7"/>
        </w:numPr>
      </w:pPr>
      <w:r w:rsidRPr="0070100C">
        <w:t>Considerations for school compost:</w:t>
      </w:r>
    </w:p>
    <w:p w14:paraId="4111D6A9" w14:textId="77777777" w:rsidR="00E47D0B" w:rsidRPr="0070100C" w:rsidRDefault="00E47D0B" w:rsidP="00E47D0B">
      <w:pPr>
        <w:ind w:left="360"/>
      </w:pPr>
    </w:p>
    <w:p w14:paraId="6464EE4E" w14:textId="77777777" w:rsidR="00E47D0B" w:rsidRPr="0070100C" w:rsidRDefault="00E47D0B" w:rsidP="00E47D0B">
      <w:pPr>
        <w:numPr>
          <w:ilvl w:val="1"/>
          <w:numId w:val="7"/>
        </w:numPr>
      </w:pPr>
      <w:r w:rsidRPr="0070100C">
        <w:t>What are some sources of ingredients for school composting?</w:t>
      </w:r>
    </w:p>
    <w:p w14:paraId="0F17092B" w14:textId="77777777" w:rsidR="00E47D0B" w:rsidRPr="0070100C" w:rsidRDefault="00E47D0B" w:rsidP="00E47D0B">
      <w:pPr>
        <w:ind w:left="1080"/>
      </w:pPr>
    </w:p>
    <w:p w14:paraId="01C78081" w14:textId="77777777" w:rsidR="00E47D0B" w:rsidRPr="0070100C" w:rsidRDefault="00E47D0B" w:rsidP="00E47D0B">
      <w:pPr>
        <w:ind w:left="1080"/>
      </w:pPr>
    </w:p>
    <w:p w14:paraId="5D998C15" w14:textId="77777777" w:rsidR="00E47D0B" w:rsidRPr="0070100C" w:rsidRDefault="00E47D0B" w:rsidP="00E47D0B">
      <w:pPr>
        <w:ind w:left="1080"/>
      </w:pPr>
    </w:p>
    <w:p w14:paraId="669FFCD0" w14:textId="77777777" w:rsidR="00E47D0B" w:rsidRPr="0070100C" w:rsidRDefault="00E47D0B" w:rsidP="00E47D0B">
      <w:pPr>
        <w:ind w:left="1080"/>
      </w:pPr>
    </w:p>
    <w:p w14:paraId="22B299B8" w14:textId="77777777" w:rsidR="00E47D0B" w:rsidRPr="0070100C" w:rsidRDefault="00E47D0B" w:rsidP="00E47D0B">
      <w:pPr>
        <w:ind w:left="1080"/>
      </w:pPr>
    </w:p>
    <w:p w14:paraId="38BFFFBC" w14:textId="77777777" w:rsidR="00E47D0B" w:rsidRPr="0070100C" w:rsidRDefault="00E47D0B" w:rsidP="00E47D0B">
      <w:pPr>
        <w:ind w:left="1080"/>
      </w:pPr>
    </w:p>
    <w:p w14:paraId="38C2AB9C" w14:textId="77777777" w:rsidR="00E47D0B" w:rsidRPr="0070100C" w:rsidRDefault="00E47D0B" w:rsidP="00E47D0B">
      <w:pPr>
        <w:ind w:left="1080"/>
      </w:pPr>
    </w:p>
    <w:p w14:paraId="1F3E511F" w14:textId="77777777" w:rsidR="00E47D0B" w:rsidRPr="0070100C" w:rsidRDefault="00E47D0B" w:rsidP="00E47D0B">
      <w:pPr>
        <w:numPr>
          <w:ilvl w:val="1"/>
          <w:numId w:val="7"/>
        </w:numPr>
      </w:pPr>
      <w:r w:rsidRPr="0070100C">
        <w:t>What are some examples of composting units (places to put the compost)?</w:t>
      </w:r>
    </w:p>
    <w:p w14:paraId="34BAD6BF" w14:textId="77777777" w:rsidR="00E47D0B" w:rsidRPr="0070100C" w:rsidRDefault="00E47D0B" w:rsidP="00E47D0B">
      <w:pPr>
        <w:ind w:left="1080"/>
      </w:pPr>
    </w:p>
    <w:p w14:paraId="7ECD37F9" w14:textId="77777777" w:rsidR="00E47D0B" w:rsidRPr="0070100C" w:rsidRDefault="00E47D0B" w:rsidP="00E47D0B">
      <w:pPr>
        <w:ind w:left="1080"/>
      </w:pPr>
    </w:p>
    <w:p w14:paraId="21E93C73" w14:textId="77777777" w:rsidR="00E47D0B" w:rsidRPr="0070100C" w:rsidRDefault="00E47D0B" w:rsidP="00E47D0B">
      <w:pPr>
        <w:ind w:left="1080"/>
      </w:pPr>
    </w:p>
    <w:p w14:paraId="0BC0DE53" w14:textId="77777777" w:rsidR="00E47D0B" w:rsidRPr="0070100C" w:rsidRDefault="00E47D0B" w:rsidP="00E47D0B">
      <w:pPr>
        <w:ind w:left="1080"/>
      </w:pPr>
    </w:p>
    <w:p w14:paraId="011DC1C4" w14:textId="77777777" w:rsidR="00E47D0B" w:rsidRPr="0070100C" w:rsidRDefault="00E47D0B" w:rsidP="00E47D0B">
      <w:pPr>
        <w:ind w:left="1080"/>
      </w:pPr>
    </w:p>
    <w:p w14:paraId="6D9F24BD" w14:textId="77777777" w:rsidR="00E47D0B" w:rsidRPr="0070100C" w:rsidRDefault="00E47D0B" w:rsidP="00E47D0B">
      <w:pPr>
        <w:ind w:left="1080"/>
      </w:pPr>
    </w:p>
    <w:p w14:paraId="0D514AC5" w14:textId="77777777" w:rsidR="00E47D0B" w:rsidRPr="0070100C" w:rsidRDefault="00E47D0B" w:rsidP="00E47D0B">
      <w:pPr>
        <w:ind w:left="1080"/>
      </w:pPr>
    </w:p>
    <w:p w14:paraId="02AE19FF" w14:textId="77777777" w:rsidR="00E47D0B" w:rsidRPr="0070100C" w:rsidRDefault="00E47D0B" w:rsidP="00E47D0B">
      <w:pPr>
        <w:numPr>
          <w:ilvl w:val="1"/>
          <w:numId w:val="7"/>
        </w:numPr>
      </w:pPr>
      <w:r w:rsidRPr="0070100C">
        <w:t>What are some uses for finished compost at a school?</w:t>
      </w:r>
    </w:p>
    <w:p w14:paraId="6C28087A" w14:textId="77777777" w:rsidR="00E47D0B" w:rsidRPr="0070100C" w:rsidRDefault="00E47D0B" w:rsidP="00E47D0B">
      <w:pPr>
        <w:ind w:left="1080"/>
      </w:pPr>
    </w:p>
    <w:p w14:paraId="56DA1D0B" w14:textId="77777777" w:rsidR="00E47D0B" w:rsidRPr="0070100C" w:rsidRDefault="00E47D0B" w:rsidP="00E47D0B">
      <w:pPr>
        <w:ind w:left="1080"/>
      </w:pPr>
    </w:p>
    <w:p w14:paraId="08990EFC" w14:textId="77777777" w:rsidR="00E47D0B" w:rsidRPr="0070100C" w:rsidRDefault="00E47D0B" w:rsidP="00E47D0B">
      <w:pPr>
        <w:ind w:left="1080"/>
      </w:pPr>
    </w:p>
    <w:p w14:paraId="72E080CE" w14:textId="77777777" w:rsidR="00E47D0B" w:rsidRPr="0070100C" w:rsidRDefault="00E47D0B" w:rsidP="00E47D0B">
      <w:pPr>
        <w:ind w:left="1080"/>
      </w:pPr>
    </w:p>
    <w:p w14:paraId="29BA65EF" w14:textId="77777777" w:rsidR="00E47D0B" w:rsidRPr="0070100C" w:rsidRDefault="00E47D0B" w:rsidP="00E47D0B">
      <w:pPr>
        <w:ind w:left="1080"/>
      </w:pPr>
    </w:p>
    <w:p w14:paraId="6EE5487B" w14:textId="77777777" w:rsidR="00E47D0B" w:rsidRPr="0070100C" w:rsidRDefault="00E47D0B" w:rsidP="00E47D0B">
      <w:pPr>
        <w:ind w:left="1080"/>
      </w:pPr>
    </w:p>
    <w:p w14:paraId="6D1A7B89" w14:textId="77777777" w:rsidR="00E47D0B" w:rsidRPr="0070100C" w:rsidRDefault="00E47D0B" w:rsidP="00E47D0B">
      <w:pPr>
        <w:ind w:left="1080"/>
      </w:pPr>
    </w:p>
    <w:p w14:paraId="2C02237E" w14:textId="77777777" w:rsidR="00E47D0B" w:rsidRPr="0070100C" w:rsidRDefault="00E47D0B" w:rsidP="00E47D0B">
      <w:pPr>
        <w:numPr>
          <w:ilvl w:val="1"/>
          <w:numId w:val="7"/>
        </w:numPr>
      </w:pPr>
      <w:r w:rsidRPr="0070100C">
        <w:t>What people in your school community need to be involved in the project for success?</w:t>
      </w:r>
    </w:p>
    <w:p w14:paraId="691861D4" w14:textId="77777777" w:rsidR="00E47D0B" w:rsidRPr="0070100C" w:rsidRDefault="00E47D0B" w:rsidP="00E47D0B">
      <w:pPr>
        <w:rPr>
          <w:i/>
          <w:u w:val="single"/>
        </w:rPr>
      </w:pPr>
    </w:p>
    <w:p w14:paraId="7D2ACBA2" w14:textId="3ADF33D6" w:rsidR="00C9794C" w:rsidRDefault="00C9794C">
      <w:r>
        <w:br w:type="page"/>
      </w:r>
    </w:p>
    <w:p w14:paraId="3533C4AE" w14:textId="77777777" w:rsidR="00C9794C" w:rsidRDefault="00C9794C" w:rsidP="00C9794C">
      <w:pPr>
        <w:jc w:val="center"/>
        <w:outlineLvl w:val="0"/>
        <w:rPr>
          <w:b/>
        </w:rPr>
      </w:pPr>
    </w:p>
    <w:p w14:paraId="1E0D1776" w14:textId="77777777" w:rsidR="00C9794C" w:rsidRPr="00DF521D" w:rsidRDefault="00C9794C" w:rsidP="00C9794C">
      <w:pPr>
        <w:jc w:val="center"/>
        <w:rPr>
          <w:b/>
        </w:rPr>
      </w:pPr>
      <w:r>
        <w:rPr>
          <w:b/>
        </w:rPr>
        <w:t>Mason Jar Germination Chamber</w:t>
      </w:r>
    </w:p>
    <w:p w14:paraId="7749D1F2" w14:textId="77777777" w:rsidR="00C9794C" w:rsidRDefault="00C9794C" w:rsidP="00C9794C">
      <w:pPr>
        <w:jc w:val="center"/>
        <w:outlineLvl w:val="0"/>
        <w:rPr>
          <w:b/>
        </w:rPr>
      </w:pPr>
    </w:p>
    <w:p w14:paraId="61CFEEF9" w14:textId="040168CA" w:rsidR="00C9794C" w:rsidRPr="007D611D" w:rsidRDefault="00C9794C" w:rsidP="00D12E7C">
      <w:pPr>
        <w:jc w:val="center"/>
        <w:outlineLvl w:val="0"/>
        <w:rPr>
          <w:b/>
        </w:rPr>
      </w:pPr>
      <w:r>
        <w:rPr>
          <w:b/>
        </w:rPr>
        <w:t>Seed germination and seedling d</w:t>
      </w:r>
      <w:r w:rsidRPr="007D611D">
        <w:rPr>
          <w:b/>
        </w:rPr>
        <w:t xml:space="preserve">evelopment in </w:t>
      </w:r>
      <w:r>
        <w:rPr>
          <w:b/>
        </w:rPr>
        <w:t>a m</w:t>
      </w:r>
      <w:r w:rsidRPr="007D611D">
        <w:rPr>
          <w:b/>
        </w:rPr>
        <w:t>onocot and</w:t>
      </w:r>
      <w:r>
        <w:rPr>
          <w:b/>
        </w:rPr>
        <w:t xml:space="preserve"> a d</w:t>
      </w:r>
      <w:r w:rsidRPr="007D611D">
        <w:rPr>
          <w:b/>
        </w:rPr>
        <w:t>icot</w:t>
      </w:r>
      <w:r>
        <w:rPr>
          <w:b/>
        </w:rPr>
        <w:t xml:space="preserve"> </w:t>
      </w:r>
    </w:p>
    <w:p w14:paraId="010FB5F4" w14:textId="77777777" w:rsidR="00C9794C" w:rsidRDefault="00C9794C" w:rsidP="00C9794C">
      <w:pPr>
        <w:outlineLvl w:val="0"/>
        <w:rPr>
          <w:u w:val="single"/>
        </w:rPr>
      </w:pPr>
    </w:p>
    <w:p w14:paraId="46A30EF3" w14:textId="451DAFB3" w:rsidR="00C9794C" w:rsidRPr="00D12E7C" w:rsidRDefault="00C9794C" w:rsidP="00D12E7C">
      <w:pPr>
        <w:outlineLvl w:val="0"/>
        <w:rPr>
          <w:u w:val="single"/>
        </w:rPr>
      </w:pPr>
      <w:r w:rsidRPr="007D611D">
        <w:rPr>
          <w:u w:val="single"/>
        </w:rPr>
        <w:t xml:space="preserve">Objective </w:t>
      </w:r>
    </w:p>
    <w:p w14:paraId="78815325" w14:textId="77777777" w:rsidR="00C9794C" w:rsidRDefault="00C9794C" w:rsidP="00C9794C">
      <w:r>
        <w:t>In this activity you will compare the processes of seed germination and seedling development in a monocot (corn) and a dicot (bean).</w:t>
      </w:r>
    </w:p>
    <w:p w14:paraId="145FAE9A" w14:textId="77777777" w:rsidR="00C9794C" w:rsidRDefault="00C9794C" w:rsidP="00C9794C"/>
    <w:p w14:paraId="35B9FCAC" w14:textId="77777777" w:rsidR="00C9794C" w:rsidRPr="007D611D" w:rsidRDefault="00C9794C" w:rsidP="00C9794C">
      <w:pPr>
        <w:outlineLvl w:val="0"/>
        <w:rPr>
          <w:u w:val="single"/>
        </w:rPr>
      </w:pPr>
      <w:r>
        <w:rPr>
          <w:u w:val="single"/>
        </w:rPr>
        <w:t>Description of Activity</w:t>
      </w:r>
    </w:p>
    <w:p w14:paraId="3B1F2B33" w14:textId="77777777" w:rsidR="00C9794C" w:rsidRDefault="00C9794C" w:rsidP="00C9794C"/>
    <w:p w14:paraId="35C91FC4" w14:textId="77777777" w:rsidR="00C9794C" w:rsidRDefault="00C9794C" w:rsidP="00C9794C">
      <w:r>
        <w:t xml:space="preserve">Using a mason jar, construction paper and polyester batting, prepare a germination chamber.  </w:t>
      </w:r>
    </w:p>
    <w:p w14:paraId="7FD46CAE" w14:textId="77777777" w:rsidR="00C9794C" w:rsidRDefault="00C9794C" w:rsidP="00C9794C">
      <w:pPr>
        <w:numPr>
          <w:ilvl w:val="0"/>
          <w:numId w:val="8"/>
        </w:numPr>
      </w:pPr>
      <w:r>
        <w:t xml:space="preserve">Cut construction paper to fit, place inside jar against the glass.  </w:t>
      </w:r>
    </w:p>
    <w:p w14:paraId="135A3E2F" w14:textId="77777777" w:rsidR="00C9794C" w:rsidRDefault="00C9794C" w:rsidP="00C9794C">
      <w:pPr>
        <w:numPr>
          <w:ilvl w:val="0"/>
          <w:numId w:val="8"/>
        </w:numPr>
      </w:pPr>
      <w:r>
        <w:t xml:space="preserve">Stuff enough polyester batting into the jar to hold the construction paper snugly against the jar wall.  </w:t>
      </w:r>
    </w:p>
    <w:p w14:paraId="08104501" w14:textId="77777777" w:rsidR="00C9794C" w:rsidRDefault="00C9794C" w:rsidP="00C9794C">
      <w:pPr>
        <w:numPr>
          <w:ilvl w:val="0"/>
          <w:numId w:val="8"/>
        </w:numPr>
      </w:pPr>
      <w:r>
        <w:t>Pour warm water over the batting until you see about ½ ” of water in the bottom.</w:t>
      </w:r>
    </w:p>
    <w:p w14:paraId="7333E61E" w14:textId="5D1A60BB" w:rsidR="00C9794C" w:rsidRDefault="00C9794C" w:rsidP="00C9794C">
      <w:pPr>
        <w:numPr>
          <w:ilvl w:val="0"/>
          <w:numId w:val="8"/>
        </w:numPr>
      </w:pPr>
      <w:r>
        <w:t xml:space="preserve">Place two corn seeds and two bean seeds (pre-soaked in 10% bleach solution for 5 minutes, then in warm water for 2 hours) in the chamber, between the construction paper and the glass, about 1/3 of the way down.  Use a </w:t>
      </w:r>
      <w:r>
        <w:t>toothpick</w:t>
      </w:r>
      <w:r>
        <w:t xml:space="preserve"> or tweezers to pry the paper away from the glass to insert the seed.  One seed should go on each side of the jar.</w:t>
      </w:r>
    </w:p>
    <w:p w14:paraId="290FF3ED" w14:textId="77777777" w:rsidR="00C9794C" w:rsidRDefault="00C9794C" w:rsidP="00C9794C">
      <w:pPr>
        <w:numPr>
          <w:ilvl w:val="0"/>
          <w:numId w:val="8"/>
        </w:numPr>
      </w:pPr>
      <w:r>
        <w:t xml:space="preserve">Watch to make sure water wicks all the way up the construction paper.  </w:t>
      </w:r>
    </w:p>
    <w:p w14:paraId="640D9BA5" w14:textId="40A6B314" w:rsidR="00C9794C" w:rsidRDefault="00C9794C" w:rsidP="00C9794C">
      <w:pPr>
        <w:numPr>
          <w:ilvl w:val="0"/>
          <w:numId w:val="8"/>
        </w:numPr>
      </w:pPr>
      <w:r>
        <w:t xml:space="preserve">When you get your germination chamber home, place it </w:t>
      </w:r>
      <w:r>
        <w:t>in a warm, well-</w:t>
      </w:r>
      <w:r>
        <w:t>lit place.</w:t>
      </w:r>
    </w:p>
    <w:p w14:paraId="7918ECE5" w14:textId="77777777" w:rsidR="00C9794C" w:rsidRDefault="00C9794C" w:rsidP="00C9794C"/>
    <w:p w14:paraId="4C44F2DE" w14:textId="77777777" w:rsidR="00C9794C" w:rsidRDefault="00C9794C" w:rsidP="00C9794C">
      <w:r>
        <w:t>It is critical that you maintain water in the bottom of your germination chamber at all times.  However, it is equally critical that you do not submerge the seed itself at any point during the activity – it will not germinate if left submerged!  Germination should proceed as long as the construction paper in contact with the seed is kept constantly moist.</w:t>
      </w:r>
    </w:p>
    <w:p w14:paraId="0C261B39" w14:textId="77777777" w:rsidR="00C9794C" w:rsidRDefault="00C9794C" w:rsidP="00C9794C"/>
    <w:p w14:paraId="2CEF14C1" w14:textId="77777777" w:rsidR="00C9794C" w:rsidRPr="007209FE" w:rsidRDefault="00C9794C" w:rsidP="00C9794C">
      <w:pPr>
        <w:rPr>
          <w:b/>
        </w:rPr>
      </w:pPr>
      <w:r>
        <w:t xml:space="preserve">Make daily observations of seed germination and seedling development over a period of two weeks.  Keep a project journal that includes your recorded observations (including labeled drawings) for each day.  Each page should include written observations for the day and a drawing showing the appearance of the corn and the bean seed or seedling on that day. Label each part of the seed or seedling (root, stem, leaf).  Days should be numbered consecutively.  Today is day </w:t>
      </w:r>
      <w:proofErr w:type="gramStart"/>
      <w:r>
        <w:t>zero,</w:t>
      </w:r>
      <w:proofErr w:type="gramEnd"/>
      <w:r>
        <w:t xml:space="preserve"> tomorrow is day 1, and so on.   </w:t>
      </w:r>
      <w:r w:rsidRPr="007209FE">
        <w:rPr>
          <w:b/>
        </w:rPr>
        <w:t xml:space="preserve">Bring your chamber and your journal back to class </w:t>
      </w:r>
      <w:r>
        <w:rPr>
          <w:b/>
        </w:rPr>
        <w:t>in two weeks.</w:t>
      </w:r>
    </w:p>
    <w:p w14:paraId="1FD47907" w14:textId="77777777" w:rsidR="002311FB" w:rsidRDefault="002311FB" w:rsidP="00E47D0B"/>
    <w:p w14:paraId="1EEA4736" w14:textId="77777777" w:rsidR="00D12E7C" w:rsidRDefault="00D12E7C" w:rsidP="00E47D0B"/>
    <w:p w14:paraId="1CBAACA6" w14:textId="77777777" w:rsidR="00D12E7C" w:rsidRDefault="00D12E7C" w:rsidP="00E47D0B"/>
    <w:p w14:paraId="407E2177" w14:textId="77777777" w:rsidR="00D12E7C" w:rsidRDefault="00D12E7C" w:rsidP="00E47D0B"/>
    <w:p w14:paraId="41D69ECF" w14:textId="77777777" w:rsidR="00D12E7C" w:rsidRDefault="00D12E7C" w:rsidP="00E47D0B"/>
    <w:p w14:paraId="6197371A" w14:textId="77777777" w:rsidR="00D12E7C" w:rsidRDefault="00D12E7C" w:rsidP="00E47D0B"/>
    <w:p w14:paraId="0129BA5D" w14:textId="77777777" w:rsidR="00D12E7C" w:rsidRDefault="00D12E7C" w:rsidP="00E47D0B"/>
    <w:p w14:paraId="38DF3410" w14:textId="77777777" w:rsidR="00D12E7C" w:rsidRDefault="00D12E7C" w:rsidP="00E47D0B"/>
    <w:p w14:paraId="65DD1F15" w14:textId="77777777" w:rsidR="00D12E7C" w:rsidRDefault="00D12E7C" w:rsidP="00E47D0B"/>
    <w:p w14:paraId="6EFE42B1" w14:textId="77777777" w:rsidR="00D12E7C" w:rsidRDefault="00D12E7C" w:rsidP="00E47D0B"/>
    <w:p w14:paraId="2B5166E1" w14:textId="77777777" w:rsidR="00D12E7C" w:rsidRDefault="00D12E7C" w:rsidP="00E47D0B"/>
    <w:p w14:paraId="6CE492D6" w14:textId="77777777" w:rsidR="00D12E7C" w:rsidRDefault="00D12E7C" w:rsidP="00E47D0B"/>
    <w:p w14:paraId="17E2186D" w14:textId="77777777" w:rsidR="00D12E7C" w:rsidRDefault="00D12E7C" w:rsidP="00E47D0B"/>
    <w:p w14:paraId="57CFCAAA" w14:textId="77777777" w:rsidR="00D12E7C" w:rsidRDefault="00D12E7C" w:rsidP="00E47D0B"/>
    <w:p w14:paraId="599EB705" w14:textId="77777777" w:rsidR="00D12E7C" w:rsidRDefault="00D12E7C" w:rsidP="00E47D0B"/>
    <w:p w14:paraId="08E3F2EE" w14:textId="77777777" w:rsidR="00D12E7C" w:rsidRDefault="00D12E7C" w:rsidP="00E47D0B"/>
    <w:sectPr w:rsidR="00D12E7C" w:rsidSect="00E47D0B">
      <w:headerReference w:type="even" r:id="rId9"/>
      <w:headerReference w:type="default" r:id="rId10"/>
      <w:footerReference w:type="even" r:id="rId11"/>
      <w:footerReference w:type="default" r:id="rId12"/>
      <w:headerReference w:type="first" r:id="rId13"/>
      <w:footerReference w:type="first" r:id="rId14"/>
      <w:pgSz w:w="12240" w:h="15840"/>
      <w:pgMar w:top="720"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F2267" w14:textId="77777777" w:rsidR="00196112" w:rsidRDefault="00196112" w:rsidP="00063C99">
      <w:r>
        <w:separator/>
      </w:r>
    </w:p>
  </w:endnote>
  <w:endnote w:type="continuationSeparator" w:id="0">
    <w:p w14:paraId="00E87038" w14:textId="77777777" w:rsidR="00196112" w:rsidRDefault="00196112" w:rsidP="0006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276F" w14:textId="37168961" w:rsidR="00196112" w:rsidRDefault="00EE1054">
    <w:pPr>
      <w:pStyle w:val="Footer"/>
    </w:pPr>
    <w:sdt>
      <w:sdtPr>
        <w:id w:val="969400743"/>
        <w:placeholder>
          <w:docPart w:val="3AD8246F1B9B864FBCD081B0DB374B19"/>
        </w:placeholder>
        <w:temporary/>
        <w:showingPlcHdr/>
      </w:sdtPr>
      <w:sdtEndPr/>
      <w:sdtContent>
        <w:r w:rsidR="00C626E5">
          <w:t>[Type text]</w:t>
        </w:r>
      </w:sdtContent>
    </w:sdt>
    <w:r w:rsidR="00C626E5">
      <w:ptab w:relativeTo="margin" w:alignment="center" w:leader="none"/>
    </w:r>
    <w:sdt>
      <w:sdtPr>
        <w:id w:val="969400748"/>
        <w:placeholder>
          <w:docPart w:val="03D2CDCE2BFB5D44B1EEB147442BF4AF"/>
        </w:placeholder>
        <w:temporary/>
        <w:showingPlcHdr/>
      </w:sdtPr>
      <w:sdtEndPr/>
      <w:sdtContent>
        <w:r w:rsidR="00C626E5">
          <w:t>[Type text]</w:t>
        </w:r>
      </w:sdtContent>
    </w:sdt>
    <w:r w:rsidR="00C626E5">
      <w:ptab w:relativeTo="margin" w:alignment="right" w:leader="none"/>
    </w:r>
    <w:sdt>
      <w:sdtPr>
        <w:id w:val="969400753"/>
        <w:placeholder>
          <w:docPart w:val="7D8CF723C0E40645A5AA3E4186A2D301"/>
        </w:placeholder>
        <w:temporary/>
        <w:showingPlcHdr/>
      </w:sdtPr>
      <w:sdtEndPr/>
      <w:sdtContent>
        <w:r w:rsidR="00C626E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CA2AF" w14:textId="3BD39168" w:rsidR="00196112" w:rsidRDefault="00C626E5">
    <w:pPr>
      <w:pStyle w:val="Footer"/>
    </w:pPr>
    <w:r>
      <w:ptab w:relativeTo="margin" w:alignment="center" w:leader="none"/>
    </w:r>
    <w:r w:rsidRPr="00C626E5">
      <w:rPr>
        <w:sz w:val="22"/>
        <w:szCs w:val="22"/>
      </w:rPr>
      <w:t>University of Maine Cooperative Extension</w:t>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13E22" w14:textId="77777777" w:rsidR="00C626E5" w:rsidRDefault="00C626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2F33F" w14:textId="77777777" w:rsidR="00196112" w:rsidRDefault="00196112" w:rsidP="00063C99">
      <w:r>
        <w:separator/>
      </w:r>
    </w:p>
  </w:footnote>
  <w:footnote w:type="continuationSeparator" w:id="0">
    <w:p w14:paraId="0764D163" w14:textId="77777777" w:rsidR="00196112" w:rsidRDefault="00196112" w:rsidP="00063C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E0697" w14:textId="77777777" w:rsidR="00C626E5" w:rsidRDefault="00C626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D0BEB" w14:textId="77777777" w:rsidR="00C626E5" w:rsidRDefault="00C626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C09FD" w14:textId="77777777" w:rsidR="00C626E5" w:rsidRDefault="00C626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5C1"/>
    <w:multiLevelType w:val="hybridMultilevel"/>
    <w:tmpl w:val="7C0072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2B5861"/>
    <w:multiLevelType w:val="hybridMultilevel"/>
    <w:tmpl w:val="EC5079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1AA2936">
      <w:start w:val="1"/>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17036A"/>
    <w:multiLevelType w:val="hybridMultilevel"/>
    <w:tmpl w:val="40264A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E37AA6"/>
    <w:multiLevelType w:val="hybridMultilevel"/>
    <w:tmpl w:val="049C1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2C0359"/>
    <w:multiLevelType w:val="hybridMultilevel"/>
    <w:tmpl w:val="1F1265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465DF7"/>
    <w:multiLevelType w:val="hybridMultilevel"/>
    <w:tmpl w:val="2D020CA4"/>
    <w:lvl w:ilvl="0" w:tplc="A4CE087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641639"/>
    <w:multiLevelType w:val="hybridMultilevel"/>
    <w:tmpl w:val="647EBB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8878E3"/>
    <w:multiLevelType w:val="hybridMultilevel"/>
    <w:tmpl w:val="74AC8B4A"/>
    <w:lvl w:ilvl="0" w:tplc="D86077D8">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0B"/>
    <w:rsid w:val="00063C99"/>
    <w:rsid w:val="00196112"/>
    <w:rsid w:val="002311FB"/>
    <w:rsid w:val="00AB1A70"/>
    <w:rsid w:val="00BB33F6"/>
    <w:rsid w:val="00C626E5"/>
    <w:rsid w:val="00C9794C"/>
    <w:rsid w:val="00D12E7C"/>
    <w:rsid w:val="00E47D0B"/>
    <w:rsid w:val="00EE1054"/>
    <w:rsid w:val="00F4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5BE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47D0B"/>
    <w:rPr>
      <w:i/>
      <w:iCs/>
    </w:rPr>
  </w:style>
  <w:style w:type="paragraph" w:styleId="Header">
    <w:name w:val="header"/>
    <w:basedOn w:val="Normal"/>
    <w:link w:val="HeaderChar"/>
    <w:uiPriority w:val="99"/>
    <w:unhideWhenUsed/>
    <w:rsid w:val="00063C99"/>
    <w:pPr>
      <w:tabs>
        <w:tab w:val="center" w:pos="4320"/>
        <w:tab w:val="right" w:pos="8640"/>
      </w:tabs>
    </w:pPr>
  </w:style>
  <w:style w:type="character" w:customStyle="1" w:styleId="HeaderChar">
    <w:name w:val="Header Char"/>
    <w:basedOn w:val="DefaultParagraphFont"/>
    <w:link w:val="Header"/>
    <w:uiPriority w:val="99"/>
    <w:rsid w:val="00063C99"/>
    <w:rPr>
      <w:rFonts w:ascii="Times New Roman" w:eastAsia="Times New Roman" w:hAnsi="Times New Roman" w:cs="Times New Roman"/>
    </w:rPr>
  </w:style>
  <w:style w:type="paragraph" w:styleId="Footer">
    <w:name w:val="footer"/>
    <w:basedOn w:val="Normal"/>
    <w:link w:val="FooterChar"/>
    <w:uiPriority w:val="99"/>
    <w:unhideWhenUsed/>
    <w:rsid w:val="00063C99"/>
    <w:pPr>
      <w:tabs>
        <w:tab w:val="center" w:pos="4320"/>
        <w:tab w:val="right" w:pos="8640"/>
      </w:tabs>
    </w:pPr>
  </w:style>
  <w:style w:type="character" w:customStyle="1" w:styleId="FooterChar">
    <w:name w:val="Footer Char"/>
    <w:basedOn w:val="DefaultParagraphFont"/>
    <w:link w:val="Footer"/>
    <w:uiPriority w:val="99"/>
    <w:rsid w:val="00063C99"/>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47D0B"/>
    <w:rPr>
      <w:i/>
      <w:iCs/>
    </w:rPr>
  </w:style>
  <w:style w:type="paragraph" w:styleId="Header">
    <w:name w:val="header"/>
    <w:basedOn w:val="Normal"/>
    <w:link w:val="HeaderChar"/>
    <w:uiPriority w:val="99"/>
    <w:unhideWhenUsed/>
    <w:rsid w:val="00063C99"/>
    <w:pPr>
      <w:tabs>
        <w:tab w:val="center" w:pos="4320"/>
        <w:tab w:val="right" w:pos="8640"/>
      </w:tabs>
    </w:pPr>
  </w:style>
  <w:style w:type="character" w:customStyle="1" w:styleId="HeaderChar">
    <w:name w:val="Header Char"/>
    <w:basedOn w:val="DefaultParagraphFont"/>
    <w:link w:val="Header"/>
    <w:uiPriority w:val="99"/>
    <w:rsid w:val="00063C99"/>
    <w:rPr>
      <w:rFonts w:ascii="Times New Roman" w:eastAsia="Times New Roman" w:hAnsi="Times New Roman" w:cs="Times New Roman"/>
    </w:rPr>
  </w:style>
  <w:style w:type="paragraph" w:styleId="Footer">
    <w:name w:val="footer"/>
    <w:basedOn w:val="Normal"/>
    <w:link w:val="FooterChar"/>
    <w:uiPriority w:val="99"/>
    <w:unhideWhenUsed/>
    <w:rsid w:val="00063C99"/>
    <w:pPr>
      <w:tabs>
        <w:tab w:val="center" w:pos="4320"/>
        <w:tab w:val="right" w:pos="8640"/>
      </w:tabs>
    </w:pPr>
  </w:style>
  <w:style w:type="character" w:customStyle="1" w:styleId="FooterChar">
    <w:name w:val="Footer Char"/>
    <w:basedOn w:val="DefaultParagraphFont"/>
    <w:link w:val="Footer"/>
    <w:uiPriority w:val="99"/>
    <w:rsid w:val="00063C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D8246F1B9B864FBCD081B0DB374B19"/>
        <w:category>
          <w:name w:val="General"/>
          <w:gallery w:val="placeholder"/>
        </w:category>
        <w:types>
          <w:type w:val="bbPlcHdr"/>
        </w:types>
        <w:behaviors>
          <w:behavior w:val="content"/>
        </w:behaviors>
        <w:guid w:val="{2D72CD25-CECB-C34B-A738-F363A5F448D8}"/>
      </w:docPartPr>
      <w:docPartBody>
        <w:p w:rsidR="00740E7E" w:rsidRDefault="00F43B23" w:rsidP="00F43B23">
          <w:pPr>
            <w:pStyle w:val="3AD8246F1B9B864FBCD081B0DB374B19"/>
          </w:pPr>
          <w:r>
            <w:t>[Type text]</w:t>
          </w:r>
        </w:p>
      </w:docPartBody>
    </w:docPart>
    <w:docPart>
      <w:docPartPr>
        <w:name w:val="03D2CDCE2BFB5D44B1EEB147442BF4AF"/>
        <w:category>
          <w:name w:val="General"/>
          <w:gallery w:val="placeholder"/>
        </w:category>
        <w:types>
          <w:type w:val="bbPlcHdr"/>
        </w:types>
        <w:behaviors>
          <w:behavior w:val="content"/>
        </w:behaviors>
        <w:guid w:val="{CA43B706-422C-954D-9D05-FC2698FC907F}"/>
      </w:docPartPr>
      <w:docPartBody>
        <w:p w:rsidR="00740E7E" w:rsidRDefault="00F43B23" w:rsidP="00F43B23">
          <w:pPr>
            <w:pStyle w:val="03D2CDCE2BFB5D44B1EEB147442BF4AF"/>
          </w:pPr>
          <w:r>
            <w:t>[Type text]</w:t>
          </w:r>
        </w:p>
      </w:docPartBody>
    </w:docPart>
    <w:docPart>
      <w:docPartPr>
        <w:name w:val="7D8CF723C0E40645A5AA3E4186A2D301"/>
        <w:category>
          <w:name w:val="General"/>
          <w:gallery w:val="placeholder"/>
        </w:category>
        <w:types>
          <w:type w:val="bbPlcHdr"/>
        </w:types>
        <w:behaviors>
          <w:behavior w:val="content"/>
        </w:behaviors>
        <w:guid w:val="{4AC1A82B-84CF-3849-B3C5-47B75667BB9A}"/>
      </w:docPartPr>
      <w:docPartBody>
        <w:p w:rsidR="00740E7E" w:rsidRDefault="00F43B23" w:rsidP="00F43B23">
          <w:pPr>
            <w:pStyle w:val="7D8CF723C0E40645A5AA3E4186A2D30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23"/>
    <w:rsid w:val="00740E7E"/>
    <w:rsid w:val="00F4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271496EE9B4429B09F4DDA0210D8C">
    <w:name w:val="A00271496EE9B4429B09F4DDA0210D8C"/>
    <w:rsid w:val="00F43B23"/>
  </w:style>
  <w:style w:type="paragraph" w:customStyle="1" w:styleId="FEE6BB2DE677F54DAFADE34A4716D3E8">
    <w:name w:val="FEE6BB2DE677F54DAFADE34A4716D3E8"/>
    <w:rsid w:val="00F43B23"/>
  </w:style>
  <w:style w:type="paragraph" w:customStyle="1" w:styleId="9A6750330186A74AB2D0319126678FD5">
    <w:name w:val="9A6750330186A74AB2D0319126678FD5"/>
    <w:rsid w:val="00F43B23"/>
  </w:style>
  <w:style w:type="paragraph" w:customStyle="1" w:styleId="3B8A29B412365243B4CE4DE812F0B532">
    <w:name w:val="3B8A29B412365243B4CE4DE812F0B532"/>
    <w:rsid w:val="00F43B23"/>
  </w:style>
  <w:style w:type="paragraph" w:customStyle="1" w:styleId="5D3820DC679B32429CA4FF17CEEB6AB0">
    <w:name w:val="5D3820DC679B32429CA4FF17CEEB6AB0"/>
    <w:rsid w:val="00F43B23"/>
  </w:style>
  <w:style w:type="paragraph" w:customStyle="1" w:styleId="3114899EDF3A7947B7CC30FF6A806B1C">
    <w:name w:val="3114899EDF3A7947B7CC30FF6A806B1C"/>
    <w:rsid w:val="00F43B23"/>
  </w:style>
  <w:style w:type="paragraph" w:customStyle="1" w:styleId="926E43EC315328488E628691890C66B0">
    <w:name w:val="926E43EC315328488E628691890C66B0"/>
    <w:rsid w:val="00F43B23"/>
  </w:style>
  <w:style w:type="paragraph" w:customStyle="1" w:styleId="6111AC3B505CB0429A593C5E9C4ADE4F">
    <w:name w:val="6111AC3B505CB0429A593C5E9C4ADE4F"/>
    <w:rsid w:val="00F43B23"/>
  </w:style>
  <w:style w:type="paragraph" w:customStyle="1" w:styleId="52251753493E234291D1440D98649EFB">
    <w:name w:val="52251753493E234291D1440D98649EFB"/>
    <w:rsid w:val="00F43B23"/>
  </w:style>
  <w:style w:type="paragraph" w:customStyle="1" w:styleId="2D163BC2D8622A44A26248788C8D3322">
    <w:name w:val="2D163BC2D8622A44A26248788C8D3322"/>
    <w:rsid w:val="00F43B23"/>
  </w:style>
  <w:style w:type="paragraph" w:customStyle="1" w:styleId="52D99FE715D5B144B01B91702DA694A0">
    <w:name w:val="52D99FE715D5B144B01B91702DA694A0"/>
    <w:rsid w:val="00F43B23"/>
  </w:style>
  <w:style w:type="paragraph" w:customStyle="1" w:styleId="34645DF9468D6146869E43DD03B55723">
    <w:name w:val="34645DF9468D6146869E43DD03B55723"/>
    <w:rsid w:val="00F43B23"/>
  </w:style>
  <w:style w:type="paragraph" w:customStyle="1" w:styleId="3AD8246F1B9B864FBCD081B0DB374B19">
    <w:name w:val="3AD8246F1B9B864FBCD081B0DB374B19"/>
    <w:rsid w:val="00F43B23"/>
  </w:style>
  <w:style w:type="paragraph" w:customStyle="1" w:styleId="03D2CDCE2BFB5D44B1EEB147442BF4AF">
    <w:name w:val="03D2CDCE2BFB5D44B1EEB147442BF4AF"/>
    <w:rsid w:val="00F43B23"/>
  </w:style>
  <w:style w:type="paragraph" w:customStyle="1" w:styleId="7D8CF723C0E40645A5AA3E4186A2D301">
    <w:name w:val="7D8CF723C0E40645A5AA3E4186A2D301"/>
    <w:rsid w:val="00F43B23"/>
  </w:style>
  <w:style w:type="paragraph" w:customStyle="1" w:styleId="C63C6AB8189D2F46BC7EC3D5FE3FE238">
    <w:name w:val="C63C6AB8189D2F46BC7EC3D5FE3FE238"/>
    <w:rsid w:val="00F43B23"/>
  </w:style>
  <w:style w:type="paragraph" w:customStyle="1" w:styleId="8E111F9D36C75D459239741A432A8F71">
    <w:name w:val="8E111F9D36C75D459239741A432A8F71"/>
    <w:rsid w:val="00F43B23"/>
  </w:style>
  <w:style w:type="paragraph" w:customStyle="1" w:styleId="7352A5F56F6A4846970224902EF6FC87">
    <w:name w:val="7352A5F56F6A4846970224902EF6FC87"/>
    <w:rsid w:val="00F43B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271496EE9B4429B09F4DDA0210D8C">
    <w:name w:val="A00271496EE9B4429B09F4DDA0210D8C"/>
    <w:rsid w:val="00F43B23"/>
  </w:style>
  <w:style w:type="paragraph" w:customStyle="1" w:styleId="FEE6BB2DE677F54DAFADE34A4716D3E8">
    <w:name w:val="FEE6BB2DE677F54DAFADE34A4716D3E8"/>
    <w:rsid w:val="00F43B23"/>
  </w:style>
  <w:style w:type="paragraph" w:customStyle="1" w:styleId="9A6750330186A74AB2D0319126678FD5">
    <w:name w:val="9A6750330186A74AB2D0319126678FD5"/>
    <w:rsid w:val="00F43B23"/>
  </w:style>
  <w:style w:type="paragraph" w:customStyle="1" w:styleId="3B8A29B412365243B4CE4DE812F0B532">
    <w:name w:val="3B8A29B412365243B4CE4DE812F0B532"/>
    <w:rsid w:val="00F43B23"/>
  </w:style>
  <w:style w:type="paragraph" w:customStyle="1" w:styleId="5D3820DC679B32429CA4FF17CEEB6AB0">
    <w:name w:val="5D3820DC679B32429CA4FF17CEEB6AB0"/>
    <w:rsid w:val="00F43B23"/>
  </w:style>
  <w:style w:type="paragraph" w:customStyle="1" w:styleId="3114899EDF3A7947B7CC30FF6A806B1C">
    <w:name w:val="3114899EDF3A7947B7CC30FF6A806B1C"/>
    <w:rsid w:val="00F43B23"/>
  </w:style>
  <w:style w:type="paragraph" w:customStyle="1" w:styleId="926E43EC315328488E628691890C66B0">
    <w:name w:val="926E43EC315328488E628691890C66B0"/>
    <w:rsid w:val="00F43B23"/>
  </w:style>
  <w:style w:type="paragraph" w:customStyle="1" w:styleId="6111AC3B505CB0429A593C5E9C4ADE4F">
    <w:name w:val="6111AC3B505CB0429A593C5E9C4ADE4F"/>
    <w:rsid w:val="00F43B23"/>
  </w:style>
  <w:style w:type="paragraph" w:customStyle="1" w:styleId="52251753493E234291D1440D98649EFB">
    <w:name w:val="52251753493E234291D1440D98649EFB"/>
    <w:rsid w:val="00F43B23"/>
  </w:style>
  <w:style w:type="paragraph" w:customStyle="1" w:styleId="2D163BC2D8622A44A26248788C8D3322">
    <w:name w:val="2D163BC2D8622A44A26248788C8D3322"/>
    <w:rsid w:val="00F43B23"/>
  </w:style>
  <w:style w:type="paragraph" w:customStyle="1" w:styleId="52D99FE715D5B144B01B91702DA694A0">
    <w:name w:val="52D99FE715D5B144B01B91702DA694A0"/>
    <w:rsid w:val="00F43B23"/>
  </w:style>
  <w:style w:type="paragraph" w:customStyle="1" w:styleId="34645DF9468D6146869E43DD03B55723">
    <w:name w:val="34645DF9468D6146869E43DD03B55723"/>
    <w:rsid w:val="00F43B23"/>
  </w:style>
  <w:style w:type="paragraph" w:customStyle="1" w:styleId="3AD8246F1B9B864FBCD081B0DB374B19">
    <w:name w:val="3AD8246F1B9B864FBCD081B0DB374B19"/>
    <w:rsid w:val="00F43B23"/>
  </w:style>
  <w:style w:type="paragraph" w:customStyle="1" w:styleId="03D2CDCE2BFB5D44B1EEB147442BF4AF">
    <w:name w:val="03D2CDCE2BFB5D44B1EEB147442BF4AF"/>
    <w:rsid w:val="00F43B23"/>
  </w:style>
  <w:style w:type="paragraph" w:customStyle="1" w:styleId="7D8CF723C0E40645A5AA3E4186A2D301">
    <w:name w:val="7D8CF723C0E40645A5AA3E4186A2D301"/>
    <w:rsid w:val="00F43B23"/>
  </w:style>
  <w:style w:type="paragraph" w:customStyle="1" w:styleId="C63C6AB8189D2F46BC7EC3D5FE3FE238">
    <w:name w:val="C63C6AB8189D2F46BC7EC3D5FE3FE238"/>
    <w:rsid w:val="00F43B23"/>
  </w:style>
  <w:style w:type="paragraph" w:customStyle="1" w:styleId="8E111F9D36C75D459239741A432A8F71">
    <w:name w:val="8E111F9D36C75D459239741A432A8F71"/>
    <w:rsid w:val="00F43B23"/>
  </w:style>
  <w:style w:type="paragraph" w:customStyle="1" w:styleId="7352A5F56F6A4846970224902EF6FC87">
    <w:name w:val="7352A5F56F6A4846970224902EF6FC87"/>
    <w:rsid w:val="00F43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4DD7-6689-3545-ABB6-99F2D0C1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1313</Words>
  <Characters>7524</Characters>
  <Application>Microsoft Macintosh Word</Application>
  <DocSecurity>0</DocSecurity>
  <Lines>300</Lines>
  <Paragraphs>184</Paragraphs>
  <ScaleCrop>false</ScaleCrop>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Peronto</dc:creator>
  <cp:keywords/>
  <dc:description/>
  <cp:lastModifiedBy>Marjorie Peronto</cp:lastModifiedBy>
  <cp:revision>8</cp:revision>
  <dcterms:created xsi:type="dcterms:W3CDTF">2012-06-15T13:54:00Z</dcterms:created>
  <dcterms:modified xsi:type="dcterms:W3CDTF">2012-06-20T21:08:00Z</dcterms:modified>
</cp:coreProperties>
</file>