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8C93D" w14:textId="77777777" w:rsidR="004D0F85" w:rsidRPr="00DB6CB6" w:rsidRDefault="004D0F85" w:rsidP="004D0F85">
      <w:pPr>
        <w:pStyle w:val="Heading2"/>
        <w:ind w:left="0"/>
        <w:jc w:val="center"/>
        <w:rPr>
          <w:rFonts w:ascii="Helvetica" w:hAnsi="Helvetica"/>
          <w:sz w:val="24"/>
          <w:szCs w:val="24"/>
        </w:rPr>
      </w:pPr>
      <w:bookmarkStart w:id="0" w:name="_Toc288818866"/>
      <w:bookmarkStart w:id="1" w:name="_GoBack"/>
      <w:bookmarkEnd w:id="1"/>
      <w:proofErr w:type="spellStart"/>
      <w:r w:rsidRPr="00DB6CB6">
        <w:rPr>
          <w:rFonts w:ascii="Helvetica" w:hAnsi="Helvetica"/>
          <w:sz w:val="24"/>
          <w:szCs w:val="24"/>
        </w:rPr>
        <w:t>Skillathons</w:t>
      </w:r>
      <w:proofErr w:type="spellEnd"/>
      <w:r w:rsidRPr="00DB6CB6">
        <w:rPr>
          <w:rFonts w:ascii="Helvetica" w:hAnsi="Helvetica"/>
          <w:sz w:val="24"/>
          <w:szCs w:val="24"/>
        </w:rPr>
        <w:t>: Showing What You Know</w:t>
      </w:r>
      <w:bookmarkEnd w:id="0"/>
    </w:p>
    <w:p w14:paraId="6EECF2E3" w14:textId="77777777" w:rsidR="004D0F85" w:rsidRDefault="004D0F85" w:rsidP="004D0F85">
      <w:pPr>
        <w:rPr>
          <w:rFonts w:ascii="Arial" w:hAnsi="Arial" w:cs="Arial"/>
          <w:sz w:val="22"/>
          <w:szCs w:val="22"/>
        </w:rPr>
      </w:pPr>
    </w:p>
    <w:p w14:paraId="132EE47B" w14:textId="77777777" w:rsidR="004D0F85" w:rsidRPr="005B561A" w:rsidRDefault="004D0F85" w:rsidP="004D0F85">
      <w:pPr>
        <w:rPr>
          <w:rFonts w:ascii="Helvetica" w:hAnsi="Helvetica"/>
          <w:b/>
        </w:rPr>
      </w:pPr>
      <w:r w:rsidRPr="005B561A">
        <w:rPr>
          <w:rFonts w:ascii="Helvetica" w:hAnsi="Helvetica"/>
          <w:b/>
        </w:rPr>
        <w:t xml:space="preserve">A </w:t>
      </w:r>
      <w:proofErr w:type="spellStart"/>
      <w:r w:rsidRPr="005B561A">
        <w:rPr>
          <w:rFonts w:ascii="Helvetica" w:hAnsi="Helvetica"/>
          <w:b/>
        </w:rPr>
        <w:t>skillathon</w:t>
      </w:r>
      <w:proofErr w:type="spellEnd"/>
      <w:r w:rsidRPr="005B561A">
        <w:rPr>
          <w:rFonts w:ascii="Helvetica" w:hAnsi="Helvetica"/>
          <w:b/>
        </w:rPr>
        <w:t xml:space="preserve"> is…</w:t>
      </w:r>
    </w:p>
    <w:p w14:paraId="08FFF976" w14:textId="77777777" w:rsidR="004D0F85" w:rsidRPr="00B236F7" w:rsidRDefault="004D0F85" w:rsidP="004D0F85">
      <w:pPr>
        <w:rPr>
          <w:rFonts w:ascii="Arial" w:hAnsi="Arial" w:cs="Arial"/>
        </w:rPr>
      </w:pPr>
    </w:p>
    <w:p w14:paraId="5F11CEE0" w14:textId="77777777" w:rsidR="004D0F85" w:rsidRPr="00B236F7" w:rsidRDefault="004D0F85" w:rsidP="004D0F85">
      <w:pPr>
        <w:numPr>
          <w:ilvl w:val="0"/>
          <w:numId w:val="5"/>
        </w:numPr>
        <w:rPr>
          <w:rFonts w:ascii="Arial" w:hAnsi="Arial" w:cs="Arial"/>
        </w:rPr>
      </w:pPr>
      <w:proofErr w:type="gramStart"/>
      <w:r w:rsidRPr="00B236F7">
        <w:rPr>
          <w:rFonts w:ascii="Arial" w:hAnsi="Arial" w:cs="Arial"/>
        </w:rPr>
        <w:t>a</w:t>
      </w:r>
      <w:proofErr w:type="gramEnd"/>
      <w:r w:rsidRPr="00B236F7">
        <w:rPr>
          <w:rFonts w:ascii="Arial" w:hAnsi="Arial" w:cs="Arial"/>
        </w:rPr>
        <w:t xml:space="preserve"> fun, active, and challenging learning tool for a group of almost any size, age, or ability.</w:t>
      </w:r>
    </w:p>
    <w:p w14:paraId="493A4B41" w14:textId="77777777" w:rsidR="004D0F85" w:rsidRPr="00B236F7" w:rsidRDefault="004D0F85" w:rsidP="004D0F85">
      <w:pPr>
        <w:rPr>
          <w:rFonts w:ascii="Arial" w:hAnsi="Arial" w:cs="Arial"/>
        </w:rPr>
      </w:pPr>
    </w:p>
    <w:p w14:paraId="5C65DB52" w14:textId="77777777" w:rsidR="004D0F85" w:rsidRPr="00B236F7" w:rsidRDefault="004D0F85" w:rsidP="004D0F85">
      <w:pPr>
        <w:numPr>
          <w:ilvl w:val="0"/>
          <w:numId w:val="1"/>
        </w:numPr>
        <w:rPr>
          <w:rFonts w:ascii="Arial" w:hAnsi="Arial" w:cs="Arial"/>
        </w:rPr>
      </w:pPr>
      <w:proofErr w:type="gramStart"/>
      <w:r w:rsidRPr="00B236F7">
        <w:rPr>
          <w:rFonts w:ascii="Arial" w:hAnsi="Arial" w:cs="Arial"/>
        </w:rPr>
        <w:t>a</w:t>
      </w:r>
      <w:proofErr w:type="gramEnd"/>
      <w:r w:rsidRPr="00B236F7">
        <w:rPr>
          <w:rFonts w:ascii="Arial" w:hAnsi="Arial" w:cs="Arial"/>
        </w:rPr>
        <w:t xml:space="preserve"> competitive, noncompetitive, learning-by-doing activity. This teaching method helps youths develop both life and project skills. The </w:t>
      </w:r>
      <w:proofErr w:type="spellStart"/>
      <w:r w:rsidRPr="00B236F7">
        <w:rPr>
          <w:rFonts w:ascii="Arial" w:hAnsi="Arial" w:cs="Arial"/>
        </w:rPr>
        <w:t>skillathon</w:t>
      </w:r>
      <w:proofErr w:type="spellEnd"/>
      <w:r w:rsidRPr="00B236F7">
        <w:rPr>
          <w:rFonts w:ascii="Arial" w:hAnsi="Arial" w:cs="Arial"/>
        </w:rPr>
        <w:t xml:space="preserve"> works well at a project meeting, club meeting, camp classes, after-school sessions, in the classroom, or at a mall or fair.</w:t>
      </w:r>
    </w:p>
    <w:p w14:paraId="4A9BC968" w14:textId="77777777" w:rsidR="004D0F85" w:rsidRPr="00B236F7" w:rsidRDefault="004D0F85" w:rsidP="004D0F85">
      <w:pPr>
        <w:rPr>
          <w:rFonts w:ascii="Arial" w:hAnsi="Arial" w:cs="Arial"/>
        </w:rPr>
      </w:pPr>
    </w:p>
    <w:p w14:paraId="558A74D8" w14:textId="77777777" w:rsidR="004D0F85" w:rsidRPr="00D74122" w:rsidRDefault="004D0F85" w:rsidP="004D0F85">
      <w:pPr>
        <w:numPr>
          <w:ilvl w:val="0"/>
          <w:numId w:val="1"/>
        </w:numPr>
        <w:rPr>
          <w:rFonts w:ascii="Arial" w:hAnsi="Arial" w:cs="Arial"/>
        </w:rPr>
      </w:pPr>
      <w:proofErr w:type="gramStart"/>
      <w:r w:rsidRPr="00D74122">
        <w:rPr>
          <w:rFonts w:ascii="Arial" w:hAnsi="Arial" w:cs="Arial"/>
        </w:rPr>
        <w:t>a</w:t>
      </w:r>
      <w:proofErr w:type="gramEnd"/>
      <w:r w:rsidRPr="00D74122">
        <w:rPr>
          <w:rFonts w:ascii="Arial" w:hAnsi="Arial" w:cs="Arial"/>
        </w:rPr>
        <w:t xml:space="preserve"> series of learning stations with realistic situations and tasks to do. Teams attempt to complete tasks before being told or shown. The station facilitator follows with questions to help the teams build on their experiences. </w:t>
      </w:r>
    </w:p>
    <w:p w14:paraId="3BB1690C" w14:textId="77777777" w:rsidR="004D0F85" w:rsidRPr="00B236F7" w:rsidRDefault="004D0F85" w:rsidP="004D0F85">
      <w:pPr>
        <w:rPr>
          <w:rFonts w:ascii="Arial" w:hAnsi="Arial" w:cs="Arial"/>
        </w:rPr>
      </w:pPr>
    </w:p>
    <w:p w14:paraId="2017BE63" w14:textId="77777777" w:rsidR="004D0F85" w:rsidRPr="00B236F7" w:rsidRDefault="004D0F85" w:rsidP="004D0F85">
      <w:pPr>
        <w:rPr>
          <w:rFonts w:ascii="Arial" w:hAnsi="Arial" w:cs="Arial"/>
        </w:rPr>
      </w:pPr>
      <w:r w:rsidRPr="00B236F7">
        <w:rPr>
          <w:rFonts w:ascii="Arial" w:hAnsi="Arial" w:cs="Arial"/>
        </w:rPr>
        <w:t xml:space="preserve">Setting up a </w:t>
      </w:r>
      <w:proofErr w:type="spellStart"/>
      <w:r w:rsidRPr="00B236F7">
        <w:rPr>
          <w:rFonts w:ascii="Arial" w:hAnsi="Arial" w:cs="Arial"/>
        </w:rPr>
        <w:t>skillathon</w:t>
      </w:r>
      <w:proofErr w:type="spellEnd"/>
      <w:r w:rsidRPr="00B236F7">
        <w:rPr>
          <w:rFonts w:ascii="Arial" w:hAnsi="Arial" w:cs="Arial"/>
        </w:rPr>
        <w:t xml:space="preserve"> is an excellent activity for youths to practice developing their leadership skills. People and materials need to be organized, decisions made, and signs prepared. To help guide the planning committee, some tasks that should be considered are listed below. </w:t>
      </w:r>
      <w:proofErr w:type="spellStart"/>
      <w:r w:rsidRPr="00B236F7">
        <w:rPr>
          <w:rFonts w:ascii="Arial" w:hAnsi="Arial" w:cs="Arial"/>
        </w:rPr>
        <w:t>Skillathon</w:t>
      </w:r>
      <w:proofErr w:type="spellEnd"/>
      <w:r w:rsidRPr="00B236F7">
        <w:rPr>
          <w:rFonts w:ascii="Arial" w:hAnsi="Arial" w:cs="Arial"/>
        </w:rPr>
        <w:t xml:space="preserve"> stations can be set up on almost any curriculum, </w:t>
      </w:r>
      <w:r>
        <w:rPr>
          <w:rFonts w:ascii="Arial" w:hAnsi="Arial" w:cs="Arial"/>
        </w:rPr>
        <w:t xml:space="preserve">e.g., </w:t>
      </w:r>
      <w:r w:rsidRPr="00B236F7">
        <w:rPr>
          <w:rFonts w:ascii="Arial" w:hAnsi="Arial" w:cs="Arial"/>
        </w:rPr>
        <w:t>Identifying Breeds of Animals, Preparing a First Aid Kit, Finding Your Way, How Long Does It Last</w:t>
      </w:r>
      <w:proofErr w:type="gramStart"/>
      <w:r>
        <w:rPr>
          <w:rFonts w:ascii="Arial" w:hAnsi="Arial" w:cs="Arial"/>
        </w:rPr>
        <w:t>?</w:t>
      </w:r>
      <w:r w:rsidRPr="00B236F7">
        <w:rPr>
          <w:rFonts w:ascii="Arial" w:hAnsi="Arial" w:cs="Arial"/>
        </w:rPr>
        <w:t>,</w:t>
      </w:r>
      <w:proofErr w:type="gramEnd"/>
      <w:r w:rsidRPr="00B236F7">
        <w:rPr>
          <w:rFonts w:ascii="Arial" w:hAnsi="Arial" w:cs="Arial"/>
        </w:rPr>
        <w:t xml:space="preserve"> </w:t>
      </w:r>
      <w:r>
        <w:rPr>
          <w:rFonts w:ascii="Arial" w:hAnsi="Arial" w:cs="Arial"/>
        </w:rPr>
        <w:t>What Makes an Ecosystem?</w:t>
      </w:r>
      <w:r w:rsidRPr="00B236F7">
        <w:rPr>
          <w:rFonts w:ascii="Arial" w:hAnsi="Arial" w:cs="Arial"/>
        </w:rPr>
        <w:t xml:space="preserve">, Fabric Durability, Identifying Woodworking Tools, or Water On the Move. </w:t>
      </w:r>
    </w:p>
    <w:p w14:paraId="49EFAB50" w14:textId="77777777" w:rsidR="004D0F85" w:rsidRPr="00B236F7" w:rsidRDefault="004D0F85" w:rsidP="004D0F85">
      <w:pPr>
        <w:rPr>
          <w:rFonts w:ascii="Arial" w:hAnsi="Arial" w:cs="Arial"/>
        </w:rPr>
      </w:pPr>
    </w:p>
    <w:p w14:paraId="0A8C039E" w14:textId="77777777" w:rsidR="004D0F85" w:rsidRPr="00B236F7" w:rsidRDefault="004D0F85" w:rsidP="004D0F85">
      <w:pPr>
        <w:rPr>
          <w:rFonts w:ascii="Arial" w:hAnsi="Arial" w:cs="Arial"/>
        </w:rPr>
      </w:pPr>
      <w:proofErr w:type="spellStart"/>
      <w:r w:rsidRPr="00B236F7">
        <w:rPr>
          <w:rFonts w:ascii="Arial" w:hAnsi="Arial" w:cs="Arial"/>
        </w:rPr>
        <w:t>Skillathon</w:t>
      </w:r>
      <w:proofErr w:type="spellEnd"/>
      <w:r w:rsidRPr="00B236F7">
        <w:rPr>
          <w:rFonts w:ascii="Arial" w:hAnsi="Arial" w:cs="Arial"/>
        </w:rPr>
        <w:t xml:space="preserve"> Preparation</w:t>
      </w:r>
    </w:p>
    <w:p w14:paraId="387378ED" w14:textId="77777777" w:rsidR="004D0F85" w:rsidRPr="00B236F7" w:rsidRDefault="004D0F85" w:rsidP="004D0F85">
      <w:pPr>
        <w:rPr>
          <w:rFonts w:ascii="Arial" w:hAnsi="Arial" w:cs="Arial"/>
        </w:rPr>
      </w:pPr>
    </w:p>
    <w:p w14:paraId="40F2DC3D" w14:textId="77777777" w:rsidR="004D0F85" w:rsidRPr="00B236F7" w:rsidRDefault="004D0F85" w:rsidP="004D0F85">
      <w:pPr>
        <w:numPr>
          <w:ilvl w:val="0"/>
          <w:numId w:val="2"/>
        </w:numPr>
        <w:rPr>
          <w:rFonts w:ascii="Arial" w:hAnsi="Arial" w:cs="Arial"/>
        </w:rPr>
      </w:pPr>
      <w:r w:rsidRPr="00B236F7">
        <w:rPr>
          <w:rFonts w:ascii="Arial" w:hAnsi="Arial" w:cs="Arial"/>
        </w:rPr>
        <w:t>Decide on the stations needed, considering time and resources available</w:t>
      </w:r>
    </w:p>
    <w:p w14:paraId="3FF7D638" w14:textId="77777777" w:rsidR="004D0F85" w:rsidRPr="00B236F7" w:rsidRDefault="004D0F85" w:rsidP="004D0F85">
      <w:pPr>
        <w:numPr>
          <w:ilvl w:val="0"/>
          <w:numId w:val="2"/>
        </w:numPr>
        <w:rPr>
          <w:rFonts w:ascii="Arial" w:hAnsi="Arial" w:cs="Arial"/>
        </w:rPr>
      </w:pPr>
      <w:r w:rsidRPr="00B236F7">
        <w:rPr>
          <w:rFonts w:ascii="Arial" w:hAnsi="Arial" w:cs="Arial"/>
        </w:rPr>
        <w:t xml:space="preserve">Make up a realistic situation and task sign for each station so that teams don’t </w:t>
      </w:r>
    </w:p>
    <w:p w14:paraId="21E1F5D1" w14:textId="77777777" w:rsidR="004D0F85" w:rsidRPr="00B236F7" w:rsidRDefault="004D0F85" w:rsidP="004D0F85">
      <w:pPr>
        <w:ind w:left="720" w:firstLine="360"/>
        <w:rPr>
          <w:rFonts w:ascii="Arial" w:hAnsi="Arial" w:cs="Arial"/>
        </w:rPr>
      </w:pPr>
      <w:proofErr w:type="gramStart"/>
      <w:r w:rsidRPr="00B236F7">
        <w:rPr>
          <w:rFonts w:ascii="Arial" w:hAnsi="Arial" w:cs="Arial"/>
        </w:rPr>
        <w:t>require</w:t>
      </w:r>
      <w:proofErr w:type="gramEnd"/>
      <w:r w:rsidRPr="00B236F7">
        <w:rPr>
          <w:rFonts w:ascii="Arial" w:hAnsi="Arial" w:cs="Arial"/>
        </w:rPr>
        <w:t xml:space="preserve"> additional directions</w:t>
      </w:r>
    </w:p>
    <w:p w14:paraId="74A013BC" w14:textId="77777777" w:rsidR="004D0F85" w:rsidRPr="00B236F7" w:rsidRDefault="004D0F85" w:rsidP="004D0F85">
      <w:pPr>
        <w:numPr>
          <w:ilvl w:val="0"/>
          <w:numId w:val="2"/>
        </w:numPr>
        <w:rPr>
          <w:rFonts w:ascii="Arial" w:hAnsi="Arial" w:cs="Arial"/>
        </w:rPr>
      </w:pPr>
      <w:r w:rsidRPr="00B236F7">
        <w:rPr>
          <w:rFonts w:ascii="Arial" w:hAnsi="Arial" w:cs="Arial"/>
        </w:rPr>
        <w:t>Decide who will be in charge of each station</w:t>
      </w:r>
    </w:p>
    <w:p w14:paraId="3C221812" w14:textId="77777777" w:rsidR="004D0F85" w:rsidRPr="00B236F7" w:rsidRDefault="004D0F85" w:rsidP="004D0F85">
      <w:pPr>
        <w:numPr>
          <w:ilvl w:val="0"/>
          <w:numId w:val="2"/>
        </w:numPr>
        <w:rPr>
          <w:rFonts w:ascii="Arial" w:hAnsi="Arial" w:cs="Arial"/>
        </w:rPr>
      </w:pPr>
      <w:r w:rsidRPr="00B236F7">
        <w:rPr>
          <w:rFonts w:ascii="Arial" w:hAnsi="Arial" w:cs="Arial"/>
        </w:rPr>
        <w:t>Decide on the equipment and supplies needed at each station</w:t>
      </w:r>
    </w:p>
    <w:p w14:paraId="03023F49" w14:textId="77777777" w:rsidR="004D0F85" w:rsidRPr="00B236F7" w:rsidRDefault="004D0F85" w:rsidP="004D0F85">
      <w:pPr>
        <w:numPr>
          <w:ilvl w:val="0"/>
          <w:numId w:val="2"/>
        </w:numPr>
        <w:rPr>
          <w:rFonts w:ascii="Arial" w:hAnsi="Arial" w:cs="Arial"/>
        </w:rPr>
      </w:pPr>
      <w:r w:rsidRPr="00B236F7">
        <w:rPr>
          <w:rFonts w:ascii="Arial" w:hAnsi="Arial" w:cs="Arial"/>
        </w:rPr>
        <w:t>Delegate the responsibility for gathering supplies</w:t>
      </w:r>
    </w:p>
    <w:p w14:paraId="084297B5" w14:textId="77777777" w:rsidR="004D0F85" w:rsidRPr="00B236F7" w:rsidRDefault="004D0F85" w:rsidP="004D0F85">
      <w:pPr>
        <w:rPr>
          <w:rFonts w:ascii="Arial" w:hAnsi="Arial" w:cs="Arial"/>
        </w:rPr>
      </w:pPr>
    </w:p>
    <w:p w14:paraId="7DC2B978" w14:textId="77777777" w:rsidR="004D0F85" w:rsidRPr="00B236F7" w:rsidRDefault="004D0F85" w:rsidP="004D0F85">
      <w:pPr>
        <w:rPr>
          <w:rFonts w:ascii="Arial" w:hAnsi="Arial" w:cs="Arial"/>
        </w:rPr>
      </w:pPr>
      <w:r w:rsidRPr="00B236F7">
        <w:rPr>
          <w:rFonts w:ascii="Arial" w:hAnsi="Arial" w:cs="Arial"/>
        </w:rPr>
        <w:t>Station Facilitator</w:t>
      </w:r>
    </w:p>
    <w:p w14:paraId="325222B4" w14:textId="77777777" w:rsidR="004D0F85" w:rsidRPr="00B236F7" w:rsidRDefault="004D0F85" w:rsidP="004D0F85">
      <w:pPr>
        <w:rPr>
          <w:rFonts w:ascii="Arial" w:hAnsi="Arial" w:cs="Arial"/>
        </w:rPr>
      </w:pPr>
    </w:p>
    <w:p w14:paraId="140A1029" w14:textId="77777777" w:rsidR="004D0F85" w:rsidRPr="00B236F7" w:rsidRDefault="004D0F85" w:rsidP="004D0F85">
      <w:pPr>
        <w:numPr>
          <w:ilvl w:val="0"/>
          <w:numId w:val="3"/>
        </w:numPr>
        <w:rPr>
          <w:rFonts w:ascii="Arial" w:hAnsi="Arial" w:cs="Arial"/>
        </w:rPr>
      </w:pPr>
      <w:r w:rsidRPr="00B236F7">
        <w:rPr>
          <w:rFonts w:ascii="Arial" w:hAnsi="Arial" w:cs="Arial"/>
        </w:rPr>
        <w:t xml:space="preserve">Be familiar with the </w:t>
      </w:r>
      <w:proofErr w:type="spellStart"/>
      <w:r w:rsidRPr="00B236F7">
        <w:rPr>
          <w:rFonts w:ascii="Arial" w:hAnsi="Arial" w:cs="Arial"/>
        </w:rPr>
        <w:t>skillathon</w:t>
      </w:r>
      <w:proofErr w:type="spellEnd"/>
      <w:r w:rsidRPr="00B236F7">
        <w:rPr>
          <w:rFonts w:ascii="Arial" w:hAnsi="Arial" w:cs="Arial"/>
        </w:rPr>
        <w:t xml:space="preserve"> topic</w:t>
      </w:r>
    </w:p>
    <w:p w14:paraId="611AB448" w14:textId="77777777" w:rsidR="004D0F85" w:rsidRPr="00B236F7" w:rsidRDefault="004D0F85" w:rsidP="004D0F85">
      <w:pPr>
        <w:numPr>
          <w:ilvl w:val="0"/>
          <w:numId w:val="3"/>
        </w:numPr>
        <w:rPr>
          <w:rFonts w:ascii="Arial" w:hAnsi="Arial" w:cs="Arial"/>
        </w:rPr>
      </w:pPr>
      <w:r w:rsidRPr="00B236F7">
        <w:rPr>
          <w:rFonts w:ascii="Arial" w:hAnsi="Arial" w:cs="Arial"/>
        </w:rPr>
        <w:t>Develop several questions to ask participants</w:t>
      </w:r>
    </w:p>
    <w:p w14:paraId="5883219F" w14:textId="77777777" w:rsidR="004D0F85" w:rsidRPr="00B236F7" w:rsidRDefault="004D0F85" w:rsidP="004D0F85">
      <w:pPr>
        <w:numPr>
          <w:ilvl w:val="0"/>
          <w:numId w:val="3"/>
        </w:numPr>
        <w:rPr>
          <w:rFonts w:ascii="Arial" w:hAnsi="Arial" w:cs="Arial"/>
        </w:rPr>
      </w:pPr>
      <w:r w:rsidRPr="00B236F7">
        <w:rPr>
          <w:rFonts w:ascii="Arial" w:hAnsi="Arial" w:cs="Arial"/>
        </w:rPr>
        <w:t xml:space="preserve">Allow participants to discover for themselves how to accomplish the task, </w:t>
      </w:r>
    </w:p>
    <w:p w14:paraId="39ADA714" w14:textId="77777777" w:rsidR="004D0F85" w:rsidRPr="00B236F7" w:rsidRDefault="004D0F85" w:rsidP="004D0F85">
      <w:pPr>
        <w:ind w:left="720" w:firstLine="360"/>
        <w:rPr>
          <w:rFonts w:ascii="Arial" w:hAnsi="Arial" w:cs="Arial"/>
        </w:rPr>
      </w:pPr>
      <w:proofErr w:type="gramStart"/>
      <w:r w:rsidRPr="00B236F7">
        <w:rPr>
          <w:rFonts w:ascii="Arial" w:hAnsi="Arial" w:cs="Arial"/>
        </w:rPr>
        <w:t>instead</w:t>
      </w:r>
      <w:proofErr w:type="gramEnd"/>
      <w:r w:rsidRPr="00B236F7">
        <w:rPr>
          <w:rFonts w:ascii="Arial" w:hAnsi="Arial" w:cs="Arial"/>
        </w:rPr>
        <w:t xml:space="preserve"> of telling or showing them how</w:t>
      </w:r>
    </w:p>
    <w:p w14:paraId="55EF8DB2" w14:textId="77777777" w:rsidR="004D0F85" w:rsidRPr="00B236F7" w:rsidRDefault="004D0F85" w:rsidP="004D0F85">
      <w:pPr>
        <w:numPr>
          <w:ilvl w:val="0"/>
          <w:numId w:val="3"/>
        </w:numPr>
        <w:rPr>
          <w:rFonts w:ascii="Arial" w:hAnsi="Arial" w:cs="Arial"/>
        </w:rPr>
      </w:pPr>
      <w:r w:rsidRPr="00B236F7">
        <w:rPr>
          <w:rFonts w:ascii="Arial" w:hAnsi="Arial" w:cs="Arial"/>
        </w:rPr>
        <w:t xml:space="preserve">Help the learning by using the steps of the </w:t>
      </w:r>
      <w:proofErr w:type="spellStart"/>
      <w:r w:rsidRPr="00B236F7">
        <w:rPr>
          <w:rFonts w:ascii="Arial" w:hAnsi="Arial" w:cs="Arial"/>
        </w:rPr>
        <w:t>skillathon</w:t>
      </w:r>
      <w:proofErr w:type="spellEnd"/>
      <w:r w:rsidRPr="00B236F7">
        <w:rPr>
          <w:rFonts w:ascii="Arial" w:hAnsi="Arial" w:cs="Arial"/>
        </w:rPr>
        <w:t xml:space="preserve"> model</w:t>
      </w:r>
    </w:p>
    <w:p w14:paraId="621BC0ED" w14:textId="77777777" w:rsidR="004D0F85" w:rsidRDefault="004D0F85" w:rsidP="004D0F85">
      <w:pPr>
        <w:rPr>
          <w:rFonts w:ascii="Arial" w:hAnsi="Arial" w:cs="Arial"/>
        </w:rPr>
      </w:pPr>
    </w:p>
    <w:p w14:paraId="5DC52714" w14:textId="77777777" w:rsidR="004D0F85" w:rsidRDefault="004D0F85" w:rsidP="004D0F85">
      <w:pPr>
        <w:rPr>
          <w:rFonts w:ascii="Arial" w:hAnsi="Arial" w:cs="Arial"/>
        </w:rPr>
      </w:pPr>
    </w:p>
    <w:p w14:paraId="6F790214" w14:textId="77777777" w:rsidR="004D0F85" w:rsidRDefault="004D0F85" w:rsidP="004D0F85">
      <w:pPr>
        <w:rPr>
          <w:rFonts w:ascii="Arial" w:hAnsi="Arial" w:cs="Arial"/>
        </w:rPr>
      </w:pPr>
    </w:p>
    <w:p w14:paraId="1051B4FA" w14:textId="77777777" w:rsidR="004D0F85" w:rsidRDefault="004D0F85" w:rsidP="004D0F85">
      <w:pPr>
        <w:rPr>
          <w:rFonts w:ascii="Arial" w:hAnsi="Arial" w:cs="Arial"/>
        </w:rPr>
      </w:pPr>
    </w:p>
    <w:p w14:paraId="29988A1A" w14:textId="77777777" w:rsidR="004D0F85" w:rsidRPr="00B236F7" w:rsidRDefault="004D0F85" w:rsidP="004D0F85">
      <w:pPr>
        <w:rPr>
          <w:rFonts w:ascii="Arial" w:hAnsi="Arial" w:cs="Arial"/>
        </w:rPr>
      </w:pPr>
      <w:proofErr w:type="spellStart"/>
      <w:r w:rsidRPr="00B236F7">
        <w:rPr>
          <w:rFonts w:ascii="Arial" w:hAnsi="Arial" w:cs="Arial"/>
        </w:rPr>
        <w:t>Skillathon</w:t>
      </w:r>
      <w:proofErr w:type="spellEnd"/>
      <w:r w:rsidRPr="00B236F7">
        <w:rPr>
          <w:rFonts w:ascii="Arial" w:hAnsi="Arial" w:cs="Arial"/>
        </w:rPr>
        <w:t xml:space="preserve"> Model</w:t>
      </w:r>
    </w:p>
    <w:p w14:paraId="5BF6D286" w14:textId="77777777" w:rsidR="004D0F85" w:rsidRPr="00B236F7" w:rsidRDefault="004D0F85" w:rsidP="004D0F85">
      <w:pPr>
        <w:rPr>
          <w:rFonts w:ascii="Arial" w:hAnsi="Arial" w:cs="Arial"/>
        </w:rPr>
      </w:pPr>
    </w:p>
    <w:p w14:paraId="26F738AC" w14:textId="77777777" w:rsidR="004D0F85" w:rsidRPr="00B236F7" w:rsidRDefault="004D0F85" w:rsidP="004D0F85">
      <w:pPr>
        <w:numPr>
          <w:ilvl w:val="0"/>
          <w:numId w:val="4"/>
        </w:numPr>
        <w:rPr>
          <w:rFonts w:ascii="Arial" w:hAnsi="Arial" w:cs="Arial"/>
        </w:rPr>
      </w:pPr>
      <w:r w:rsidRPr="00B236F7">
        <w:rPr>
          <w:rFonts w:ascii="Arial" w:hAnsi="Arial" w:cs="Arial"/>
        </w:rPr>
        <w:t>Form teams of 2 to 5 participants</w:t>
      </w:r>
    </w:p>
    <w:p w14:paraId="7545D7BA" w14:textId="77777777" w:rsidR="004D0F85" w:rsidRPr="00B236F7" w:rsidRDefault="004D0F85" w:rsidP="004D0F85">
      <w:pPr>
        <w:numPr>
          <w:ilvl w:val="0"/>
          <w:numId w:val="4"/>
        </w:numPr>
        <w:rPr>
          <w:rFonts w:ascii="Arial" w:hAnsi="Arial" w:cs="Arial"/>
        </w:rPr>
      </w:pPr>
      <w:r w:rsidRPr="00B236F7">
        <w:rPr>
          <w:rFonts w:ascii="Arial" w:hAnsi="Arial" w:cs="Arial"/>
        </w:rPr>
        <w:t>Make supplies available</w:t>
      </w:r>
    </w:p>
    <w:p w14:paraId="1371F216" w14:textId="77777777" w:rsidR="004D0F85" w:rsidRPr="00B236F7" w:rsidRDefault="004D0F85" w:rsidP="004D0F85">
      <w:pPr>
        <w:numPr>
          <w:ilvl w:val="0"/>
          <w:numId w:val="4"/>
        </w:numPr>
        <w:rPr>
          <w:rFonts w:ascii="Arial" w:hAnsi="Arial" w:cs="Arial"/>
        </w:rPr>
      </w:pPr>
      <w:r w:rsidRPr="00B236F7">
        <w:rPr>
          <w:rFonts w:ascii="Arial" w:hAnsi="Arial" w:cs="Arial"/>
        </w:rPr>
        <w:t xml:space="preserve">Provide the teams with realistic situations and tasks </w:t>
      </w:r>
    </w:p>
    <w:p w14:paraId="1560DEAE" w14:textId="77777777" w:rsidR="004D0F85" w:rsidRPr="00B236F7" w:rsidRDefault="004D0F85" w:rsidP="004D0F85">
      <w:pPr>
        <w:numPr>
          <w:ilvl w:val="0"/>
          <w:numId w:val="4"/>
        </w:numPr>
        <w:rPr>
          <w:rFonts w:ascii="Arial" w:hAnsi="Arial" w:cs="Arial"/>
        </w:rPr>
      </w:pPr>
      <w:r w:rsidRPr="00B236F7">
        <w:rPr>
          <w:rFonts w:ascii="Arial" w:hAnsi="Arial" w:cs="Arial"/>
        </w:rPr>
        <w:t>Step back and allow the teams time to discover their own solutions</w:t>
      </w:r>
    </w:p>
    <w:p w14:paraId="404B84E4" w14:textId="77777777" w:rsidR="004D0F85" w:rsidRPr="00B236F7" w:rsidRDefault="004D0F85" w:rsidP="004D0F85">
      <w:pPr>
        <w:numPr>
          <w:ilvl w:val="0"/>
          <w:numId w:val="4"/>
        </w:numPr>
        <w:rPr>
          <w:rFonts w:ascii="Arial" w:hAnsi="Arial" w:cs="Arial"/>
        </w:rPr>
      </w:pPr>
      <w:r w:rsidRPr="00B236F7">
        <w:rPr>
          <w:rFonts w:ascii="Arial" w:hAnsi="Arial" w:cs="Arial"/>
        </w:rPr>
        <w:t>Respond to teams’ questions with questions so answers are their own</w:t>
      </w:r>
    </w:p>
    <w:p w14:paraId="2C35E3D7" w14:textId="77777777" w:rsidR="004D0F85" w:rsidRPr="00B236F7" w:rsidRDefault="004D0F85" w:rsidP="004D0F85">
      <w:pPr>
        <w:numPr>
          <w:ilvl w:val="0"/>
          <w:numId w:val="4"/>
        </w:numPr>
        <w:rPr>
          <w:rFonts w:ascii="Arial" w:hAnsi="Arial" w:cs="Arial"/>
        </w:rPr>
      </w:pPr>
      <w:r w:rsidRPr="00B236F7">
        <w:rPr>
          <w:rFonts w:ascii="Arial" w:hAnsi="Arial" w:cs="Arial"/>
        </w:rPr>
        <w:t>Listen to teams’ presentations</w:t>
      </w:r>
    </w:p>
    <w:p w14:paraId="2A726DBF" w14:textId="77777777" w:rsidR="004D0F85" w:rsidRPr="00B236F7" w:rsidRDefault="004D0F85" w:rsidP="004D0F85">
      <w:pPr>
        <w:numPr>
          <w:ilvl w:val="0"/>
          <w:numId w:val="4"/>
        </w:numPr>
        <w:rPr>
          <w:rFonts w:ascii="Arial" w:hAnsi="Arial" w:cs="Arial"/>
        </w:rPr>
      </w:pPr>
      <w:r w:rsidRPr="00B236F7">
        <w:rPr>
          <w:rFonts w:ascii="Arial" w:hAnsi="Arial" w:cs="Arial"/>
        </w:rPr>
        <w:t>Accept the teams’ solutions</w:t>
      </w:r>
    </w:p>
    <w:p w14:paraId="02E90C89" w14:textId="77777777" w:rsidR="004D0F85" w:rsidRPr="00B236F7" w:rsidRDefault="004D0F85" w:rsidP="004D0F85">
      <w:pPr>
        <w:numPr>
          <w:ilvl w:val="0"/>
          <w:numId w:val="4"/>
        </w:numPr>
        <w:rPr>
          <w:rFonts w:ascii="Arial" w:hAnsi="Arial" w:cs="Arial"/>
        </w:rPr>
      </w:pPr>
      <w:r w:rsidRPr="00B236F7">
        <w:rPr>
          <w:rFonts w:ascii="Arial" w:hAnsi="Arial" w:cs="Arial"/>
        </w:rPr>
        <w:t>Ask questions to help them build on what they presented</w:t>
      </w:r>
    </w:p>
    <w:p w14:paraId="41929692" w14:textId="77777777" w:rsidR="004D0F85" w:rsidRPr="00B236F7" w:rsidRDefault="004D0F85" w:rsidP="004D0F85">
      <w:pPr>
        <w:numPr>
          <w:ilvl w:val="0"/>
          <w:numId w:val="4"/>
        </w:numPr>
        <w:rPr>
          <w:rFonts w:ascii="Arial" w:hAnsi="Arial" w:cs="Arial"/>
        </w:rPr>
      </w:pPr>
      <w:r w:rsidRPr="00B236F7">
        <w:rPr>
          <w:rFonts w:ascii="Arial" w:hAnsi="Arial" w:cs="Arial"/>
        </w:rPr>
        <w:t>Reinforce their efforts with praise</w:t>
      </w:r>
    </w:p>
    <w:p w14:paraId="2FA73EBA" w14:textId="77777777" w:rsidR="004D0F85" w:rsidRPr="00B236F7" w:rsidRDefault="004D0F85" w:rsidP="004D0F85">
      <w:pPr>
        <w:rPr>
          <w:rFonts w:ascii="Arial" w:hAnsi="Arial" w:cs="Arial"/>
        </w:rPr>
      </w:pPr>
    </w:p>
    <w:p w14:paraId="3E1E2E53" w14:textId="77777777" w:rsidR="004D0F85" w:rsidRPr="00B236F7" w:rsidRDefault="004D0F85" w:rsidP="004D0F85">
      <w:pPr>
        <w:rPr>
          <w:rFonts w:ascii="Arial" w:hAnsi="Arial" w:cs="Arial"/>
        </w:rPr>
      </w:pPr>
    </w:p>
    <w:p w14:paraId="26E40E4E" w14:textId="77777777" w:rsidR="004D0F85" w:rsidRPr="007D4588" w:rsidRDefault="004D0F85" w:rsidP="004D0F85">
      <w:pPr>
        <w:pStyle w:val="Heading2"/>
        <w:ind w:hanging="449"/>
        <w:rPr>
          <w:rFonts w:ascii="Helvetica" w:hAnsi="Helvetica"/>
          <w:sz w:val="24"/>
          <w:szCs w:val="24"/>
        </w:rPr>
      </w:pPr>
      <w:bookmarkStart w:id="2" w:name="_Toc288818867"/>
      <w:r w:rsidRPr="007D4588">
        <w:rPr>
          <w:rFonts w:ascii="Helvetica" w:hAnsi="Helvetica"/>
          <w:sz w:val="24"/>
          <w:szCs w:val="24"/>
        </w:rPr>
        <w:t>Experiential Learning Process – for learners and leaders</w:t>
      </w:r>
      <w:bookmarkEnd w:id="2"/>
    </w:p>
    <w:p w14:paraId="16058C3F" w14:textId="77777777" w:rsidR="004D0F85" w:rsidRPr="00B236F7" w:rsidRDefault="004D0F85" w:rsidP="004D0F85">
      <w:pPr>
        <w:rPr>
          <w:rFonts w:ascii="Arial" w:hAnsi="Arial" w:cs="Arial"/>
        </w:rPr>
      </w:pPr>
    </w:p>
    <w:p w14:paraId="6DE2126B" w14:textId="77777777" w:rsidR="004D0F85" w:rsidRPr="00B236F7" w:rsidRDefault="004D0F85" w:rsidP="004D0F85">
      <w:pPr>
        <w:rPr>
          <w:rFonts w:ascii="Arial" w:hAnsi="Arial" w:cs="Arial"/>
        </w:rPr>
      </w:pPr>
      <w:r w:rsidRPr="00FF1EC3">
        <w:rPr>
          <w:rFonts w:ascii="Arial" w:hAnsi="Arial" w:cs="Arial"/>
          <w:b/>
          <w:iCs/>
        </w:rPr>
        <w:t>Experience</w:t>
      </w:r>
      <w:r w:rsidRPr="00B236F7">
        <w:rPr>
          <w:rFonts w:ascii="Arial" w:hAnsi="Arial" w:cs="Arial"/>
          <w:i/>
          <w:iCs/>
        </w:rPr>
        <w:t>:</w:t>
      </w:r>
      <w:r w:rsidRPr="00B236F7">
        <w:rPr>
          <w:rFonts w:ascii="Arial" w:hAnsi="Arial" w:cs="Arial"/>
        </w:rPr>
        <w:t xml:space="preserve"> </w:t>
      </w:r>
      <w:r w:rsidRPr="00B236F7">
        <w:rPr>
          <w:rFonts w:ascii="Arial" w:hAnsi="Arial" w:cs="Arial"/>
          <w:i/>
          <w:iCs/>
        </w:rPr>
        <w:t>(Doing)</w:t>
      </w:r>
      <w:r w:rsidRPr="00B236F7">
        <w:rPr>
          <w:rFonts w:ascii="Arial" w:hAnsi="Arial" w:cs="Arial"/>
        </w:rPr>
        <w:t xml:space="preserve"> </w:t>
      </w:r>
    </w:p>
    <w:p w14:paraId="14E9824B" w14:textId="77777777" w:rsidR="004D0F85" w:rsidRPr="00B236F7" w:rsidRDefault="004D0F85" w:rsidP="004D0F85">
      <w:pPr>
        <w:rPr>
          <w:rFonts w:ascii="Arial" w:hAnsi="Arial" w:cs="Arial"/>
        </w:rPr>
      </w:pPr>
    </w:p>
    <w:p w14:paraId="5D382E9E" w14:textId="77777777" w:rsidR="004D0F85" w:rsidRPr="00B236F7" w:rsidRDefault="004D0F85" w:rsidP="004D0F85">
      <w:pPr>
        <w:rPr>
          <w:rFonts w:ascii="Arial" w:hAnsi="Arial" w:cs="Arial"/>
        </w:rPr>
      </w:pPr>
      <w:r w:rsidRPr="00B236F7">
        <w:rPr>
          <w:rFonts w:ascii="Arial" w:hAnsi="Arial" w:cs="Arial"/>
        </w:rPr>
        <w:t xml:space="preserve">Youths do before being told or shown how. Experiential learning focuses on the learner not the group leader. Youths test and discover their own solutions while practicing one or more life skills. The group leader’s challenge is to observe and encourage, instead of showing or telling how. </w:t>
      </w:r>
    </w:p>
    <w:p w14:paraId="4F614627" w14:textId="77777777" w:rsidR="004D0F85" w:rsidRPr="00B236F7" w:rsidRDefault="004D0F85" w:rsidP="004D0F85">
      <w:pPr>
        <w:rPr>
          <w:rFonts w:ascii="Arial" w:hAnsi="Arial" w:cs="Arial"/>
        </w:rPr>
      </w:pPr>
    </w:p>
    <w:p w14:paraId="61CD2F71" w14:textId="77777777" w:rsidR="004D0F85" w:rsidRPr="00B236F7" w:rsidRDefault="004D0F85" w:rsidP="004D0F85">
      <w:pPr>
        <w:rPr>
          <w:rFonts w:ascii="Arial" w:hAnsi="Arial" w:cs="Arial"/>
        </w:rPr>
      </w:pPr>
      <w:r w:rsidRPr="00B236F7">
        <w:rPr>
          <w:rFonts w:ascii="Arial" w:hAnsi="Arial" w:cs="Arial"/>
        </w:rPr>
        <w:t xml:space="preserve">Depending on the size of the groups and the number of stations, divide the members into teams of two to four. Start each team at a different station. Rotate the groups through all stations. Allow about ten minutes at each station. Then ask each team to select a station and give a short presentation on how they solved that task. Follow with questions about the overall activity. </w:t>
      </w:r>
    </w:p>
    <w:p w14:paraId="17A1E3C3" w14:textId="77777777" w:rsidR="004D0F85" w:rsidRPr="00B236F7" w:rsidRDefault="004D0F85" w:rsidP="004D0F85">
      <w:pPr>
        <w:rPr>
          <w:rFonts w:ascii="Arial" w:hAnsi="Arial" w:cs="Arial"/>
        </w:rPr>
      </w:pPr>
    </w:p>
    <w:p w14:paraId="38AB5DEC" w14:textId="77777777" w:rsidR="004D0F85" w:rsidRPr="00B236F7" w:rsidRDefault="004D0F85" w:rsidP="004D0F85">
      <w:pPr>
        <w:rPr>
          <w:rFonts w:ascii="Arial" w:hAnsi="Arial" w:cs="Arial"/>
        </w:rPr>
      </w:pPr>
      <w:r w:rsidRPr="00FF1EC3">
        <w:rPr>
          <w:rFonts w:ascii="Arial" w:hAnsi="Arial" w:cs="Arial"/>
          <w:b/>
          <w:iCs/>
        </w:rPr>
        <w:t>Share</w:t>
      </w:r>
      <w:r w:rsidRPr="00B236F7">
        <w:rPr>
          <w:rFonts w:ascii="Arial" w:hAnsi="Arial" w:cs="Arial"/>
          <w:i/>
          <w:iCs/>
        </w:rPr>
        <w:t>:</w:t>
      </w:r>
      <w:r w:rsidRPr="00B236F7">
        <w:rPr>
          <w:rFonts w:ascii="Arial" w:hAnsi="Arial" w:cs="Arial"/>
        </w:rPr>
        <w:t xml:space="preserve"> </w:t>
      </w:r>
      <w:r w:rsidRPr="00B236F7">
        <w:rPr>
          <w:rFonts w:ascii="Arial" w:hAnsi="Arial" w:cs="Arial"/>
          <w:i/>
          <w:iCs/>
        </w:rPr>
        <w:t>(What Happened)</w:t>
      </w:r>
    </w:p>
    <w:p w14:paraId="213EF569" w14:textId="77777777" w:rsidR="004D0F85" w:rsidRPr="00B236F7" w:rsidRDefault="004D0F85" w:rsidP="004D0F85">
      <w:pPr>
        <w:rPr>
          <w:rFonts w:ascii="Arial" w:hAnsi="Arial" w:cs="Arial"/>
        </w:rPr>
      </w:pPr>
    </w:p>
    <w:p w14:paraId="07598C59" w14:textId="77777777" w:rsidR="004D0F85" w:rsidRPr="00B236F7" w:rsidRDefault="004D0F85" w:rsidP="004D0F85">
      <w:pPr>
        <w:rPr>
          <w:rFonts w:ascii="Arial" w:hAnsi="Arial" w:cs="Arial"/>
        </w:rPr>
      </w:pPr>
      <w:r w:rsidRPr="00B236F7">
        <w:rPr>
          <w:rFonts w:ascii="Arial" w:hAnsi="Arial" w:cs="Arial"/>
        </w:rPr>
        <w:t xml:space="preserve">Youths describe the result of the experience and their reactions. Helpers ask questions such as, “What did you do? What happened? How did it feel?” and encourage everyone to reflect on their individual experiences. </w:t>
      </w:r>
    </w:p>
    <w:p w14:paraId="1169E596" w14:textId="77777777" w:rsidR="004D0F85" w:rsidRPr="004E39CC" w:rsidRDefault="004D0F85" w:rsidP="004D0F85">
      <w:pPr>
        <w:pStyle w:val="Heading1"/>
        <w:rPr>
          <w:rFonts w:ascii="Arial" w:hAnsi="Arial" w:cs="Arial"/>
          <w:b w:val="0"/>
          <w:i/>
          <w:color w:val="auto"/>
          <w:sz w:val="24"/>
          <w:szCs w:val="24"/>
        </w:rPr>
      </w:pPr>
      <w:bookmarkStart w:id="3" w:name="_Toc288818868"/>
      <w:r w:rsidRPr="004E39CC">
        <w:rPr>
          <w:rFonts w:ascii="Arial" w:hAnsi="Arial" w:cs="Arial"/>
          <w:b w:val="0"/>
          <w:i/>
          <w:color w:val="auto"/>
          <w:sz w:val="24"/>
          <w:szCs w:val="24"/>
        </w:rPr>
        <w:t xml:space="preserve">What was it like to plan and conduct a </w:t>
      </w:r>
      <w:proofErr w:type="spellStart"/>
      <w:r w:rsidRPr="004E39CC">
        <w:rPr>
          <w:rFonts w:ascii="Arial" w:hAnsi="Arial" w:cs="Arial"/>
          <w:b w:val="0"/>
          <w:i/>
          <w:color w:val="auto"/>
          <w:sz w:val="24"/>
          <w:szCs w:val="24"/>
        </w:rPr>
        <w:t>skillathon</w:t>
      </w:r>
      <w:proofErr w:type="spellEnd"/>
      <w:r w:rsidRPr="004E39CC">
        <w:rPr>
          <w:rFonts w:ascii="Arial" w:hAnsi="Arial" w:cs="Arial"/>
          <w:b w:val="0"/>
          <w:i/>
          <w:color w:val="auto"/>
          <w:sz w:val="24"/>
          <w:szCs w:val="24"/>
        </w:rPr>
        <w:t>?</w:t>
      </w:r>
      <w:r w:rsidRPr="004E39CC">
        <w:rPr>
          <w:rFonts w:ascii="Arial" w:hAnsi="Arial" w:cs="Arial"/>
          <w:b w:val="0"/>
          <w:i/>
          <w:color w:val="auto"/>
          <w:sz w:val="24"/>
          <w:szCs w:val="24"/>
        </w:rPr>
        <w:br/>
        <w:t>What was hardest for you to do? Easiest?</w:t>
      </w:r>
      <w:bookmarkEnd w:id="3"/>
    </w:p>
    <w:p w14:paraId="26996843" w14:textId="77777777" w:rsidR="004D0F85" w:rsidRPr="00B236F7" w:rsidRDefault="004D0F85" w:rsidP="004D0F85">
      <w:pPr>
        <w:rPr>
          <w:rFonts w:ascii="Arial" w:hAnsi="Arial" w:cs="Arial"/>
        </w:rPr>
      </w:pPr>
    </w:p>
    <w:p w14:paraId="664191BA" w14:textId="77777777" w:rsidR="004D0F85" w:rsidRPr="00B236F7" w:rsidRDefault="004D0F85" w:rsidP="004D0F85">
      <w:pPr>
        <w:rPr>
          <w:rFonts w:ascii="Arial" w:hAnsi="Arial" w:cs="Arial"/>
          <w:i/>
          <w:iCs/>
        </w:rPr>
      </w:pPr>
      <w:r w:rsidRPr="00FF1EC3">
        <w:rPr>
          <w:rFonts w:ascii="Arial" w:hAnsi="Arial" w:cs="Arial"/>
          <w:b/>
          <w:iCs/>
        </w:rPr>
        <w:t>Process</w:t>
      </w:r>
      <w:r w:rsidRPr="00B236F7">
        <w:rPr>
          <w:rFonts w:ascii="Arial" w:hAnsi="Arial" w:cs="Arial"/>
          <w:i/>
          <w:iCs/>
        </w:rPr>
        <w:t>: (What’s Important?)</w:t>
      </w:r>
    </w:p>
    <w:p w14:paraId="7C808008" w14:textId="77777777" w:rsidR="004D0F85" w:rsidRPr="00B236F7" w:rsidRDefault="004D0F85" w:rsidP="004D0F85">
      <w:pPr>
        <w:rPr>
          <w:rFonts w:ascii="Arial" w:hAnsi="Arial" w:cs="Arial"/>
        </w:rPr>
      </w:pPr>
    </w:p>
    <w:p w14:paraId="68BCAF96" w14:textId="77777777" w:rsidR="004D0F85" w:rsidRPr="004D0F85" w:rsidRDefault="004D0F85" w:rsidP="004D0F85">
      <w:pPr>
        <w:rPr>
          <w:rFonts w:ascii="Arial" w:hAnsi="Arial" w:cs="Arial"/>
        </w:rPr>
      </w:pPr>
      <w:r w:rsidRPr="00B236F7">
        <w:rPr>
          <w:rFonts w:ascii="Arial" w:hAnsi="Arial" w:cs="Arial"/>
        </w:rPr>
        <w:t>Youths discuss what was most important about what they did. Learners expand on common themes and ideas discussed in the Share stage. They discuss both project subject matter and life skills practiced.</w:t>
      </w:r>
    </w:p>
    <w:p w14:paraId="29A8F0EC" w14:textId="77777777" w:rsidR="004D0F85" w:rsidRDefault="004D0F85" w:rsidP="004D0F85">
      <w:pPr>
        <w:rPr>
          <w:rFonts w:ascii="Arial" w:hAnsi="Arial" w:cs="Arial"/>
          <w:i/>
          <w:iCs/>
        </w:rPr>
      </w:pPr>
    </w:p>
    <w:p w14:paraId="512F68FF" w14:textId="77777777" w:rsidR="004D0F85" w:rsidRPr="00B236F7" w:rsidRDefault="004D0F85" w:rsidP="004D0F85">
      <w:pPr>
        <w:rPr>
          <w:rFonts w:ascii="Arial" w:hAnsi="Arial" w:cs="Arial"/>
          <w:i/>
          <w:iCs/>
        </w:rPr>
      </w:pPr>
      <w:r w:rsidRPr="00B236F7">
        <w:rPr>
          <w:rFonts w:ascii="Arial" w:hAnsi="Arial" w:cs="Arial"/>
          <w:i/>
          <w:iCs/>
        </w:rPr>
        <w:t>What did you learn from this activity that you didn’t know before?</w:t>
      </w:r>
    </w:p>
    <w:p w14:paraId="22DBE19E" w14:textId="77777777" w:rsidR="004D0F85" w:rsidRPr="00B236F7" w:rsidRDefault="004D0F85" w:rsidP="004D0F85">
      <w:pPr>
        <w:rPr>
          <w:rFonts w:ascii="Arial" w:hAnsi="Arial" w:cs="Arial"/>
          <w:i/>
          <w:iCs/>
        </w:rPr>
      </w:pPr>
      <w:r w:rsidRPr="00B236F7">
        <w:rPr>
          <w:rFonts w:ascii="Arial" w:hAnsi="Arial" w:cs="Arial"/>
          <w:i/>
          <w:iCs/>
        </w:rPr>
        <w:t>What difference did you notice about how different teams did or did not work together?</w:t>
      </w:r>
    </w:p>
    <w:p w14:paraId="686B4236" w14:textId="77777777" w:rsidR="004D0F85" w:rsidRPr="004D0F85" w:rsidRDefault="004D0F85" w:rsidP="004D0F85">
      <w:pPr>
        <w:rPr>
          <w:rFonts w:ascii="Arial" w:hAnsi="Arial" w:cs="Arial"/>
        </w:rPr>
      </w:pPr>
      <w:r w:rsidRPr="00B236F7">
        <w:rPr>
          <w:rFonts w:ascii="Arial" w:hAnsi="Arial" w:cs="Arial"/>
          <w:i/>
          <w:iCs/>
        </w:rPr>
        <w:t>Why is it important to take time to plan carefully?</w:t>
      </w:r>
    </w:p>
    <w:p w14:paraId="75D80D52" w14:textId="77777777" w:rsidR="004D0F85" w:rsidRDefault="004D0F85" w:rsidP="004D0F85">
      <w:pPr>
        <w:rPr>
          <w:rFonts w:ascii="Arial" w:hAnsi="Arial" w:cs="Arial"/>
          <w:b/>
          <w:i/>
          <w:iCs/>
        </w:rPr>
      </w:pPr>
    </w:p>
    <w:p w14:paraId="7C83FEB8" w14:textId="77777777" w:rsidR="004D0F85" w:rsidRDefault="004D0F85" w:rsidP="004D0F85">
      <w:pPr>
        <w:rPr>
          <w:rFonts w:ascii="Arial" w:hAnsi="Arial" w:cs="Arial"/>
          <w:b/>
          <w:i/>
          <w:iCs/>
        </w:rPr>
      </w:pPr>
    </w:p>
    <w:p w14:paraId="6ECFC377" w14:textId="77777777" w:rsidR="004D0F85" w:rsidRPr="00B236F7" w:rsidRDefault="004D0F85" w:rsidP="004D0F85">
      <w:pPr>
        <w:rPr>
          <w:rFonts w:ascii="Arial" w:hAnsi="Arial" w:cs="Arial"/>
        </w:rPr>
      </w:pPr>
      <w:r w:rsidRPr="00FF1EC3">
        <w:rPr>
          <w:rFonts w:ascii="Arial" w:hAnsi="Arial" w:cs="Arial"/>
          <w:b/>
          <w:iCs/>
        </w:rPr>
        <w:t>Generalize</w:t>
      </w:r>
      <w:r w:rsidRPr="00B236F7">
        <w:rPr>
          <w:rFonts w:ascii="Arial" w:hAnsi="Arial" w:cs="Arial"/>
          <w:i/>
          <w:iCs/>
        </w:rPr>
        <w:t xml:space="preserve"> (So What?)</w:t>
      </w:r>
    </w:p>
    <w:p w14:paraId="338A985A" w14:textId="77777777" w:rsidR="004D0F85" w:rsidRPr="00B236F7" w:rsidRDefault="004D0F85" w:rsidP="004D0F85">
      <w:pPr>
        <w:rPr>
          <w:rFonts w:ascii="Arial" w:hAnsi="Arial" w:cs="Arial"/>
        </w:rPr>
      </w:pPr>
    </w:p>
    <w:p w14:paraId="670392BA" w14:textId="77777777" w:rsidR="004D0F85" w:rsidRPr="00B236F7" w:rsidRDefault="004D0F85" w:rsidP="004D0F85">
      <w:pPr>
        <w:rPr>
          <w:rFonts w:ascii="Arial" w:hAnsi="Arial" w:cs="Arial"/>
        </w:rPr>
      </w:pPr>
      <w:r w:rsidRPr="00B236F7">
        <w:rPr>
          <w:rFonts w:ascii="Arial" w:hAnsi="Arial" w:cs="Arial"/>
        </w:rPr>
        <w:t xml:space="preserve">Youths relate the project and life skill practiced to their everyday experiences. Key questions include: “So what? What does this mean to you? What similar experiences have you had?” Again, the discussion should focus on both the subject matter and the life skill. </w:t>
      </w:r>
    </w:p>
    <w:p w14:paraId="0F20E834" w14:textId="77777777" w:rsidR="004D0F85" w:rsidRPr="00B236F7" w:rsidRDefault="004D0F85" w:rsidP="004D0F85">
      <w:pPr>
        <w:rPr>
          <w:rFonts w:ascii="Arial" w:hAnsi="Arial" w:cs="Arial"/>
        </w:rPr>
      </w:pPr>
    </w:p>
    <w:p w14:paraId="7C78C550" w14:textId="77777777" w:rsidR="004D0F85" w:rsidRPr="00B236F7" w:rsidRDefault="004D0F85" w:rsidP="004D0F85">
      <w:pPr>
        <w:rPr>
          <w:rFonts w:ascii="Arial" w:hAnsi="Arial" w:cs="Arial"/>
          <w:i/>
          <w:iCs/>
        </w:rPr>
      </w:pPr>
      <w:r w:rsidRPr="00B236F7">
        <w:rPr>
          <w:rFonts w:ascii="Arial" w:hAnsi="Arial" w:cs="Arial"/>
          <w:i/>
          <w:iCs/>
        </w:rPr>
        <w:t>How did teaching and learning this way compare to what happens in classrooms?</w:t>
      </w:r>
    </w:p>
    <w:p w14:paraId="403697A2" w14:textId="77777777" w:rsidR="004D0F85" w:rsidRPr="00B236F7" w:rsidRDefault="004D0F85" w:rsidP="004D0F85">
      <w:pPr>
        <w:rPr>
          <w:rFonts w:ascii="Arial" w:hAnsi="Arial" w:cs="Arial"/>
          <w:i/>
          <w:iCs/>
        </w:rPr>
      </w:pPr>
      <w:r w:rsidRPr="00B236F7">
        <w:rPr>
          <w:rFonts w:ascii="Arial" w:hAnsi="Arial" w:cs="Arial"/>
          <w:i/>
          <w:iCs/>
        </w:rPr>
        <w:t>What did you learn about being a leader that will help you in working with groups?</w:t>
      </w:r>
    </w:p>
    <w:p w14:paraId="0963E836" w14:textId="77777777" w:rsidR="004D0F85" w:rsidRPr="00B236F7" w:rsidRDefault="004D0F85" w:rsidP="004D0F85">
      <w:pPr>
        <w:rPr>
          <w:rFonts w:ascii="Arial" w:hAnsi="Arial" w:cs="Arial"/>
        </w:rPr>
      </w:pPr>
    </w:p>
    <w:p w14:paraId="58D02899" w14:textId="77777777" w:rsidR="004D0F85" w:rsidRPr="00B236F7" w:rsidRDefault="004D0F85" w:rsidP="004D0F85">
      <w:pPr>
        <w:rPr>
          <w:rFonts w:ascii="Arial" w:hAnsi="Arial" w:cs="Arial"/>
          <w:i/>
          <w:iCs/>
        </w:rPr>
      </w:pPr>
      <w:r w:rsidRPr="00FF1EC3">
        <w:rPr>
          <w:rFonts w:ascii="Arial" w:hAnsi="Arial" w:cs="Arial"/>
          <w:b/>
          <w:iCs/>
        </w:rPr>
        <w:t>Apply</w:t>
      </w:r>
      <w:r w:rsidRPr="00B236F7">
        <w:rPr>
          <w:rFonts w:ascii="Arial" w:hAnsi="Arial" w:cs="Arial"/>
          <w:i/>
          <w:iCs/>
        </w:rPr>
        <w:t>: (Now What?)</w:t>
      </w:r>
    </w:p>
    <w:p w14:paraId="44B24C46" w14:textId="77777777" w:rsidR="004D0F85" w:rsidRPr="00B236F7" w:rsidRDefault="004D0F85" w:rsidP="004D0F85">
      <w:pPr>
        <w:rPr>
          <w:rFonts w:ascii="Arial" w:hAnsi="Arial" w:cs="Arial"/>
        </w:rPr>
      </w:pPr>
    </w:p>
    <w:p w14:paraId="0724F957" w14:textId="77777777" w:rsidR="004D0F85" w:rsidRPr="00B236F7" w:rsidRDefault="004D0F85" w:rsidP="004D0F85">
      <w:pPr>
        <w:rPr>
          <w:rFonts w:ascii="Arial" w:hAnsi="Arial" w:cs="Arial"/>
        </w:rPr>
      </w:pPr>
      <w:r w:rsidRPr="00B236F7">
        <w:rPr>
          <w:rFonts w:ascii="Arial" w:hAnsi="Arial" w:cs="Arial"/>
        </w:rPr>
        <w:t xml:space="preserve">Youths share how they could use the new life and project skills and knowledge gained from the experience. Ideally this stage leads directly to building on the experience by youths doing another activity and intentionally using what they learned. Thus, the cycle begins again. </w:t>
      </w:r>
    </w:p>
    <w:p w14:paraId="307E4544" w14:textId="77777777" w:rsidR="004D0F85" w:rsidRPr="004E39CC" w:rsidRDefault="004D0F85" w:rsidP="004D0F85">
      <w:pPr>
        <w:pStyle w:val="Heading1"/>
        <w:rPr>
          <w:rFonts w:ascii="Arial" w:hAnsi="Arial" w:cs="Arial"/>
          <w:b w:val="0"/>
          <w:i/>
          <w:color w:val="auto"/>
          <w:sz w:val="24"/>
          <w:szCs w:val="24"/>
        </w:rPr>
      </w:pPr>
      <w:bookmarkStart w:id="4" w:name="_Toc288818869"/>
      <w:r w:rsidRPr="004E39CC">
        <w:rPr>
          <w:rFonts w:ascii="Arial" w:hAnsi="Arial" w:cs="Arial"/>
          <w:b w:val="0"/>
          <w:i/>
          <w:color w:val="auto"/>
          <w:sz w:val="24"/>
          <w:szCs w:val="24"/>
        </w:rPr>
        <w:t>If you were going to conduct another activity, what aspects of planning would you do differently?</w:t>
      </w:r>
      <w:bookmarkEnd w:id="4"/>
    </w:p>
    <w:p w14:paraId="77340031" w14:textId="77777777" w:rsidR="004D0F85" w:rsidRPr="004E39CC" w:rsidRDefault="004D0F85" w:rsidP="004D0F85">
      <w:pPr>
        <w:rPr>
          <w:rFonts w:ascii="Arial" w:hAnsi="Arial" w:cs="Arial"/>
          <w:i/>
        </w:rPr>
      </w:pPr>
    </w:p>
    <w:p w14:paraId="20F84460" w14:textId="77777777" w:rsidR="004D0F85" w:rsidRPr="00B236F7" w:rsidRDefault="004D0F85" w:rsidP="004D0F85">
      <w:pPr>
        <w:rPr>
          <w:rFonts w:ascii="Arial" w:hAnsi="Arial" w:cs="Arial"/>
        </w:rPr>
      </w:pPr>
    </w:p>
    <w:p w14:paraId="6F63D1FE" w14:textId="77777777" w:rsidR="004D0F85" w:rsidRDefault="004D0F85" w:rsidP="004D0F85"/>
    <w:p w14:paraId="637BE32D" w14:textId="77777777" w:rsidR="004D0F85" w:rsidRDefault="004D0F85" w:rsidP="004D0F85">
      <w:pPr>
        <w:ind w:right="-720"/>
        <w:rPr>
          <w:rFonts w:ascii="Arial" w:hAnsi="Arial" w:cs="Arial"/>
          <w:sz w:val="16"/>
          <w:szCs w:val="16"/>
        </w:rPr>
      </w:pPr>
    </w:p>
    <w:p w14:paraId="22C71063" w14:textId="77777777" w:rsidR="004D0F85" w:rsidRDefault="004D0F85" w:rsidP="004D0F85">
      <w:pPr>
        <w:ind w:right="-720"/>
        <w:rPr>
          <w:rFonts w:ascii="Arial" w:hAnsi="Arial" w:cs="Arial"/>
          <w:sz w:val="16"/>
          <w:szCs w:val="16"/>
        </w:rPr>
      </w:pPr>
    </w:p>
    <w:p w14:paraId="49CC740A" w14:textId="77777777" w:rsidR="004D0F85" w:rsidRDefault="004D0F85" w:rsidP="004D0F85">
      <w:pPr>
        <w:ind w:right="-720"/>
        <w:rPr>
          <w:rFonts w:ascii="Arial" w:hAnsi="Arial" w:cs="Arial"/>
          <w:sz w:val="16"/>
          <w:szCs w:val="16"/>
        </w:rPr>
      </w:pPr>
    </w:p>
    <w:p w14:paraId="438C87D0" w14:textId="77777777" w:rsidR="004D0F85" w:rsidRDefault="004D0F85" w:rsidP="004D0F85">
      <w:pPr>
        <w:ind w:right="-720"/>
        <w:rPr>
          <w:rFonts w:ascii="Arial" w:hAnsi="Arial" w:cs="Arial"/>
          <w:sz w:val="16"/>
          <w:szCs w:val="16"/>
        </w:rPr>
      </w:pPr>
    </w:p>
    <w:p w14:paraId="01430AC9" w14:textId="77777777" w:rsidR="004D0F85" w:rsidRDefault="004D0F85" w:rsidP="004D0F85">
      <w:pPr>
        <w:ind w:right="-720"/>
        <w:rPr>
          <w:rFonts w:ascii="Arial" w:hAnsi="Arial" w:cs="Arial"/>
          <w:sz w:val="16"/>
          <w:szCs w:val="16"/>
        </w:rPr>
      </w:pPr>
    </w:p>
    <w:p w14:paraId="04017ACB" w14:textId="77777777" w:rsidR="004D0F85" w:rsidRDefault="004D0F85" w:rsidP="004D0F85">
      <w:pPr>
        <w:ind w:right="-720"/>
        <w:rPr>
          <w:rFonts w:ascii="Arial" w:hAnsi="Arial" w:cs="Arial"/>
          <w:sz w:val="16"/>
          <w:szCs w:val="16"/>
        </w:rPr>
      </w:pPr>
    </w:p>
    <w:p w14:paraId="47D072F2" w14:textId="77777777" w:rsidR="004D0F85" w:rsidRDefault="004D0F85" w:rsidP="004D0F85">
      <w:pPr>
        <w:ind w:right="-720"/>
        <w:rPr>
          <w:rFonts w:ascii="Arial" w:hAnsi="Arial" w:cs="Arial"/>
          <w:sz w:val="16"/>
          <w:szCs w:val="16"/>
        </w:rPr>
      </w:pPr>
    </w:p>
    <w:p w14:paraId="22D691E7" w14:textId="77777777" w:rsidR="004D0F85" w:rsidRDefault="004D0F85" w:rsidP="004D0F85">
      <w:pPr>
        <w:ind w:right="-720"/>
        <w:rPr>
          <w:rFonts w:ascii="Arial" w:hAnsi="Arial" w:cs="Arial"/>
          <w:sz w:val="16"/>
          <w:szCs w:val="16"/>
        </w:rPr>
      </w:pPr>
    </w:p>
    <w:p w14:paraId="1CA8194C" w14:textId="77777777" w:rsidR="004D0F85" w:rsidRDefault="004D0F85" w:rsidP="004D0F85">
      <w:pPr>
        <w:ind w:right="-720"/>
        <w:rPr>
          <w:rFonts w:ascii="Arial" w:hAnsi="Arial" w:cs="Arial"/>
          <w:sz w:val="16"/>
          <w:szCs w:val="16"/>
        </w:rPr>
      </w:pPr>
    </w:p>
    <w:p w14:paraId="77DF2BEF" w14:textId="77777777" w:rsidR="004D0F85" w:rsidRDefault="004D0F85" w:rsidP="004D0F85">
      <w:pPr>
        <w:ind w:right="-720"/>
        <w:rPr>
          <w:rFonts w:ascii="Arial" w:hAnsi="Arial" w:cs="Arial"/>
          <w:sz w:val="16"/>
          <w:szCs w:val="16"/>
        </w:rPr>
      </w:pPr>
    </w:p>
    <w:p w14:paraId="47A559EC" w14:textId="77777777" w:rsidR="004D0F85" w:rsidRDefault="004D0F85" w:rsidP="004D0F85">
      <w:pPr>
        <w:ind w:right="-720"/>
        <w:rPr>
          <w:rFonts w:ascii="Arial" w:hAnsi="Arial" w:cs="Arial"/>
          <w:sz w:val="16"/>
          <w:szCs w:val="16"/>
        </w:rPr>
      </w:pPr>
    </w:p>
    <w:p w14:paraId="2D77945E" w14:textId="77777777" w:rsidR="004D0F85" w:rsidRDefault="004D0F85" w:rsidP="004D0F85">
      <w:pPr>
        <w:ind w:right="-720"/>
        <w:rPr>
          <w:rFonts w:ascii="Arial" w:hAnsi="Arial" w:cs="Arial"/>
          <w:sz w:val="16"/>
          <w:szCs w:val="16"/>
        </w:rPr>
      </w:pPr>
    </w:p>
    <w:p w14:paraId="5F83A79F" w14:textId="77777777" w:rsidR="004D0F85" w:rsidRDefault="004D0F85" w:rsidP="004D0F85">
      <w:pPr>
        <w:ind w:right="-720"/>
        <w:rPr>
          <w:rFonts w:ascii="Arial" w:hAnsi="Arial" w:cs="Arial"/>
          <w:sz w:val="16"/>
          <w:szCs w:val="16"/>
        </w:rPr>
      </w:pPr>
    </w:p>
    <w:p w14:paraId="58C277EB" w14:textId="77777777" w:rsidR="004D0F85" w:rsidRDefault="004D0F85" w:rsidP="004D0F85">
      <w:pPr>
        <w:ind w:right="-720"/>
        <w:rPr>
          <w:rFonts w:ascii="Arial" w:hAnsi="Arial" w:cs="Arial"/>
          <w:sz w:val="16"/>
          <w:szCs w:val="16"/>
        </w:rPr>
      </w:pPr>
    </w:p>
    <w:p w14:paraId="377F678F" w14:textId="77777777" w:rsidR="004D0F85" w:rsidRDefault="004D0F85" w:rsidP="004D0F85">
      <w:pPr>
        <w:ind w:right="-720"/>
        <w:rPr>
          <w:rFonts w:ascii="Arial" w:hAnsi="Arial" w:cs="Arial"/>
          <w:sz w:val="16"/>
          <w:szCs w:val="16"/>
        </w:rPr>
      </w:pPr>
    </w:p>
    <w:p w14:paraId="2DB4B616" w14:textId="77777777" w:rsidR="004D0F85" w:rsidRDefault="004D0F85" w:rsidP="004D0F85">
      <w:pPr>
        <w:ind w:right="-720"/>
        <w:rPr>
          <w:rFonts w:ascii="Arial" w:hAnsi="Arial" w:cs="Arial"/>
          <w:sz w:val="16"/>
          <w:szCs w:val="16"/>
        </w:rPr>
      </w:pPr>
    </w:p>
    <w:p w14:paraId="08BA3B5E" w14:textId="77777777" w:rsidR="004D0F85" w:rsidRDefault="004D0F85" w:rsidP="004D0F85">
      <w:pPr>
        <w:ind w:right="-720"/>
        <w:rPr>
          <w:rFonts w:ascii="Arial" w:hAnsi="Arial" w:cs="Arial"/>
          <w:sz w:val="16"/>
          <w:szCs w:val="16"/>
        </w:rPr>
      </w:pPr>
    </w:p>
    <w:p w14:paraId="6B8442AA" w14:textId="77777777" w:rsidR="004D0F85" w:rsidRDefault="004D0F85" w:rsidP="004D0F85">
      <w:pPr>
        <w:ind w:right="-720"/>
        <w:rPr>
          <w:rFonts w:ascii="Arial" w:hAnsi="Arial" w:cs="Arial"/>
          <w:sz w:val="16"/>
          <w:szCs w:val="16"/>
        </w:rPr>
      </w:pPr>
    </w:p>
    <w:p w14:paraId="4BFE5277" w14:textId="77777777" w:rsidR="004D0F85" w:rsidRDefault="004D0F85" w:rsidP="004D0F85">
      <w:pPr>
        <w:ind w:right="-720"/>
        <w:rPr>
          <w:rFonts w:ascii="Arial" w:hAnsi="Arial" w:cs="Arial"/>
          <w:sz w:val="16"/>
          <w:szCs w:val="16"/>
        </w:rPr>
      </w:pPr>
    </w:p>
    <w:p w14:paraId="76AE8FD8" w14:textId="77777777" w:rsidR="004D0F85" w:rsidRDefault="004D0F85" w:rsidP="004D0F85">
      <w:pPr>
        <w:ind w:right="-720"/>
        <w:rPr>
          <w:rFonts w:ascii="Arial" w:hAnsi="Arial" w:cs="Arial"/>
          <w:sz w:val="16"/>
          <w:szCs w:val="16"/>
        </w:rPr>
      </w:pPr>
    </w:p>
    <w:p w14:paraId="21D151E6" w14:textId="77777777" w:rsidR="004D0F85" w:rsidRDefault="004D0F85" w:rsidP="004D0F85">
      <w:pPr>
        <w:ind w:right="-720"/>
        <w:rPr>
          <w:rFonts w:ascii="Arial" w:hAnsi="Arial" w:cs="Arial"/>
          <w:sz w:val="16"/>
          <w:szCs w:val="16"/>
        </w:rPr>
      </w:pPr>
    </w:p>
    <w:p w14:paraId="763FA4EA" w14:textId="77777777" w:rsidR="004D0F85" w:rsidRDefault="004D0F85" w:rsidP="004D0F85">
      <w:pPr>
        <w:ind w:right="-720"/>
        <w:rPr>
          <w:rFonts w:ascii="Arial" w:hAnsi="Arial" w:cs="Arial"/>
          <w:sz w:val="16"/>
          <w:szCs w:val="16"/>
        </w:rPr>
      </w:pPr>
    </w:p>
    <w:p w14:paraId="02A6A657" w14:textId="77777777" w:rsidR="004D0F85" w:rsidRDefault="004D0F85" w:rsidP="004D0F85">
      <w:pPr>
        <w:ind w:right="-720"/>
        <w:rPr>
          <w:rFonts w:ascii="Arial" w:hAnsi="Arial" w:cs="Arial"/>
          <w:sz w:val="16"/>
          <w:szCs w:val="16"/>
        </w:rPr>
      </w:pPr>
    </w:p>
    <w:p w14:paraId="4E47F880" w14:textId="77777777" w:rsidR="004D0F85" w:rsidRDefault="004D0F85" w:rsidP="004D0F85">
      <w:pPr>
        <w:ind w:right="-720"/>
        <w:rPr>
          <w:rFonts w:ascii="Arial" w:hAnsi="Arial" w:cs="Arial"/>
          <w:sz w:val="16"/>
          <w:szCs w:val="16"/>
        </w:rPr>
      </w:pPr>
    </w:p>
    <w:p w14:paraId="3A151660" w14:textId="77777777" w:rsidR="004D0F85" w:rsidRDefault="004D0F85" w:rsidP="004D0F85">
      <w:pPr>
        <w:ind w:right="-720"/>
        <w:rPr>
          <w:rFonts w:ascii="Arial" w:hAnsi="Arial" w:cs="Arial"/>
          <w:sz w:val="16"/>
          <w:szCs w:val="16"/>
        </w:rPr>
      </w:pPr>
    </w:p>
    <w:p w14:paraId="5608437B" w14:textId="77777777" w:rsidR="004D0F85" w:rsidRDefault="004D0F85" w:rsidP="004D0F85">
      <w:pPr>
        <w:ind w:right="-720"/>
        <w:rPr>
          <w:rFonts w:ascii="Arial" w:hAnsi="Arial" w:cs="Arial"/>
          <w:sz w:val="16"/>
          <w:szCs w:val="16"/>
        </w:rPr>
      </w:pPr>
    </w:p>
    <w:p w14:paraId="1611A106" w14:textId="77777777" w:rsidR="004D0F85" w:rsidRDefault="004D0F85" w:rsidP="004D0F85">
      <w:pPr>
        <w:ind w:right="-720"/>
        <w:rPr>
          <w:rFonts w:ascii="Arial" w:hAnsi="Arial" w:cs="Arial"/>
          <w:sz w:val="16"/>
          <w:szCs w:val="16"/>
        </w:rPr>
      </w:pPr>
    </w:p>
    <w:p w14:paraId="3D5B26C4" w14:textId="77777777" w:rsidR="004D0F85" w:rsidRDefault="004D0F85" w:rsidP="004D0F85">
      <w:pPr>
        <w:ind w:right="-720"/>
        <w:rPr>
          <w:rFonts w:ascii="Arial" w:hAnsi="Arial" w:cs="Arial"/>
          <w:sz w:val="16"/>
          <w:szCs w:val="16"/>
        </w:rPr>
      </w:pPr>
    </w:p>
    <w:p w14:paraId="6CEB00E5" w14:textId="77777777" w:rsidR="004D0F85" w:rsidRDefault="004D0F85" w:rsidP="004D0F85">
      <w:pPr>
        <w:ind w:right="-720"/>
        <w:rPr>
          <w:rFonts w:ascii="Arial" w:hAnsi="Arial" w:cs="Arial"/>
          <w:sz w:val="16"/>
          <w:szCs w:val="16"/>
        </w:rPr>
      </w:pPr>
    </w:p>
    <w:p w14:paraId="0E8E4D47" w14:textId="77777777" w:rsidR="004D0F85" w:rsidRDefault="004D0F85" w:rsidP="004D0F85">
      <w:pPr>
        <w:ind w:right="-720"/>
        <w:rPr>
          <w:rFonts w:ascii="Arial" w:hAnsi="Arial" w:cs="Arial"/>
          <w:sz w:val="16"/>
          <w:szCs w:val="16"/>
        </w:rPr>
      </w:pPr>
    </w:p>
    <w:p w14:paraId="0437487B" w14:textId="77777777" w:rsidR="004D0F85" w:rsidRDefault="004D0F85" w:rsidP="004D0F85">
      <w:pPr>
        <w:ind w:right="-720"/>
        <w:rPr>
          <w:rFonts w:ascii="Arial" w:hAnsi="Arial" w:cs="Arial"/>
          <w:sz w:val="16"/>
          <w:szCs w:val="16"/>
        </w:rPr>
      </w:pPr>
    </w:p>
    <w:p w14:paraId="57E44630" w14:textId="77777777" w:rsidR="00B56B10" w:rsidRPr="004D0F85" w:rsidRDefault="004D0F85" w:rsidP="004D0F85">
      <w:pPr>
        <w:ind w:right="-720"/>
        <w:rPr>
          <w:rFonts w:ascii="Arial" w:hAnsi="Arial" w:cs="Arial"/>
          <w:sz w:val="18"/>
          <w:szCs w:val="18"/>
        </w:rPr>
      </w:pPr>
      <w:r w:rsidRPr="00FF1EC3">
        <w:rPr>
          <w:rFonts w:ascii="Arial" w:hAnsi="Arial" w:cs="Arial"/>
          <w:sz w:val="18"/>
          <w:szCs w:val="18"/>
        </w:rPr>
        <w:t>West Virginia University 4-</w:t>
      </w:r>
      <w:proofErr w:type="gramStart"/>
      <w:r w:rsidRPr="00FF1EC3">
        <w:rPr>
          <w:rFonts w:ascii="Arial" w:hAnsi="Arial" w:cs="Arial"/>
          <w:sz w:val="18"/>
          <w:szCs w:val="18"/>
        </w:rPr>
        <w:t xml:space="preserve">H  </w:t>
      </w:r>
      <w:proofErr w:type="gramEnd"/>
      <w:hyperlink r:id="rId8" w:history="1">
        <w:r>
          <w:rPr>
            <w:rStyle w:val="Hyperlink"/>
            <w:rFonts w:ascii="Arial" w:hAnsi="Arial" w:cs="Arial"/>
            <w:sz w:val="18"/>
            <w:szCs w:val="18"/>
          </w:rPr>
          <w:t>4-hyd.ext.wvu.edu/learning/publications/</w:t>
        </w:r>
        <w:proofErr w:type="spellStart"/>
        <w:r>
          <w:rPr>
            <w:rStyle w:val="Hyperlink"/>
            <w:rFonts w:ascii="Arial" w:hAnsi="Arial" w:cs="Arial"/>
            <w:sz w:val="18"/>
            <w:szCs w:val="18"/>
          </w:rPr>
          <w:t>skillathons</w:t>
        </w:r>
        <w:proofErr w:type="spellEnd"/>
      </w:hyperlink>
      <w:r w:rsidRPr="00FF1EC3">
        <w:rPr>
          <w:rFonts w:ascii="Arial" w:hAnsi="Arial" w:cs="Arial"/>
          <w:sz w:val="18"/>
          <w:szCs w:val="18"/>
        </w:rPr>
        <w:t xml:space="preserve"> , 2008.</w:t>
      </w:r>
    </w:p>
    <w:sectPr w:rsidR="00B56B10" w:rsidRPr="004D0F85" w:rsidSect="004D0F85">
      <w:headerReference w:type="default" r:id="rId9"/>
      <w:footerReference w:type="default" r:id="rId10"/>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CDEEC" w14:textId="77777777" w:rsidR="002E7DDD" w:rsidRDefault="002E7DDD" w:rsidP="002E7DDD">
      <w:r>
        <w:separator/>
      </w:r>
    </w:p>
  </w:endnote>
  <w:endnote w:type="continuationSeparator" w:id="0">
    <w:p w14:paraId="1DCE1CD9" w14:textId="77777777" w:rsidR="002E7DDD" w:rsidRDefault="002E7DDD" w:rsidP="002E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9300" w14:textId="77777777" w:rsidR="002E7DDD" w:rsidRPr="00A44385" w:rsidRDefault="002E7DDD" w:rsidP="002E7DDD">
    <w:pPr>
      <w:pStyle w:val="Footer"/>
      <w:ind w:right="360"/>
      <w:rPr>
        <w:rFonts w:ascii="Helvetica" w:hAnsi="Helvetica"/>
        <w:sz w:val="20"/>
        <w:szCs w:val="20"/>
      </w:rPr>
    </w:pPr>
    <w:r>
      <w:rPr>
        <w:rFonts w:ascii="Helvetica" w:hAnsi="Helvetica"/>
        <w:sz w:val="20"/>
        <w:szCs w:val="20"/>
      </w:rPr>
      <w:t>March 2015</w:t>
    </w:r>
  </w:p>
  <w:p w14:paraId="4A7C274A" w14:textId="77777777" w:rsidR="002E7DDD" w:rsidRDefault="002E7D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57F6B" w14:textId="77777777" w:rsidR="002E7DDD" w:rsidRDefault="002E7DDD" w:rsidP="002E7DDD">
      <w:r>
        <w:separator/>
      </w:r>
    </w:p>
  </w:footnote>
  <w:footnote w:type="continuationSeparator" w:id="0">
    <w:p w14:paraId="44911BA8" w14:textId="77777777" w:rsidR="002E7DDD" w:rsidRDefault="002E7DDD" w:rsidP="002E7D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36D5F" w14:textId="77777777" w:rsidR="002E7DDD" w:rsidRPr="007B4776" w:rsidRDefault="002E7DDD" w:rsidP="002E7DDD">
    <w:pPr>
      <w:pStyle w:val="Header"/>
      <w:rPr>
        <w:rFonts w:ascii="Helvetica" w:hAnsi="Helvetica"/>
        <w:sz w:val="20"/>
        <w:szCs w:val="20"/>
      </w:rPr>
    </w:pPr>
    <w:r>
      <w:rPr>
        <w:rFonts w:ascii="Helvetica" w:hAnsi="Helvetica"/>
        <w:sz w:val="20"/>
        <w:szCs w:val="20"/>
      </w:rPr>
      <w:t xml:space="preserve">4-H Volunteer Handbook </w:t>
    </w:r>
  </w:p>
  <w:p w14:paraId="43A79D38" w14:textId="77777777" w:rsidR="002E7DDD" w:rsidRDefault="002E7D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343B"/>
    <w:multiLevelType w:val="hybridMultilevel"/>
    <w:tmpl w:val="E3108C14"/>
    <w:lvl w:ilvl="0" w:tplc="54268F2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C4C65AD"/>
    <w:multiLevelType w:val="hybridMultilevel"/>
    <w:tmpl w:val="B0CCF86A"/>
    <w:lvl w:ilvl="0" w:tplc="54268F2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0ED7AC8"/>
    <w:multiLevelType w:val="hybridMultilevel"/>
    <w:tmpl w:val="3A2AB464"/>
    <w:lvl w:ilvl="0" w:tplc="54268F2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EA9694D"/>
    <w:multiLevelType w:val="hybridMultilevel"/>
    <w:tmpl w:val="0A943A14"/>
    <w:lvl w:ilvl="0" w:tplc="54268F2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18B09ED"/>
    <w:multiLevelType w:val="hybridMultilevel"/>
    <w:tmpl w:val="19C63B7E"/>
    <w:lvl w:ilvl="0" w:tplc="54268F2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85"/>
    <w:rsid w:val="002E7DDD"/>
    <w:rsid w:val="004D0F85"/>
    <w:rsid w:val="00B56B10"/>
    <w:rsid w:val="00D8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FCDE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85"/>
  </w:style>
  <w:style w:type="paragraph" w:styleId="Heading1">
    <w:name w:val="heading 1"/>
    <w:basedOn w:val="Normal"/>
    <w:next w:val="Normal"/>
    <w:link w:val="Heading1Char"/>
    <w:uiPriority w:val="9"/>
    <w:qFormat/>
    <w:rsid w:val="004D0F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qFormat/>
    <w:rsid w:val="004D0F85"/>
    <w:pPr>
      <w:widowControl w:val="0"/>
      <w:autoSpaceDE w:val="0"/>
      <w:autoSpaceDN w:val="0"/>
      <w:adjustRightInd w:val="0"/>
      <w:spacing w:before="224"/>
      <w:ind w:left="449"/>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8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1"/>
    <w:rsid w:val="004D0F85"/>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4D0F85"/>
    <w:rPr>
      <w:color w:val="0000FF" w:themeColor="hyperlink"/>
      <w:u w:val="single"/>
    </w:rPr>
  </w:style>
  <w:style w:type="paragraph" w:styleId="Header">
    <w:name w:val="header"/>
    <w:basedOn w:val="Normal"/>
    <w:link w:val="HeaderChar"/>
    <w:uiPriority w:val="99"/>
    <w:unhideWhenUsed/>
    <w:rsid w:val="002E7DDD"/>
    <w:pPr>
      <w:tabs>
        <w:tab w:val="center" w:pos="4320"/>
        <w:tab w:val="right" w:pos="8640"/>
      </w:tabs>
    </w:pPr>
  </w:style>
  <w:style w:type="character" w:customStyle="1" w:styleId="HeaderChar">
    <w:name w:val="Header Char"/>
    <w:basedOn w:val="DefaultParagraphFont"/>
    <w:link w:val="Header"/>
    <w:uiPriority w:val="99"/>
    <w:rsid w:val="002E7DDD"/>
  </w:style>
  <w:style w:type="paragraph" w:styleId="Footer">
    <w:name w:val="footer"/>
    <w:basedOn w:val="Normal"/>
    <w:link w:val="FooterChar"/>
    <w:uiPriority w:val="99"/>
    <w:unhideWhenUsed/>
    <w:rsid w:val="002E7DDD"/>
    <w:pPr>
      <w:tabs>
        <w:tab w:val="center" w:pos="4320"/>
        <w:tab w:val="right" w:pos="8640"/>
      </w:tabs>
    </w:pPr>
  </w:style>
  <w:style w:type="character" w:customStyle="1" w:styleId="FooterChar">
    <w:name w:val="Footer Char"/>
    <w:basedOn w:val="DefaultParagraphFont"/>
    <w:link w:val="Footer"/>
    <w:uiPriority w:val="99"/>
    <w:rsid w:val="002E7D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85"/>
  </w:style>
  <w:style w:type="paragraph" w:styleId="Heading1">
    <w:name w:val="heading 1"/>
    <w:basedOn w:val="Normal"/>
    <w:next w:val="Normal"/>
    <w:link w:val="Heading1Char"/>
    <w:uiPriority w:val="9"/>
    <w:qFormat/>
    <w:rsid w:val="004D0F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qFormat/>
    <w:rsid w:val="004D0F85"/>
    <w:pPr>
      <w:widowControl w:val="0"/>
      <w:autoSpaceDE w:val="0"/>
      <w:autoSpaceDN w:val="0"/>
      <w:adjustRightInd w:val="0"/>
      <w:spacing w:before="224"/>
      <w:ind w:left="449"/>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8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1"/>
    <w:rsid w:val="004D0F85"/>
    <w:rPr>
      <w:rFonts w:ascii="Times New Roman" w:eastAsia="Times New Roman" w:hAnsi="Times New Roman" w:cs="Times New Roman"/>
      <w:b/>
      <w:bCs/>
      <w:sz w:val="26"/>
      <w:szCs w:val="26"/>
    </w:rPr>
  </w:style>
  <w:style w:type="character" w:styleId="Hyperlink">
    <w:name w:val="Hyperlink"/>
    <w:basedOn w:val="DefaultParagraphFont"/>
    <w:uiPriority w:val="99"/>
    <w:unhideWhenUsed/>
    <w:rsid w:val="004D0F85"/>
    <w:rPr>
      <w:color w:val="0000FF" w:themeColor="hyperlink"/>
      <w:u w:val="single"/>
    </w:rPr>
  </w:style>
  <w:style w:type="paragraph" w:styleId="Header">
    <w:name w:val="header"/>
    <w:basedOn w:val="Normal"/>
    <w:link w:val="HeaderChar"/>
    <w:uiPriority w:val="99"/>
    <w:unhideWhenUsed/>
    <w:rsid w:val="002E7DDD"/>
    <w:pPr>
      <w:tabs>
        <w:tab w:val="center" w:pos="4320"/>
        <w:tab w:val="right" w:pos="8640"/>
      </w:tabs>
    </w:pPr>
  </w:style>
  <w:style w:type="character" w:customStyle="1" w:styleId="HeaderChar">
    <w:name w:val="Header Char"/>
    <w:basedOn w:val="DefaultParagraphFont"/>
    <w:link w:val="Header"/>
    <w:uiPriority w:val="99"/>
    <w:rsid w:val="002E7DDD"/>
  </w:style>
  <w:style w:type="paragraph" w:styleId="Footer">
    <w:name w:val="footer"/>
    <w:basedOn w:val="Normal"/>
    <w:link w:val="FooterChar"/>
    <w:uiPriority w:val="99"/>
    <w:unhideWhenUsed/>
    <w:rsid w:val="002E7DDD"/>
    <w:pPr>
      <w:tabs>
        <w:tab w:val="center" w:pos="4320"/>
        <w:tab w:val="right" w:pos="8640"/>
      </w:tabs>
    </w:pPr>
  </w:style>
  <w:style w:type="character" w:customStyle="1" w:styleId="FooterChar">
    <w:name w:val="Footer Char"/>
    <w:basedOn w:val="DefaultParagraphFont"/>
    <w:link w:val="Footer"/>
    <w:uiPriority w:val="99"/>
    <w:rsid w:val="002E7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4-hyd.ext.wvu.edu/learning/publications/skillathons"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721</Words>
  <Characters>4112</Characters>
  <Application>Microsoft Macintosh Word</Application>
  <DocSecurity>0</DocSecurity>
  <Lines>34</Lines>
  <Paragraphs>9</Paragraphs>
  <ScaleCrop>false</ScaleCrop>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Rickman</dc:creator>
  <cp:keywords/>
  <dc:description/>
  <cp:lastModifiedBy>Dana Rickman</cp:lastModifiedBy>
  <cp:revision>2</cp:revision>
  <dcterms:created xsi:type="dcterms:W3CDTF">2015-03-31T15:34:00Z</dcterms:created>
  <dcterms:modified xsi:type="dcterms:W3CDTF">2015-03-31T15:38:00Z</dcterms:modified>
</cp:coreProperties>
</file>