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623A7" w14:textId="77777777" w:rsidR="00583F55" w:rsidRDefault="00583F55" w:rsidP="00583F55">
      <w:pPr>
        <w:jc w:val="center"/>
        <w:rPr>
          <w:rFonts w:ascii="Helvetica" w:eastAsia="Times New Roman" w:hAnsi="Helvetica" w:cs="Times New Roman"/>
          <w:b/>
          <w:color w:val="101B30"/>
        </w:rPr>
      </w:pPr>
      <w:r>
        <w:rPr>
          <w:rFonts w:ascii="Helvetica" w:eastAsia="Times New Roman" w:hAnsi="Helvetica" w:cs="Times New Roman"/>
          <w:b/>
          <w:color w:val="101B30"/>
        </w:rPr>
        <w:t>Forms and Handouts</w:t>
      </w:r>
    </w:p>
    <w:p w14:paraId="6B228572" w14:textId="77777777" w:rsidR="00583F55" w:rsidRDefault="00583F55" w:rsidP="00583F55">
      <w:pPr>
        <w:jc w:val="center"/>
        <w:rPr>
          <w:rFonts w:ascii="Helvetica" w:eastAsia="Times New Roman" w:hAnsi="Helvetica" w:cs="Times New Roman"/>
          <w:b/>
          <w:color w:val="101B30"/>
        </w:rPr>
      </w:pPr>
    </w:p>
    <w:p w14:paraId="26666711" w14:textId="77777777" w:rsidR="00583F55" w:rsidRDefault="00583F55" w:rsidP="00583F55">
      <w:pPr>
        <w:jc w:val="center"/>
        <w:rPr>
          <w:rFonts w:ascii="Helvetica" w:eastAsia="Times New Roman" w:hAnsi="Helvetica" w:cs="Times New Roman"/>
          <w:b/>
          <w:color w:val="101B30"/>
        </w:rPr>
      </w:pPr>
    </w:p>
    <w:p w14:paraId="418CCC5F" w14:textId="77777777" w:rsidR="00583F55" w:rsidRDefault="00583F55" w:rsidP="00583F55">
      <w:pPr>
        <w:jc w:val="center"/>
        <w:rPr>
          <w:rFonts w:ascii="Helvetica" w:eastAsia="Times New Roman" w:hAnsi="Helvetica" w:cs="Times New Roman"/>
        </w:rPr>
      </w:pPr>
      <w:r>
        <w:rPr>
          <w:rFonts w:ascii="Helvetica" w:eastAsia="Times New Roman" w:hAnsi="Helvetica" w:cs="Times New Roman"/>
        </w:rPr>
        <w:t xml:space="preserve">This section houses hardcopies of frequently used forms and handouts, and those referenced in the Handbook, for the printed version; and </w:t>
      </w:r>
    </w:p>
    <w:p w14:paraId="51892024" w14:textId="77777777" w:rsidR="00583F55" w:rsidRPr="0093785C" w:rsidRDefault="00583F55" w:rsidP="00583F55">
      <w:pPr>
        <w:jc w:val="center"/>
        <w:rPr>
          <w:rFonts w:ascii="Helvetica" w:eastAsia="Times New Roman" w:hAnsi="Helvetica" w:cs="Times New Roman"/>
        </w:rPr>
      </w:pPr>
      <w:proofErr w:type="gramStart"/>
      <w:r>
        <w:rPr>
          <w:rFonts w:ascii="Helvetica" w:eastAsia="Times New Roman" w:hAnsi="Helvetica" w:cs="Times New Roman"/>
        </w:rPr>
        <w:t>links</w:t>
      </w:r>
      <w:proofErr w:type="gramEnd"/>
      <w:r>
        <w:rPr>
          <w:rFonts w:ascii="Helvetica" w:eastAsia="Times New Roman" w:hAnsi="Helvetica" w:cs="Times New Roman"/>
        </w:rPr>
        <w:t>, including our 4-H forms library, for the online version.</w:t>
      </w:r>
    </w:p>
    <w:p w14:paraId="14A2F7CC" w14:textId="77777777" w:rsidR="00583F55" w:rsidRDefault="00583F55" w:rsidP="00583F55">
      <w:pPr>
        <w:jc w:val="center"/>
        <w:rPr>
          <w:rFonts w:ascii="Helvetica" w:eastAsia="Times New Roman" w:hAnsi="Helvetica" w:cs="Times New Roman"/>
          <w:b/>
          <w:color w:val="101B30"/>
        </w:rPr>
      </w:pPr>
    </w:p>
    <w:p w14:paraId="4B09041B" w14:textId="77777777" w:rsidR="00583F55" w:rsidRDefault="00583F55" w:rsidP="00583F55">
      <w:pPr>
        <w:jc w:val="center"/>
        <w:rPr>
          <w:rFonts w:ascii="Helvetica" w:eastAsia="Times New Roman" w:hAnsi="Helvetica" w:cs="Times New Roman"/>
          <w:b/>
          <w:color w:val="101B30"/>
        </w:rPr>
      </w:pPr>
    </w:p>
    <w:p w14:paraId="33EF6616" w14:textId="77777777" w:rsidR="00583F55" w:rsidRDefault="00583F55" w:rsidP="00583F55">
      <w:pPr>
        <w:rPr>
          <w:rFonts w:ascii="Helvetica" w:hAnsi="Helvetica"/>
          <w:bCs/>
        </w:rPr>
      </w:pPr>
      <w:hyperlink r:id="rId8" w:history="1">
        <w:proofErr w:type="gramStart"/>
        <w:r>
          <w:rPr>
            <w:rStyle w:val="Hyperlink"/>
            <w:rFonts w:ascii="Helvetica" w:hAnsi="Helvetica"/>
            <w:bCs/>
          </w:rPr>
          <w:t>umaine.edu</w:t>
        </w:r>
        <w:proofErr w:type="gramEnd"/>
        <w:r>
          <w:rPr>
            <w:rStyle w:val="Hyperlink"/>
            <w:rFonts w:ascii="Helvetica" w:hAnsi="Helvetica"/>
            <w:bCs/>
          </w:rPr>
          <w:t>/4h/volunteers/resources/forms</w:t>
        </w:r>
      </w:hyperlink>
    </w:p>
    <w:p w14:paraId="022C3183" w14:textId="77777777" w:rsidR="00583F55" w:rsidRDefault="00583F55" w:rsidP="00583F55">
      <w:pPr>
        <w:rPr>
          <w:rFonts w:ascii="Helvetica" w:hAnsi="Helvetica"/>
          <w:bCs/>
        </w:rPr>
      </w:pPr>
    </w:p>
    <w:p w14:paraId="7474280F" w14:textId="77777777" w:rsidR="00583F55" w:rsidRDefault="00583F55" w:rsidP="00583F55">
      <w:pPr>
        <w:rPr>
          <w:rFonts w:ascii="Helvetica" w:hAnsi="Helvetica"/>
          <w:bCs/>
        </w:rPr>
      </w:pPr>
      <w:r>
        <w:rPr>
          <w:rFonts w:ascii="Helvetica" w:hAnsi="Helvetica"/>
          <w:bCs/>
        </w:rPr>
        <w:t>4-H Member Enrollment</w:t>
      </w:r>
    </w:p>
    <w:p w14:paraId="2731AD81" w14:textId="77777777" w:rsidR="00583F55" w:rsidRDefault="00583F55" w:rsidP="00583F55">
      <w:pPr>
        <w:rPr>
          <w:rFonts w:ascii="Helvetica" w:hAnsi="Helvetica"/>
          <w:bCs/>
        </w:rPr>
      </w:pPr>
      <w:r>
        <w:rPr>
          <w:rFonts w:ascii="Helvetica" w:hAnsi="Helvetica"/>
          <w:bCs/>
        </w:rPr>
        <w:t xml:space="preserve">4-H Program Participation Permission, Agreements and Health </w:t>
      </w:r>
    </w:p>
    <w:p w14:paraId="37DA078E" w14:textId="77777777" w:rsidR="00583F55" w:rsidRDefault="00583F55" w:rsidP="00583F55">
      <w:pPr>
        <w:rPr>
          <w:rFonts w:ascii="Helvetica" w:hAnsi="Helvetica"/>
          <w:bCs/>
        </w:rPr>
      </w:pPr>
      <w:r>
        <w:rPr>
          <w:rFonts w:ascii="Helvetica" w:hAnsi="Helvetica"/>
          <w:bCs/>
        </w:rPr>
        <w:t>4-H Volunteer Application</w:t>
      </w:r>
    </w:p>
    <w:p w14:paraId="42609652" w14:textId="77777777" w:rsidR="00583F55" w:rsidRDefault="00583F55" w:rsidP="00583F55">
      <w:pPr>
        <w:rPr>
          <w:rFonts w:ascii="Helvetica" w:hAnsi="Helvetica"/>
          <w:bCs/>
        </w:rPr>
      </w:pPr>
      <w:r>
        <w:rPr>
          <w:rFonts w:ascii="Helvetica" w:hAnsi="Helvetica"/>
          <w:bCs/>
        </w:rPr>
        <w:t>4-H Volunteer Enrollment</w:t>
      </w:r>
    </w:p>
    <w:p w14:paraId="0E73A96D" w14:textId="77777777" w:rsidR="00583F55" w:rsidRDefault="00583F55" w:rsidP="00583F55">
      <w:pPr>
        <w:rPr>
          <w:rFonts w:ascii="Helvetica" w:hAnsi="Helvetica"/>
          <w:bCs/>
        </w:rPr>
      </w:pPr>
      <w:r>
        <w:rPr>
          <w:rFonts w:ascii="Helvetica" w:hAnsi="Helvetica"/>
          <w:bCs/>
        </w:rPr>
        <w:t>Assurance of Non-discrimination</w:t>
      </w:r>
    </w:p>
    <w:p w14:paraId="063761B7" w14:textId="77777777" w:rsidR="00583F55" w:rsidRDefault="00583F55" w:rsidP="00583F55">
      <w:pPr>
        <w:rPr>
          <w:rFonts w:ascii="Helvetica" w:hAnsi="Helvetica"/>
          <w:bCs/>
        </w:rPr>
      </w:pPr>
      <w:r>
        <w:rPr>
          <w:rFonts w:ascii="Helvetica" w:hAnsi="Helvetica"/>
          <w:bCs/>
        </w:rPr>
        <w:t>Photo Release</w:t>
      </w:r>
    </w:p>
    <w:p w14:paraId="15AC55EA" w14:textId="77777777" w:rsidR="00583F55" w:rsidRDefault="00583F55" w:rsidP="00583F55">
      <w:pPr>
        <w:rPr>
          <w:rFonts w:ascii="Helvetica" w:hAnsi="Helvetica"/>
          <w:bCs/>
        </w:rPr>
      </w:pPr>
      <w:r>
        <w:rPr>
          <w:rFonts w:ascii="Helvetica" w:hAnsi="Helvetica"/>
          <w:bCs/>
        </w:rPr>
        <w:t>Project Records</w:t>
      </w:r>
    </w:p>
    <w:p w14:paraId="0F68C0D6" w14:textId="77777777" w:rsidR="00583F55" w:rsidRDefault="00583F55" w:rsidP="00583F55">
      <w:pPr>
        <w:rPr>
          <w:rFonts w:ascii="Helvetica" w:eastAsia="Times New Roman" w:hAnsi="Helvetica" w:cs="Times New Roman"/>
          <w:b/>
          <w:color w:val="101B30"/>
        </w:rPr>
      </w:pPr>
      <w:r>
        <w:rPr>
          <w:rFonts w:ascii="Helvetica" w:hAnsi="Helvetica"/>
          <w:bCs/>
        </w:rPr>
        <w:t>Volunteer Standards of Behavior</w:t>
      </w:r>
    </w:p>
    <w:p w14:paraId="40BA8884" w14:textId="77777777" w:rsidR="00583F55" w:rsidRDefault="00583F55" w:rsidP="00583F55">
      <w:pPr>
        <w:jc w:val="center"/>
        <w:rPr>
          <w:rFonts w:ascii="Helvetica" w:eastAsia="Times New Roman" w:hAnsi="Helvetica" w:cs="Times New Roman"/>
          <w:b/>
          <w:color w:val="101B30"/>
        </w:rPr>
      </w:pPr>
    </w:p>
    <w:p w14:paraId="4F140153" w14:textId="77777777" w:rsidR="00583F55" w:rsidRDefault="00583F55" w:rsidP="00583F55">
      <w:pPr>
        <w:rPr>
          <w:rFonts w:ascii="Helvetica" w:eastAsia="Times New Roman" w:hAnsi="Helvetica" w:cs="Times New Roman"/>
          <w:color w:val="101B30"/>
        </w:rPr>
      </w:pPr>
    </w:p>
    <w:p w14:paraId="4D83B108" w14:textId="77777777" w:rsidR="00583F55" w:rsidRDefault="00583F55" w:rsidP="00583F55">
      <w:pPr>
        <w:rPr>
          <w:rFonts w:ascii="Helvetica" w:eastAsia="Times New Roman" w:hAnsi="Helvetica" w:cs="Times New Roman"/>
          <w:color w:val="101B30"/>
        </w:rPr>
      </w:pPr>
    </w:p>
    <w:p w14:paraId="502B5E9D" w14:textId="77777777" w:rsidR="00583F55" w:rsidRPr="0016381D" w:rsidRDefault="00583F55" w:rsidP="00583F55">
      <w:pPr>
        <w:rPr>
          <w:rFonts w:ascii="Helvetica" w:eastAsia="Times New Roman" w:hAnsi="Helvetica" w:cs="Times New Roman"/>
          <w:color w:val="101B30"/>
        </w:rPr>
      </w:pPr>
      <w:r w:rsidRPr="00A411FE">
        <w:rPr>
          <w:rFonts w:ascii="Helvetica" w:eastAsia="Times New Roman" w:hAnsi="Helvetica" w:cs="Times New Roman"/>
          <w:color w:val="101B30"/>
        </w:rPr>
        <w:t>Risk Management Checklist</w:t>
      </w:r>
    </w:p>
    <w:p w14:paraId="2AD99DA7" w14:textId="77777777" w:rsidR="00583F55" w:rsidRDefault="00583F55" w:rsidP="00583F55">
      <w:pPr>
        <w:rPr>
          <w:rFonts w:ascii="Helvetica" w:eastAsia="Times New Roman" w:hAnsi="Helvetica" w:cs="Times New Roman"/>
          <w:b/>
          <w:color w:val="101B30"/>
        </w:rPr>
      </w:pPr>
      <w:hyperlink r:id="rId9" w:anchor="1.7" w:history="1">
        <w:proofErr w:type="gramStart"/>
        <w:r w:rsidRPr="00A411FE">
          <w:rPr>
            <w:rStyle w:val="Hyperlink"/>
            <w:rFonts w:ascii="Helvetica" w:eastAsia="Times New Roman" w:hAnsi="Helvetica" w:cs="Times New Roman"/>
          </w:rPr>
          <w:t>umaine.edu</w:t>
        </w:r>
        <w:proofErr w:type="gramEnd"/>
        <w:r w:rsidRPr="00A411FE">
          <w:rPr>
            <w:rStyle w:val="Hyperlink"/>
            <w:rFonts w:ascii="Helvetica" w:eastAsia="Times New Roman" w:hAnsi="Helvetica" w:cs="Times New Roman"/>
          </w:rPr>
          <w:t>/4h/volunteers/resources/policies-procedure-and-guidelines/table-of-contents/policies-for-volunteers/#1.7</w:t>
        </w:r>
      </w:hyperlink>
      <w:r>
        <w:rPr>
          <w:rFonts w:ascii="Helvetica" w:eastAsia="Times New Roman" w:hAnsi="Helvetica" w:cs="Times New Roman"/>
          <w:color w:val="101B30"/>
        </w:rPr>
        <w:t xml:space="preserve"> </w:t>
      </w:r>
    </w:p>
    <w:p w14:paraId="7981E9BB" w14:textId="77777777" w:rsidR="00583F55" w:rsidRDefault="00583F55" w:rsidP="00583F55">
      <w:pPr>
        <w:jc w:val="center"/>
        <w:rPr>
          <w:rFonts w:ascii="Helvetica" w:eastAsia="Times New Roman" w:hAnsi="Helvetica" w:cs="Times New Roman"/>
          <w:b/>
          <w:color w:val="101B30"/>
        </w:rPr>
      </w:pPr>
    </w:p>
    <w:p w14:paraId="07F09184" w14:textId="77777777" w:rsidR="00583F55" w:rsidRDefault="00583F55" w:rsidP="00583F55">
      <w:pPr>
        <w:jc w:val="center"/>
        <w:rPr>
          <w:rFonts w:ascii="Helvetica" w:eastAsia="Times New Roman" w:hAnsi="Helvetica" w:cs="Times New Roman"/>
          <w:b/>
          <w:color w:val="101B30"/>
        </w:rPr>
      </w:pPr>
    </w:p>
    <w:p w14:paraId="330B1BB1" w14:textId="77777777" w:rsidR="00583F55" w:rsidRPr="0016381D" w:rsidRDefault="00583F55" w:rsidP="00583F55">
      <w:pPr>
        <w:rPr>
          <w:rFonts w:ascii="Helvetica" w:eastAsia="Times New Roman" w:hAnsi="Helvetica" w:cs="Times New Roman"/>
          <w:color w:val="101B30"/>
        </w:rPr>
      </w:pPr>
      <w:r w:rsidRPr="004C4A2F">
        <w:rPr>
          <w:rFonts w:ascii="Helvetica" w:eastAsia="Times New Roman" w:hAnsi="Helvetica" w:cs="Times New Roman"/>
          <w:color w:val="101B30"/>
        </w:rPr>
        <w:t>Eight Essential Elements of 4-H</w:t>
      </w:r>
    </w:p>
    <w:p w14:paraId="4C322B9E" w14:textId="77777777" w:rsidR="00583F55" w:rsidRPr="0016381D" w:rsidRDefault="00583F55" w:rsidP="00583F55">
      <w:pPr>
        <w:rPr>
          <w:rFonts w:ascii="Helvetica" w:eastAsia="Times New Roman" w:hAnsi="Helvetica" w:cs="Times New Roman"/>
          <w:color w:val="101B30"/>
        </w:rPr>
      </w:pPr>
      <w:hyperlink r:id="rId10" w:history="1">
        <w:proofErr w:type="gramStart"/>
        <w:r w:rsidRPr="004C4A2F">
          <w:rPr>
            <w:rStyle w:val="Hyperlink"/>
            <w:rFonts w:ascii="Helvetica" w:eastAsia="Times New Roman" w:hAnsi="Helvetica" w:cs="Times New Roman"/>
          </w:rPr>
          <w:t>nifa.usda.gov</w:t>
        </w:r>
        <w:proofErr w:type="gramEnd"/>
        <w:r w:rsidRPr="004C4A2F">
          <w:rPr>
            <w:rStyle w:val="Hyperlink"/>
            <w:rFonts w:ascii="Helvetica" w:eastAsia="Times New Roman" w:hAnsi="Helvetica" w:cs="Times New Roman"/>
          </w:rPr>
          <w:t>/sites/default/files/resource/Essential_Elements.pdf</w:t>
        </w:r>
      </w:hyperlink>
      <w:r>
        <w:rPr>
          <w:rFonts w:ascii="Helvetica" w:eastAsia="Times New Roman" w:hAnsi="Helvetica" w:cs="Times New Roman"/>
          <w:color w:val="101B30"/>
        </w:rPr>
        <w:t xml:space="preserve"> </w:t>
      </w:r>
    </w:p>
    <w:p w14:paraId="3BC02FD4" w14:textId="77777777" w:rsidR="00583F55" w:rsidRDefault="00583F55" w:rsidP="00583F55">
      <w:pPr>
        <w:jc w:val="center"/>
        <w:rPr>
          <w:rFonts w:ascii="Helvetica" w:eastAsia="Times New Roman" w:hAnsi="Helvetica" w:cs="Times New Roman"/>
          <w:b/>
          <w:color w:val="101B30"/>
        </w:rPr>
      </w:pPr>
    </w:p>
    <w:p w14:paraId="56F7B347" w14:textId="77777777" w:rsidR="00583F55" w:rsidRDefault="00583F55" w:rsidP="00583F55">
      <w:pPr>
        <w:jc w:val="center"/>
        <w:rPr>
          <w:rFonts w:ascii="Helvetica" w:eastAsia="Times New Roman" w:hAnsi="Helvetica" w:cs="Times New Roman"/>
          <w:b/>
          <w:color w:val="101B30"/>
        </w:rPr>
      </w:pPr>
    </w:p>
    <w:p w14:paraId="77A58DC5" w14:textId="77777777" w:rsidR="00583F55" w:rsidRDefault="00583F55" w:rsidP="00583F55">
      <w:pPr>
        <w:rPr>
          <w:rFonts w:ascii="Helvetica" w:eastAsia="Times New Roman" w:hAnsi="Helvetica" w:cs="Times New Roman"/>
          <w:color w:val="101B30"/>
        </w:rPr>
      </w:pPr>
      <w:r>
        <w:rPr>
          <w:rFonts w:ascii="Helvetica" w:eastAsia="Times New Roman" w:hAnsi="Helvetica" w:cs="Times New Roman"/>
          <w:color w:val="101B30"/>
        </w:rPr>
        <w:t>4-H Life Skills – Definitions and life skills wheel</w:t>
      </w:r>
    </w:p>
    <w:p w14:paraId="253CBCBF" w14:textId="77777777" w:rsidR="00583F55" w:rsidRDefault="00583F55" w:rsidP="00583F55">
      <w:pPr>
        <w:rPr>
          <w:rFonts w:ascii="Helvetica" w:hAnsi="Helvetica"/>
        </w:rPr>
      </w:pPr>
      <w:hyperlink r:id="rId11" w:history="1">
        <w:proofErr w:type="gramStart"/>
        <w:r w:rsidRPr="001835FC">
          <w:rPr>
            <w:rStyle w:val="Hyperlink"/>
            <w:rFonts w:ascii="Helvetica" w:hAnsi="Helvetica"/>
          </w:rPr>
          <w:t>nifa.usda.gov</w:t>
        </w:r>
        <w:proofErr w:type="gramEnd"/>
        <w:r w:rsidRPr="001835FC">
          <w:rPr>
            <w:rStyle w:val="Hyperlink"/>
            <w:rFonts w:ascii="Helvetica" w:hAnsi="Helvetica"/>
          </w:rPr>
          <w:t>/sites/default/files/resource/Targeting%20Life%20Skills.pdf</w:t>
        </w:r>
      </w:hyperlink>
    </w:p>
    <w:p w14:paraId="2621C0BB" w14:textId="77777777" w:rsidR="00583F55" w:rsidRDefault="00583F55" w:rsidP="00583F55">
      <w:pPr>
        <w:rPr>
          <w:rFonts w:ascii="Helvetica" w:eastAsia="Times New Roman" w:hAnsi="Helvetica" w:cs="Times New Roman"/>
          <w:b/>
          <w:color w:val="101B30"/>
        </w:rPr>
      </w:pPr>
    </w:p>
    <w:p w14:paraId="77EB9B80" w14:textId="77777777" w:rsidR="00583F55" w:rsidRDefault="00583F55" w:rsidP="00583F55">
      <w:pPr>
        <w:rPr>
          <w:rFonts w:ascii="Helvetica" w:eastAsia="Times New Roman" w:hAnsi="Helvetica" w:cs="Times New Roman"/>
          <w:b/>
          <w:color w:val="101B30"/>
        </w:rPr>
      </w:pPr>
    </w:p>
    <w:p w14:paraId="24B967FA" w14:textId="77777777" w:rsidR="00583F55" w:rsidRDefault="00583F55" w:rsidP="00583F55">
      <w:pPr>
        <w:jc w:val="center"/>
        <w:rPr>
          <w:rFonts w:ascii="Helvetica" w:eastAsia="Times New Roman" w:hAnsi="Helvetica" w:cs="Times New Roman"/>
          <w:b/>
          <w:color w:val="101B30"/>
        </w:rPr>
      </w:pPr>
    </w:p>
    <w:p w14:paraId="77D699A4" w14:textId="77777777" w:rsidR="00583F55" w:rsidRDefault="00583F55" w:rsidP="00583F55">
      <w:pPr>
        <w:jc w:val="center"/>
        <w:rPr>
          <w:rFonts w:ascii="Helvetica" w:eastAsia="Times New Roman" w:hAnsi="Helvetica" w:cs="Times New Roman"/>
          <w:b/>
          <w:color w:val="101B30"/>
        </w:rPr>
      </w:pPr>
    </w:p>
    <w:p w14:paraId="7ED10EC7" w14:textId="77777777" w:rsidR="00583F55" w:rsidRDefault="00583F55" w:rsidP="00583F55">
      <w:pPr>
        <w:jc w:val="center"/>
        <w:rPr>
          <w:rFonts w:ascii="Helvetica" w:eastAsia="Times New Roman" w:hAnsi="Helvetica" w:cs="Times New Roman"/>
          <w:b/>
          <w:color w:val="101B30"/>
        </w:rPr>
      </w:pPr>
    </w:p>
    <w:p w14:paraId="3530DF35" w14:textId="77777777" w:rsidR="00583F55" w:rsidRDefault="00583F55" w:rsidP="00583F55">
      <w:pPr>
        <w:jc w:val="center"/>
        <w:rPr>
          <w:rFonts w:ascii="Helvetica" w:eastAsia="Times New Roman" w:hAnsi="Helvetica" w:cs="Times New Roman"/>
          <w:b/>
          <w:color w:val="101B30"/>
        </w:rPr>
      </w:pPr>
    </w:p>
    <w:p w14:paraId="2EEFB1EC" w14:textId="77777777" w:rsidR="00583F55" w:rsidRDefault="00583F55" w:rsidP="00583F55">
      <w:pPr>
        <w:jc w:val="center"/>
        <w:rPr>
          <w:rFonts w:ascii="Helvetica" w:eastAsia="Times New Roman" w:hAnsi="Helvetica" w:cs="Times New Roman"/>
          <w:b/>
          <w:color w:val="101B30"/>
        </w:rPr>
      </w:pPr>
    </w:p>
    <w:p w14:paraId="3C897105" w14:textId="77777777" w:rsidR="00583F55" w:rsidRDefault="00583F55" w:rsidP="00583F55">
      <w:pPr>
        <w:jc w:val="center"/>
        <w:rPr>
          <w:rFonts w:ascii="Helvetica" w:eastAsia="Times New Roman" w:hAnsi="Helvetica" w:cs="Times New Roman"/>
          <w:b/>
          <w:color w:val="101B30"/>
        </w:rPr>
      </w:pPr>
    </w:p>
    <w:p w14:paraId="7FC18ED3" w14:textId="77777777" w:rsidR="00583F55" w:rsidRDefault="00583F55" w:rsidP="00583F55">
      <w:pPr>
        <w:jc w:val="center"/>
        <w:rPr>
          <w:rFonts w:ascii="Helvetica" w:eastAsia="Times New Roman" w:hAnsi="Helvetica" w:cs="Times New Roman"/>
          <w:b/>
          <w:color w:val="101B30"/>
        </w:rPr>
      </w:pPr>
    </w:p>
    <w:p w14:paraId="3F9135D4" w14:textId="77777777" w:rsidR="00583F55" w:rsidRDefault="00583F55" w:rsidP="00583F55">
      <w:pPr>
        <w:jc w:val="center"/>
        <w:rPr>
          <w:rFonts w:ascii="Helvetica" w:eastAsia="Times New Roman" w:hAnsi="Helvetica" w:cs="Times New Roman"/>
          <w:b/>
          <w:color w:val="101B30"/>
        </w:rPr>
      </w:pPr>
    </w:p>
    <w:p w14:paraId="40CAE58D" w14:textId="77777777" w:rsidR="00B56B10" w:rsidRDefault="00B56B10"/>
    <w:p w14:paraId="42D51C67" w14:textId="77777777" w:rsidR="003C6453" w:rsidRDefault="003C6453"/>
    <w:p w14:paraId="04AF6E84" w14:textId="77777777" w:rsidR="003C6453" w:rsidRDefault="003C6453"/>
    <w:p w14:paraId="592F8249" w14:textId="77777777" w:rsidR="003C6453" w:rsidRPr="009748D9" w:rsidRDefault="003C6453" w:rsidP="003C6453">
      <w:pPr>
        <w:ind w:right="-1080"/>
        <w:jc w:val="center"/>
        <w:rPr>
          <w:rFonts w:ascii="Arial" w:hAnsi="Arial"/>
          <w:b/>
        </w:rPr>
      </w:pPr>
      <w:r w:rsidRPr="009748D9">
        <w:rPr>
          <w:rFonts w:ascii="Arial" w:hAnsi="Arial"/>
          <w:b/>
        </w:rPr>
        <w:lastRenderedPageBreak/>
        <w:t>4-H Club Meeting Format</w:t>
      </w:r>
    </w:p>
    <w:p w14:paraId="0EA61D8A" w14:textId="77777777" w:rsidR="003C6453" w:rsidRPr="009748D9" w:rsidRDefault="003C6453" w:rsidP="003C6453">
      <w:pPr>
        <w:ind w:left="-900" w:right="-1080"/>
        <w:jc w:val="center"/>
        <w:rPr>
          <w:rFonts w:ascii="Arial" w:hAnsi="Arial"/>
          <w:b/>
        </w:rPr>
      </w:pPr>
    </w:p>
    <w:p w14:paraId="15C7E3A5" w14:textId="77777777" w:rsidR="003C6453" w:rsidRPr="009748D9" w:rsidRDefault="003C6453" w:rsidP="003C6453">
      <w:pPr>
        <w:spacing w:line="276" w:lineRule="auto"/>
        <w:ind w:right="-1080"/>
        <w:rPr>
          <w:rFonts w:ascii="Arial" w:hAnsi="Arial"/>
        </w:rPr>
      </w:pPr>
      <w:r w:rsidRPr="009748D9">
        <w:rPr>
          <w:rFonts w:ascii="Arial" w:hAnsi="Arial"/>
        </w:rPr>
        <w:t>Date: __________________________________</w:t>
      </w:r>
    </w:p>
    <w:p w14:paraId="3074E05F" w14:textId="77777777" w:rsidR="003C6453" w:rsidRPr="009748D9" w:rsidRDefault="003C6453" w:rsidP="003C6453">
      <w:pPr>
        <w:spacing w:line="276" w:lineRule="auto"/>
        <w:ind w:right="-1080"/>
        <w:rPr>
          <w:rFonts w:ascii="Arial" w:hAnsi="Arial"/>
        </w:rPr>
      </w:pPr>
      <w:r w:rsidRPr="009748D9">
        <w:rPr>
          <w:rFonts w:ascii="Arial" w:hAnsi="Arial"/>
        </w:rPr>
        <w:t>Time: __________________________________</w:t>
      </w:r>
    </w:p>
    <w:p w14:paraId="0ED07588" w14:textId="77777777" w:rsidR="003C6453" w:rsidRPr="009748D9" w:rsidRDefault="003C6453" w:rsidP="003C6453">
      <w:pPr>
        <w:spacing w:line="276" w:lineRule="auto"/>
        <w:ind w:right="-1080"/>
        <w:rPr>
          <w:rFonts w:ascii="Arial" w:hAnsi="Arial"/>
        </w:rPr>
      </w:pPr>
      <w:r w:rsidRPr="009748D9">
        <w:rPr>
          <w:rFonts w:ascii="Arial" w:hAnsi="Arial"/>
        </w:rPr>
        <w:t>Place: __________________________________</w:t>
      </w:r>
    </w:p>
    <w:p w14:paraId="6E398DCA" w14:textId="77777777" w:rsidR="003C6453" w:rsidRPr="009748D9" w:rsidRDefault="003C6453" w:rsidP="003C6453">
      <w:pPr>
        <w:spacing w:line="276" w:lineRule="auto"/>
        <w:ind w:right="-1080"/>
        <w:rPr>
          <w:rFonts w:ascii="Arial" w:hAnsi="Arial"/>
        </w:rPr>
      </w:pPr>
    </w:p>
    <w:p w14:paraId="31015EBE" w14:textId="77777777" w:rsidR="003C6453" w:rsidRPr="009748D9" w:rsidRDefault="003C6453" w:rsidP="003C6453">
      <w:pPr>
        <w:ind w:right="-1080"/>
        <w:rPr>
          <w:rFonts w:ascii="Arial" w:hAnsi="Arial"/>
        </w:rPr>
      </w:pPr>
    </w:p>
    <w:p w14:paraId="1C9C6948"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Call to order - President</w:t>
      </w:r>
    </w:p>
    <w:p w14:paraId="377FA2DC"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Opening (Pledge of Allegiance, 4-H Pledge, songs, etc.)</w:t>
      </w:r>
    </w:p>
    <w:p w14:paraId="36979223" w14:textId="77777777" w:rsidR="003C6453" w:rsidRPr="009748D9" w:rsidRDefault="003C6453" w:rsidP="003C6453">
      <w:pPr>
        <w:spacing w:line="276" w:lineRule="auto"/>
        <w:ind w:right="-1080" w:firstLine="720"/>
        <w:rPr>
          <w:rFonts w:ascii="Arial" w:hAnsi="Arial"/>
        </w:rPr>
      </w:pPr>
      <w:r w:rsidRPr="009748D9">
        <w:rPr>
          <w:rFonts w:ascii="Arial" w:hAnsi="Arial"/>
        </w:rPr>
        <w:t xml:space="preserve">What: </w:t>
      </w:r>
      <w:r w:rsidRPr="009748D9">
        <w:rPr>
          <w:rFonts w:ascii="Arial" w:hAnsi="Arial"/>
        </w:rPr>
        <w:tab/>
        <w:t>_____________________</w:t>
      </w:r>
      <w:r w:rsidRPr="009748D9">
        <w:rPr>
          <w:rFonts w:ascii="Arial" w:hAnsi="Arial"/>
        </w:rPr>
        <w:tab/>
        <w:t>Led by: __________________</w:t>
      </w:r>
    </w:p>
    <w:p w14:paraId="6FCE15BD" w14:textId="77777777" w:rsidR="003C6453" w:rsidRPr="009748D9" w:rsidRDefault="003C6453" w:rsidP="003C6453">
      <w:pPr>
        <w:spacing w:line="276" w:lineRule="auto"/>
        <w:ind w:right="-1080"/>
        <w:rPr>
          <w:rFonts w:ascii="Arial" w:hAnsi="Arial"/>
        </w:rPr>
      </w:pPr>
      <w:r w:rsidRPr="009748D9">
        <w:rPr>
          <w:rFonts w:ascii="Arial" w:hAnsi="Arial"/>
        </w:rPr>
        <w:t xml:space="preserve">          </w:t>
      </w:r>
      <w:r w:rsidRPr="009748D9">
        <w:rPr>
          <w:rFonts w:ascii="Arial" w:hAnsi="Arial"/>
        </w:rPr>
        <w:tab/>
      </w:r>
      <w:r w:rsidRPr="009748D9">
        <w:rPr>
          <w:rFonts w:ascii="Arial" w:hAnsi="Arial"/>
        </w:rPr>
        <w:tab/>
        <w:t>_____________________</w:t>
      </w:r>
      <w:r w:rsidRPr="009748D9">
        <w:rPr>
          <w:rFonts w:ascii="Arial" w:hAnsi="Arial"/>
        </w:rPr>
        <w:tab/>
      </w:r>
      <w:r w:rsidRPr="009748D9">
        <w:rPr>
          <w:rFonts w:ascii="Arial" w:hAnsi="Arial"/>
        </w:rPr>
        <w:tab/>
        <w:t>___________________</w:t>
      </w:r>
    </w:p>
    <w:p w14:paraId="5024E95F" w14:textId="77777777" w:rsidR="003C6453" w:rsidRPr="009748D9" w:rsidRDefault="003C6453" w:rsidP="003C6453">
      <w:pPr>
        <w:spacing w:line="276" w:lineRule="auto"/>
        <w:ind w:right="-1080"/>
        <w:rPr>
          <w:rFonts w:ascii="Arial" w:hAnsi="Arial"/>
        </w:rPr>
      </w:pPr>
      <w:r w:rsidRPr="009748D9">
        <w:rPr>
          <w:rFonts w:ascii="Arial" w:hAnsi="Arial"/>
        </w:rPr>
        <w:t xml:space="preserve">          </w:t>
      </w:r>
      <w:r w:rsidRPr="009748D9">
        <w:rPr>
          <w:rFonts w:ascii="Arial" w:hAnsi="Arial"/>
        </w:rPr>
        <w:tab/>
      </w:r>
      <w:r w:rsidRPr="009748D9">
        <w:rPr>
          <w:rFonts w:ascii="Arial" w:hAnsi="Arial"/>
        </w:rPr>
        <w:tab/>
        <w:t>_____________________</w:t>
      </w:r>
      <w:r w:rsidRPr="009748D9">
        <w:rPr>
          <w:rFonts w:ascii="Arial" w:hAnsi="Arial"/>
        </w:rPr>
        <w:tab/>
      </w:r>
      <w:r w:rsidRPr="009748D9">
        <w:rPr>
          <w:rFonts w:ascii="Arial" w:hAnsi="Arial"/>
        </w:rPr>
        <w:tab/>
        <w:t>___________________</w:t>
      </w:r>
    </w:p>
    <w:p w14:paraId="3319C923" w14:textId="77777777" w:rsidR="003C6453" w:rsidRPr="009748D9" w:rsidRDefault="003C6453" w:rsidP="003C6453">
      <w:pPr>
        <w:spacing w:line="276" w:lineRule="auto"/>
        <w:ind w:right="-1080"/>
        <w:rPr>
          <w:rFonts w:ascii="Arial" w:hAnsi="Arial"/>
        </w:rPr>
      </w:pPr>
    </w:p>
    <w:p w14:paraId="7F462591"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Roll call topic: _______________________</w:t>
      </w:r>
      <w:r>
        <w:rPr>
          <w:rFonts w:ascii="Arial" w:hAnsi="Arial"/>
        </w:rPr>
        <w:t>__________________________</w:t>
      </w:r>
    </w:p>
    <w:p w14:paraId="411C346C"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Reading of Minutes</w:t>
      </w:r>
    </w:p>
    <w:p w14:paraId="7213D9BD"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Treasurer’s Report</w:t>
      </w:r>
    </w:p>
    <w:p w14:paraId="7E9524F0"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Reports of Committees:  __________________________________</w:t>
      </w:r>
    </w:p>
    <w:p w14:paraId="3AB70000" w14:textId="77777777" w:rsidR="003C6453" w:rsidRPr="009748D9" w:rsidRDefault="003C6453" w:rsidP="003C6453">
      <w:pPr>
        <w:spacing w:line="276" w:lineRule="auto"/>
        <w:ind w:right="-1080"/>
        <w:rPr>
          <w:rFonts w:ascii="Arial" w:hAnsi="Arial"/>
        </w:rPr>
      </w:pPr>
      <w:r w:rsidRPr="009748D9">
        <w:rPr>
          <w:rFonts w:ascii="Arial" w:hAnsi="Arial"/>
        </w:rPr>
        <w:t xml:space="preserve">                                              </w:t>
      </w:r>
      <w:r w:rsidRPr="009748D9">
        <w:rPr>
          <w:rFonts w:ascii="Arial" w:hAnsi="Arial"/>
        </w:rPr>
        <w:tab/>
        <w:t xml:space="preserve">   __________________________________</w:t>
      </w:r>
    </w:p>
    <w:p w14:paraId="1987E0BC" w14:textId="77777777" w:rsidR="003C6453" w:rsidRPr="009748D9" w:rsidRDefault="003C6453" w:rsidP="003C6453">
      <w:pPr>
        <w:spacing w:line="276" w:lineRule="auto"/>
        <w:ind w:right="-1080"/>
        <w:rPr>
          <w:rFonts w:ascii="Arial" w:hAnsi="Arial"/>
        </w:rPr>
      </w:pPr>
      <w:r w:rsidRPr="009748D9">
        <w:rPr>
          <w:rFonts w:ascii="Arial" w:hAnsi="Arial"/>
        </w:rPr>
        <w:t xml:space="preserve">                                             </w:t>
      </w:r>
      <w:r w:rsidRPr="009748D9">
        <w:rPr>
          <w:rFonts w:ascii="Arial" w:hAnsi="Arial"/>
        </w:rPr>
        <w:tab/>
        <w:t xml:space="preserve">   __________________________________</w:t>
      </w:r>
    </w:p>
    <w:p w14:paraId="0CC552E2"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Unfinished business</w:t>
      </w:r>
    </w:p>
    <w:p w14:paraId="09095FA1"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New business</w:t>
      </w:r>
    </w:p>
    <w:p w14:paraId="47A64774"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Adjournment of business meeting</w:t>
      </w:r>
    </w:p>
    <w:p w14:paraId="51100E2C"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Program: ______________________________________________</w:t>
      </w:r>
    </w:p>
    <w:p w14:paraId="6FFC9070" w14:textId="77777777" w:rsidR="003C6453" w:rsidRPr="009748D9" w:rsidRDefault="003C6453" w:rsidP="003C6453">
      <w:pPr>
        <w:spacing w:line="276" w:lineRule="auto"/>
        <w:ind w:right="-1080" w:firstLine="720"/>
        <w:rPr>
          <w:rFonts w:ascii="Arial" w:hAnsi="Arial"/>
        </w:rPr>
      </w:pPr>
      <w:r w:rsidRPr="009748D9">
        <w:rPr>
          <w:rFonts w:ascii="Arial" w:hAnsi="Arial"/>
        </w:rPr>
        <w:t>Title: _________________________________________________</w:t>
      </w:r>
    </w:p>
    <w:p w14:paraId="473E0C74" w14:textId="77777777" w:rsidR="003C6453" w:rsidRPr="009748D9" w:rsidRDefault="003C6453" w:rsidP="003C6453">
      <w:pPr>
        <w:spacing w:line="276" w:lineRule="auto"/>
        <w:ind w:right="-1080" w:firstLine="720"/>
        <w:rPr>
          <w:rFonts w:ascii="Arial" w:hAnsi="Arial"/>
        </w:rPr>
      </w:pPr>
      <w:r w:rsidRPr="009748D9">
        <w:rPr>
          <w:rFonts w:ascii="Arial" w:hAnsi="Arial"/>
        </w:rPr>
        <w:t>By: ___________________________________________________</w:t>
      </w:r>
    </w:p>
    <w:p w14:paraId="32708A0B" w14:textId="77777777" w:rsidR="003C6453" w:rsidRPr="009748D9" w:rsidRDefault="003C6453" w:rsidP="003C6453">
      <w:pPr>
        <w:spacing w:line="276" w:lineRule="auto"/>
        <w:ind w:right="-1080"/>
        <w:rPr>
          <w:rFonts w:ascii="Arial" w:hAnsi="Arial"/>
        </w:rPr>
      </w:pPr>
    </w:p>
    <w:p w14:paraId="226CA1EA" w14:textId="77777777" w:rsidR="003C6453" w:rsidRPr="009748D9" w:rsidRDefault="003C6453" w:rsidP="003C6453">
      <w:pPr>
        <w:spacing w:line="276" w:lineRule="auto"/>
        <w:ind w:right="-1080"/>
        <w:rPr>
          <w:rFonts w:ascii="Arial" w:hAnsi="Arial"/>
        </w:rPr>
      </w:pPr>
      <w:r w:rsidRPr="009748D9">
        <w:rPr>
          <w:rFonts w:ascii="Arial" w:hAnsi="Arial"/>
        </w:rPr>
        <w:t>Demonstrations: ___________________________</w:t>
      </w:r>
      <w:r>
        <w:rPr>
          <w:rFonts w:ascii="Arial" w:hAnsi="Arial"/>
        </w:rPr>
        <w:t>__________________________</w:t>
      </w:r>
    </w:p>
    <w:p w14:paraId="3C8C4049" w14:textId="77777777" w:rsidR="003C6453" w:rsidRPr="009748D9" w:rsidRDefault="003C6453" w:rsidP="003C6453">
      <w:pPr>
        <w:spacing w:line="276" w:lineRule="auto"/>
        <w:ind w:right="-1080"/>
        <w:rPr>
          <w:rFonts w:ascii="Arial" w:hAnsi="Arial"/>
        </w:rPr>
      </w:pPr>
      <w:r w:rsidRPr="009748D9">
        <w:rPr>
          <w:rFonts w:ascii="Arial" w:hAnsi="Arial"/>
        </w:rPr>
        <w:t>Talks: ____________________________________</w:t>
      </w:r>
      <w:r>
        <w:rPr>
          <w:rFonts w:ascii="Arial" w:hAnsi="Arial"/>
        </w:rPr>
        <w:t>_________________________</w:t>
      </w:r>
    </w:p>
    <w:p w14:paraId="6B8B05C9" w14:textId="77777777" w:rsidR="003C6453" w:rsidRPr="009748D9" w:rsidRDefault="003C6453" w:rsidP="003C6453">
      <w:pPr>
        <w:spacing w:line="276" w:lineRule="auto"/>
        <w:ind w:right="-1080"/>
        <w:rPr>
          <w:rFonts w:ascii="Arial" w:hAnsi="Arial"/>
        </w:rPr>
      </w:pPr>
      <w:r w:rsidRPr="009748D9">
        <w:rPr>
          <w:rFonts w:ascii="Arial" w:hAnsi="Arial"/>
        </w:rPr>
        <w:t>Other (films, etc.): ____________________________________________</w:t>
      </w:r>
      <w:r>
        <w:rPr>
          <w:rFonts w:ascii="Arial" w:hAnsi="Arial"/>
        </w:rPr>
        <w:t>________</w:t>
      </w:r>
    </w:p>
    <w:p w14:paraId="4F69E4FB" w14:textId="77777777" w:rsidR="003C6453" w:rsidRPr="009748D9" w:rsidRDefault="003C6453" w:rsidP="003C6453">
      <w:pPr>
        <w:ind w:right="-1080"/>
        <w:rPr>
          <w:rFonts w:ascii="Arial" w:hAnsi="Arial"/>
        </w:rPr>
      </w:pPr>
    </w:p>
    <w:p w14:paraId="2C825FDB" w14:textId="77777777" w:rsidR="003C6453" w:rsidRPr="009748D9" w:rsidRDefault="003C6453" w:rsidP="003C6453">
      <w:pPr>
        <w:ind w:right="-1080"/>
        <w:rPr>
          <w:rFonts w:ascii="Arial" w:hAnsi="Arial"/>
        </w:rPr>
      </w:pPr>
    </w:p>
    <w:p w14:paraId="20A412E7" w14:textId="77777777" w:rsidR="003C6453" w:rsidRPr="009748D9" w:rsidRDefault="003C6453" w:rsidP="003C6453">
      <w:pPr>
        <w:numPr>
          <w:ilvl w:val="0"/>
          <w:numId w:val="1"/>
        </w:numPr>
        <w:spacing w:line="276" w:lineRule="auto"/>
        <w:ind w:left="0" w:right="-1080" w:firstLine="0"/>
        <w:rPr>
          <w:rFonts w:ascii="Arial" w:hAnsi="Arial"/>
        </w:rPr>
      </w:pPr>
      <w:r w:rsidRPr="009748D9">
        <w:rPr>
          <w:rFonts w:ascii="Arial" w:hAnsi="Arial"/>
        </w:rPr>
        <w:t>Recreation:  __________________________</w:t>
      </w:r>
      <w:r>
        <w:rPr>
          <w:rFonts w:ascii="Arial" w:hAnsi="Arial"/>
        </w:rPr>
        <w:t>_____________________</w:t>
      </w:r>
    </w:p>
    <w:p w14:paraId="5175E030" w14:textId="77777777" w:rsidR="003C6453" w:rsidRPr="009748D9" w:rsidRDefault="003C6453" w:rsidP="003C6453">
      <w:pPr>
        <w:spacing w:line="276" w:lineRule="auto"/>
        <w:ind w:right="-1080" w:firstLine="720"/>
        <w:rPr>
          <w:rFonts w:ascii="Arial" w:hAnsi="Arial"/>
        </w:rPr>
      </w:pPr>
      <w:r w:rsidRPr="009748D9">
        <w:rPr>
          <w:rFonts w:ascii="Arial" w:hAnsi="Arial"/>
        </w:rPr>
        <w:t>Led by: ______________________________</w:t>
      </w:r>
      <w:r>
        <w:rPr>
          <w:rFonts w:ascii="Arial" w:hAnsi="Arial"/>
        </w:rPr>
        <w:t>_____________________</w:t>
      </w:r>
    </w:p>
    <w:p w14:paraId="32267B16" w14:textId="77777777" w:rsidR="003C6453" w:rsidRPr="009748D9" w:rsidRDefault="003C6453" w:rsidP="003C6453">
      <w:pPr>
        <w:spacing w:line="276" w:lineRule="auto"/>
        <w:ind w:right="-1080"/>
        <w:rPr>
          <w:rFonts w:ascii="Arial" w:hAnsi="Arial"/>
        </w:rPr>
      </w:pPr>
    </w:p>
    <w:p w14:paraId="094CD92E" w14:textId="77777777" w:rsidR="003C6453" w:rsidRPr="009748D9" w:rsidRDefault="003C6453" w:rsidP="003C6453">
      <w:pPr>
        <w:spacing w:line="276" w:lineRule="auto"/>
        <w:ind w:right="-1080"/>
        <w:rPr>
          <w:rFonts w:ascii="Arial" w:hAnsi="Arial"/>
        </w:rPr>
      </w:pPr>
      <w:r w:rsidRPr="009748D9">
        <w:rPr>
          <w:rFonts w:ascii="Arial" w:hAnsi="Arial"/>
        </w:rPr>
        <w:t>Other special features or assignments:</w:t>
      </w:r>
    </w:p>
    <w:p w14:paraId="6434798C" w14:textId="77777777" w:rsidR="003C6453" w:rsidRPr="009748D9" w:rsidRDefault="003C6453" w:rsidP="003C6453">
      <w:pPr>
        <w:spacing w:line="276" w:lineRule="auto"/>
        <w:ind w:right="-1080"/>
        <w:rPr>
          <w:rFonts w:ascii="Arial" w:hAnsi="Arial"/>
        </w:rPr>
      </w:pPr>
    </w:p>
    <w:p w14:paraId="4C27E6C5" w14:textId="77777777" w:rsidR="003C6453" w:rsidRPr="009748D9" w:rsidRDefault="003C6453" w:rsidP="003C6453">
      <w:pPr>
        <w:spacing w:line="276" w:lineRule="auto"/>
        <w:ind w:right="-1080"/>
        <w:rPr>
          <w:rFonts w:ascii="Arial" w:hAnsi="Arial"/>
        </w:rPr>
      </w:pPr>
    </w:p>
    <w:p w14:paraId="31CCF786" w14:textId="77777777" w:rsidR="003C6453" w:rsidRPr="009748D9" w:rsidRDefault="003C6453" w:rsidP="003C6453">
      <w:pPr>
        <w:ind w:right="-1080"/>
        <w:rPr>
          <w:rFonts w:ascii="Arial" w:hAnsi="Arial"/>
        </w:rPr>
      </w:pPr>
    </w:p>
    <w:p w14:paraId="1F408EFF" w14:textId="77777777" w:rsidR="003C6453" w:rsidRPr="009748D9" w:rsidRDefault="003C6453" w:rsidP="003C6453">
      <w:pPr>
        <w:ind w:right="-1080"/>
        <w:rPr>
          <w:rFonts w:ascii="Arial" w:hAnsi="Arial"/>
        </w:rPr>
      </w:pPr>
    </w:p>
    <w:p w14:paraId="0ABA92C6" w14:textId="77777777" w:rsidR="003C6453" w:rsidRPr="009748D9" w:rsidRDefault="003C6453" w:rsidP="003C6453">
      <w:pPr>
        <w:ind w:right="-1080"/>
        <w:rPr>
          <w:rFonts w:ascii="Arial" w:hAnsi="Arial"/>
        </w:rPr>
      </w:pPr>
    </w:p>
    <w:p w14:paraId="329D6A02" w14:textId="77777777" w:rsidR="003C6453" w:rsidRPr="009748D9" w:rsidRDefault="003C6453" w:rsidP="003C6453">
      <w:pPr>
        <w:ind w:right="-1080"/>
        <w:rPr>
          <w:rFonts w:ascii="Arial" w:hAnsi="Arial"/>
        </w:rPr>
      </w:pPr>
    </w:p>
    <w:p w14:paraId="5BF88B6B" w14:textId="77777777" w:rsidR="003C6453" w:rsidRDefault="003C6453" w:rsidP="003C6453">
      <w:pPr>
        <w:rPr>
          <w:rFonts w:ascii="Helvetica" w:hAnsi="Helvetica"/>
          <w:b/>
          <w:sz w:val="22"/>
          <w:szCs w:val="22"/>
          <w:u w:val="single"/>
        </w:rPr>
      </w:pPr>
    </w:p>
    <w:p w14:paraId="690966A7" w14:textId="77777777" w:rsidR="003C6453" w:rsidRPr="00513237" w:rsidRDefault="003C6453" w:rsidP="003C6453">
      <w:pPr>
        <w:rPr>
          <w:rFonts w:ascii="Helvetica" w:hAnsi="Helvetica"/>
          <w:b/>
          <w:sz w:val="22"/>
          <w:szCs w:val="22"/>
          <w:u w:val="single"/>
        </w:rPr>
      </w:pPr>
      <w:r w:rsidRPr="00513237">
        <w:rPr>
          <w:rFonts w:ascii="Helvetica" w:hAnsi="Helvetica"/>
          <w:b/>
          <w:sz w:val="22"/>
          <w:szCs w:val="22"/>
          <w:u w:val="single"/>
        </w:rPr>
        <w:t>Parents &amp; Members:  Please Read</w:t>
      </w:r>
    </w:p>
    <w:p w14:paraId="28B40C41" w14:textId="77777777" w:rsidR="003C6453" w:rsidRPr="00513237" w:rsidRDefault="003C6453" w:rsidP="003C6453">
      <w:pPr>
        <w:rPr>
          <w:rFonts w:ascii="Helvetica" w:hAnsi="Helvetica"/>
          <w:b/>
          <w:sz w:val="22"/>
          <w:szCs w:val="22"/>
          <w:u w:val="single"/>
        </w:rPr>
      </w:pPr>
    </w:p>
    <w:p w14:paraId="1E46EF8F" w14:textId="77777777" w:rsidR="003C6453" w:rsidRPr="00513237" w:rsidRDefault="003C6453" w:rsidP="003C6453">
      <w:pPr>
        <w:jc w:val="center"/>
        <w:rPr>
          <w:rFonts w:ascii="Helvetica" w:hAnsi="Helvetica"/>
          <w:b/>
          <w:sz w:val="22"/>
          <w:szCs w:val="22"/>
        </w:rPr>
      </w:pPr>
      <w:r w:rsidRPr="00513237">
        <w:rPr>
          <w:rFonts w:ascii="Helvetica" w:hAnsi="Helvetica"/>
          <w:b/>
          <w:sz w:val="22"/>
          <w:szCs w:val="22"/>
        </w:rPr>
        <w:t>4-H CLUB POLICIES</w:t>
      </w:r>
    </w:p>
    <w:p w14:paraId="2261018A" w14:textId="77777777" w:rsidR="003C6453" w:rsidRPr="00513237" w:rsidRDefault="003C6453" w:rsidP="003C6453">
      <w:pPr>
        <w:jc w:val="center"/>
        <w:rPr>
          <w:rFonts w:ascii="Helvetica" w:hAnsi="Helvetica"/>
          <w:b/>
          <w:sz w:val="22"/>
          <w:szCs w:val="22"/>
        </w:rPr>
      </w:pPr>
    </w:p>
    <w:p w14:paraId="7E84D4A2" w14:textId="77777777" w:rsidR="003C6453" w:rsidRPr="00513237" w:rsidRDefault="003C6453" w:rsidP="003C6453">
      <w:pPr>
        <w:rPr>
          <w:rFonts w:ascii="Helvetica" w:hAnsi="Helvetica"/>
          <w:sz w:val="22"/>
          <w:szCs w:val="22"/>
        </w:rPr>
      </w:pPr>
      <w:r w:rsidRPr="00513237">
        <w:rPr>
          <w:rFonts w:ascii="Helvetica" w:hAnsi="Helvetica"/>
          <w:b/>
          <w:sz w:val="22"/>
          <w:szCs w:val="22"/>
          <w:u w:val="single"/>
        </w:rPr>
        <w:t>Privileges of Membership</w:t>
      </w:r>
      <w:r w:rsidRPr="00513237">
        <w:rPr>
          <w:rFonts w:ascii="Helvetica" w:hAnsi="Helvetica"/>
          <w:sz w:val="22"/>
          <w:szCs w:val="22"/>
        </w:rPr>
        <w:t xml:space="preserve"> – All members in good standing who have been enrolled for at least four months are eligible to participate in all 4-H activities that are suitable for their age and capabilities.  Clubs may participate in county and state events if they have been actively meeting the “4-H Club Standards” during that 4-H year.  For example, we require that clubs must have held at least six meetings since October 1 in order to participate in 4-H Horse Camp in June.  (The “4-H Year” is October 1 – September 30.)</w:t>
      </w:r>
    </w:p>
    <w:p w14:paraId="48DE5252" w14:textId="77777777" w:rsidR="003C6453" w:rsidRPr="00513237" w:rsidRDefault="003C6453" w:rsidP="003C6453">
      <w:pPr>
        <w:rPr>
          <w:rFonts w:ascii="Helvetica" w:hAnsi="Helvetica"/>
          <w:sz w:val="22"/>
          <w:szCs w:val="22"/>
        </w:rPr>
      </w:pPr>
    </w:p>
    <w:p w14:paraId="1408FD37" w14:textId="77777777" w:rsidR="003C6453" w:rsidRPr="00513237" w:rsidRDefault="003C6453" w:rsidP="003C6453">
      <w:pPr>
        <w:rPr>
          <w:rFonts w:ascii="Helvetica" w:hAnsi="Helvetica"/>
          <w:sz w:val="22"/>
          <w:szCs w:val="22"/>
        </w:rPr>
      </w:pPr>
      <w:r w:rsidRPr="00513237">
        <w:rPr>
          <w:rFonts w:ascii="Helvetica" w:hAnsi="Helvetica"/>
          <w:b/>
          <w:sz w:val="22"/>
          <w:szCs w:val="22"/>
          <w:u w:val="single"/>
        </w:rPr>
        <w:t>Attendance at 4-H Activities</w:t>
      </w:r>
      <w:r w:rsidRPr="00513237">
        <w:rPr>
          <w:rFonts w:ascii="Helvetica" w:hAnsi="Helvetica"/>
          <w:sz w:val="22"/>
          <w:szCs w:val="22"/>
        </w:rPr>
        <w:t xml:space="preserve"> – 4-H requires the commitment of both members and parents to get members to meetings and other 4-H events.  One of the life skills 4-H teaches is responsibility, so we expect that leaders, members and parents will all take </w:t>
      </w:r>
      <w:r w:rsidRPr="00513237">
        <w:rPr>
          <w:rFonts w:ascii="Helvetica" w:hAnsi="Helvetica"/>
          <w:b/>
          <w:sz w:val="22"/>
          <w:szCs w:val="22"/>
        </w:rPr>
        <w:t>mutual responsibility</w:t>
      </w:r>
      <w:r w:rsidRPr="00513237">
        <w:rPr>
          <w:rFonts w:ascii="Helvetica" w:hAnsi="Helvetica"/>
          <w:sz w:val="22"/>
          <w:szCs w:val="22"/>
        </w:rPr>
        <w:t xml:space="preserve"> for knowing club policies and the dates and times of meetings.  Our intent is to encourage member commitment and participation in club activities while recognizing that members have a life outside of 4-H.</w:t>
      </w:r>
    </w:p>
    <w:p w14:paraId="37E6F043" w14:textId="77777777" w:rsidR="003C6453" w:rsidRPr="00513237" w:rsidRDefault="003C6453" w:rsidP="003C6453">
      <w:pPr>
        <w:rPr>
          <w:rFonts w:ascii="Helvetica" w:hAnsi="Helvetica"/>
          <w:sz w:val="22"/>
          <w:szCs w:val="22"/>
        </w:rPr>
      </w:pPr>
    </w:p>
    <w:p w14:paraId="319C068B" w14:textId="77777777" w:rsidR="003C6453" w:rsidRPr="00513237" w:rsidRDefault="003C6453" w:rsidP="003C6453">
      <w:pPr>
        <w:rPr>
          <w:rFonts w:ascii="Helvetica" w:hAnsi="Helvetica"/>
          <w:sz w:val="22"/>
          <w:szCs w:val="22"/>
        </w:rPr>
      </w:pPr>
      <w:r w:rsidRPr="00513237">
        <w:rPr>
          <w:rFonts w:ascii="Helvetica" w:hAnsi="Helvetica"/>
          <w:sz w:val="22"/>
          <w:szCs w:val="22"/>
        </w:rPr>
        <w:t xml:space="preserve">Our “Club Standards” state that, “To remain in good standing, members must </w:t>
      </w:r>
      <w:r w:rsidRPr="00513237">
        <w:rPr>
          <w:rFonts w:ascii="Helvetica" w:hAnsi="Helvetica"/>
          <w:b/>
          <w:sz w:val="22"/>
          <w:szCs w:val="22"/>
        </w:rPr>
        <w:t>attend at least 75% of club meetings</w:t>
      </w:r>
      <w:r w:rsidRPr="00513237">
        <w:rPr>
          <w:rFonts w:ascii="Helvetica" w:hAnsi="Helvetica"/>
          <w:sz w:val="22"/>
          <w:szCs w:val="22"/>
        </w:rPr>
        <w:t>.”  Some clubs meet monthly, others meet weekly; some meet in the summer, and some do not; some consider county events as “club meetings.”  So in one club, a member may miss six “meetings” and still be in good standing, while in another club, a member may lose “good standing” status after missing only two or three events.  It is up to the leaders, members and parents to communicate with one another so that all members and parents know the club’s schedule and attendance policy.</w:t>
      </w:r>
    </w:p>
    <w:p w14:paraId="49B3D1EB" w14:textId="77777777" w:rsidR="003C6453" w:rsidRPr="00513237" w:rsidRDefault="003C6453" w:rsidP="003C6453">
      <w:pPr>
        <w:rPr>
          <w:rFonts w:ascii="Helvetica" w:hAnsi="Helvetica"/>
          <w:sz w:val="22"/>
          <w:szCs w:val="22"/>
        </w:rPr>
      </w:pPr>
    </w:p>
    <w:p w14:paraId="128912E5" w14:textId="77777777" w:rsidR="003C6453" w:rsidRPr="00513237" w:rsidRDefault="003C6453" w:rsidP="003C6453">
      <w:pPr>
        <w:rPr>
          <w:rFonts w:ascii="Helvetica" w:hAnsi="Helvetica"/>
          <w:sz w:val="22"/>
          <w:szCs w:val="22"/>
        </w:rPr>
      </w:pPr>
      <w:r w:rsidRPr="00513237">
        <w:rPr>
          <w:rFonts w:ascii="Helvetica" w:hAnsi="Helvetica"/>
          <w:sz w:val="22"/>
          <w:szCs w:val="22"/>
        </w:rPr>
        <w:t xml:space="preserve">It is </w:t>
      </w:r>
      <w:r w:rsidRPr="00513237">
        <w:rPr>
          <w:rFonts w:ascii="Helvetica" w:hAnsi="Helvetica"/>
          <w:b/>
          <w:sz w:val="22"/>
          <w:szCs w:val="22"/>
        </w:rPr>
        <w:t>county</w:t>
      </w:r>
      <w:r w:rsidRPr="00513237">
        <w:rPr>
          <w:rFonts w:ascii="Helvetica" w:hAnsi="Helvetica"/>
          <w:sz w:val="22"/>
          <w:szCs w:val="22"/>
        </w:rPr>
        <w:t xml:space="preserve"> policy that members be excused from club activities in order to participate in events related to their 4-H club or project work, </w:t>
      </w:r>
      <w:r w:rsidRPr="00513237">
        <w:rPr>
          <w:rFonts w:ascii="Helvetica" w:hAnsi="Helvetica"/>
          <w:b/>
          <w:sz w:val="22"/>
          <w:szCs w:val="22"/>
        </w:rPr>
        <w:t>if they have prior permission</w:t>
      </w:r>
      <w:r w:rsidRPr="00513237">
        <w:rPr>
          <w:rFonts w:ascii="Helvetica" w:hAnsi="Helvetica"/>
          <w:sz w:val="22"/>
          <w:szCs w:val="22"/>
        </w:rPr>
        <w:t xml:space="preserve"> from their club’s principle leader.  For example, a member could be excused while attending a State or National 4-H event; a dairy member could miss a meeting to take part in a dairy related activity, such as a dairy show at a fair, a feed seminar on ITV, or a veterinary science workshop in the next county; or a member who is on her school swim team and has to practice every day after school, November to April, would be excused for missing after school meetings if she were enrolled in a “swimming,” or “sports,” or “fitness,” or related project.  To be excused, members must be </w:t>
      </w:r>
      <w:r w:rsidRPr="00513237">
        <w:rPr>
          <w:rFonts w:ascii="Helvetica" w:hAnsi="Helvetica"/>
          <w:b/>
          <w:sz w:val="22"/>
          <w:szCs w:val="22"/>
        </w:rPr>
        <w:t>participants</w:t>
      </w:r>
      <w:r w:rsidRPr="00513237">
        <w:rPr>
          <w:rFonts w:ascii="Helvetica" w:hAnsi="Helvetica"/>
          <w:sz w:val="22"/>
          <w:szCs w:val="22"/>
        </w:rPr>
        <w:t>, not just observers, in the alternate event and must have prior permission from their principle leader.</w:t>
      </w:r>
    </w:p>
    <w:p w14:paraId="2FA68B99" w14:textId="77777777" w:rsidR="003C6453" w:rsidRPr="00513237" w:rsidRDefault="003C6453" w:rsidP="003C6453">
      <w:pPr>
        <w:rPr>
          <w:rFonts w:ascii="Helvetica" w:hAnsi="Helvetica"/>
          <w:sz w:val="22"/>
          <w:szCs w:val="22"/>
        </w:rPr>
      </w:pPr>
    </w:p>
    <w:p w14:paraId="23462D19" w14:textId="77777777" w:rsidR="003C6453" w:rsidRPr="00513237" w:rsidRDefault="003C6453" w:rsidP="003C6453">
      <w:pPr>
        <w:rPr>
          <w:rFonts w:ascii="Helvetica" w:hAnsi="Helvetica"/>
          <w:sz w:val="22"/>
          <w:szCs w:val="22"/>
        </w:rPr>
      </w:pPr>
      <w:r w:rsidRPr="00513237">
        <w:rPr>
          <w:rFonts w:ascii="Helvetica" w:hAnsi="Helvetica"/>
          <w:b/>
          <w:sz w:val="22"/>
          <w:szCs w:val="22"/>
          <w:u w:val="single"/>
        </w:rPr>
        <w:t>Eligibility</w:t>
      </w:r>
      <w:r w:rsidRPr="00513237">
        <w:rPr>
          <w:rFonts w:ascii="Helvetica" w:hAnsi="Helvetica"/>
          <w:sz w:val="22"/>
          <w:szCs w:val="22"/>
        </w:rPr>
        <w:t xml:space="preserve"> – All members in good standing may participate in all 4-H activities that are suitable for their age and capabilities.  Members who become ineligible to participate in 4-H events in one club remain ineligible for the remainder of that 4-H year.  If they change clubs or become “Independent” members, their eligibility record stays with them until the new 4-H year begins the following October 1.</w:t>
      </w:r>
    </w:p>
    <w:p w14:paraId="563CDA9E" w14:textId="77777777" w:rsidR="003C6453" w:rsidRPr="00513237" w:rsidRDefault="003C6453" w:rsidP="003C6453">
      <w:pPr>
        <w:rPr>
          <w:rFonts w:ascii="Helvetica" w:hAnsi="Helvetica"/>
          <w:sz w:val="22"/>
          <w:szCs w:val="22"/>
        </w:rPr>
      </w:pPr>
    </w:p>
    <w:p w14:paraId="779BC4A0" w14:textId="77777777" w:rsidR="003C6453" w:rsidRDefault="003C6453" w:rsidP="003C6453">
      <w:pPr>
        <w:rPr>
          <w:rFonts w:ascii="Helvetica" w:hAnsi="Helvetica"/>
          <w:sz w:val="22"/>
          <w:szCs w:val="22"/>
        </w:rPr>
      </w:pPr>
      <w:r w:rsidRPr="00513237">
        <w:rPr>
          <w:rFonts w:ascii="Helvetica" w:hAnsi="Helvetica"/>
          <w:sz w:val="22"/>
          <w:szCs w:val="22"/>
        </w:rPr>
        <w:t xml:space="preserve">Principle club leaders are expected to make fair decisions about these policies and to keep members, parents and the Extension office informed </w:t>
      </w:r>
      <w:r w:rsidRPr="00513237">
        <w:rPr>
          <w:rFonts w:ascii="Helvetica" w:hAnsi="Helvetica"/>
          <w:b/>
          <w:sz w:val="22"/>
          <w:szCs w:val="22"/>
          <w:u w:val="single"/>
        </w:rPr>
        <w:t>in writing</w:t>
      </w:r>
      <w:r w:rsidRPr="00513237">
        <w:rPr>
          <w:rFonts w:ascii="Helvetica" w:hAnsi="Helvetica"/>
          <w:sz w:val="22"/>
          <w:szCs w:val="22"/>
        </w:rPr>
        <w:t xml:space="preserve"> if a member’s “good standing” status is threatened.  Members are expected to know their schedule of </w:t>
      </w:r>
      <w:proofErr w:type="gramStart"/>
      <w:r w:rsidRPr="00513237">
        <w:rPr>
          <w:rFonts w:ascii="Helvetica" w:hAnsi="Helvetica"/>
          <w:sz w:val="22"/>
          <w:szCs w:val="22"/>
        </w:rPr>
        <w:t>club</w:t>
      </w:r>
      <w:proofErr w:type="gramEnd"/>
      <w:r w:rsidRPr="00513237">
        <w:rPr>
          <w:rFonts w:ascii="Helvetica" w:hAnsi="Helvetica"/>
          <w:sz w:val="22"/>
          <w:szCs w:val="22"/>
        </w:rPr>
        <w:t xml:space="preserve"> meetings to actively participate in the club.</w:t>
      </w:r>
    </w:p>
    <w:p w14:paraId="2DD3172D" w14:textId="77777777" w:rsidR="003C6453" w:rsidRDefault="003C6453" w:rsidP="003C6453">
      <w:pPr>
        <w:widowControl w:val="0"/>
        <w:overflowPunct w:val="0"/>
        <w:autoSpaceDE w:val="0"/>
        <w:autoSpaceDN w:val="0"/>
        <w:adjustRightInd w:val="0"/>
        <w:spacing w:line="276" w:lineRule="auto"/>
        <w:jc w:val="center"/>
        <w:rPr>
          <w:rFonts w:ascii="Arial" w:hAnsi="Arial" w:cs="Garamond"/>
          <w:b/>
          <w:bCs/>
          <w:color w:val="000000"/>
          <w:kern w:val="28"/>
        </w:rPr>
      </w:pPr>
    </w:p>
    <w:p w14:paraId="162CE64D" w14:textId="77777777" w:rsidR="003C6453" w:rsidRPr="009357FA" w:rsidRDefault="003C6453" w:rsidP="003C6453">
      <w:pPr>
        <w:widowControl w:val="0"/>
        <w:overflowPunct w:val="0"/>
        <w:autoSpaceDE w:val="0"/>
        <w:autoSpaceDN w:val="0"/>
        <w:adjustRightInd w:val="0"/>
        <w:spacing w:line="276" w:lineRule="auto"/>
        <w:jc w:val="center"/>
        <w:rPr>
          <w:rFonts w:ascii="Arial" w:hAnsi="Arial" w:cs="Garamond"/>
          <w:b/>
          <w:bCs/>
          <w:color w:val="000000"/>
          <w:kern w:val="28"/>
        </w:rPr>
      </w:pPr>
      <w:r w:rsidRPr="009357FA">
        <w:rPr>
          <w:rFonts w:ascii="Arial" w:hAnsi="Arial" w:cs="Garamond"/>
          <w:b/>
          <w:bCs/>
          <w:color w:val="000000"/>
          <w:kern w:val="28"/>
        </w:rPr>
        <w:t>SURE, I'D LIKE TO HELP –</w:t>
      </w:r>
    </w:p>
    <w:p w14:paraId="538BE05A" w14:textId="77777777" w:rsidR="003C6453" w:rsidRPr="009357FA" w:rsidRDefault="003C6453" w:rsidP="003C6453">
      <w:pPr>
        <w:widowControl w:val="0"/>
        <w:overflowPunct w:val="0"/>
        <w:autoSpaceDE w:val="0"/>
        <w:autoSpaceDN w:val="0"/>
        <w:adjustRightInd w:val="0"/>
        <w:spacing w:line="276" w:lineRule="auto"/>
        <w:jc w:val="center"/>
        <w:rPr>
          <w:rFonts w:ascii="Arial" w:hAnsi="Arial" w:cs="Garamond"/>
          <w:b/>
          <w:bCs/>
          <w:color w:val="000000"/>
          <w:kern w:val="28"/>
        </w:rPr>
      </w:pPr>
      <w:r w:rsidRPr="009357FA">
        <w:rPr>
          <w:rFonts w:ascii="Arial" w:hAnsi="Arial" w:cs="Garamond"/>
          <w:b/>
          <w:bCs/>
          <w:color w:val="000000"/>
          <w:kern w:val="28"/>
        </w:rPr>
        <w:t>THE INTERESTED 4-H PARENT</w:t>
      </w:r>
      <w:r>
        <w:rPr>
          <w:rFonts w:ascii="Arial" w:hAnsi="Arial" w:cs="Garamond"/>
          <w:b/>
          <w:bCs/>
          <w:color w:val="000000"/>
          <w:kern w:val="28"/>
        </w:rPr>
        <w:t>, GUARDIAN</w:t>
      </w:r>
      <w:r w:rsidRPr="009357FA">
        <w:rPr>
          <w:rFonts w:ascii="Arial" w:hAnsi="Arial" w:cs="Garamond"/>
          <w:b/>
          <w:bCs/>
          <w:color w:val="000000"/>
          <w:kern w:val="28"/>
        </w:rPr>
        <w:t xml:space="preserve"> </w:t>
      </w:r>
      <w:r>
        <w:rPr>
          <w:rFonts w:ascii="Arial" w:hAnsi="Arial" w:cs="Garamond"/>
          <w:b/>
          <w:bCs/>
          <w:color w:val="000000"/>
          <w:kern w:val="28"/>
        </w:rPr>
        <w:t>or</w:t>
      </w:r>
      <w:r w:rsidRPr="009357FA">
        <w:rPr>
          <w:rFonts w:ascii="Arial" w:hAnsi="Arial" w:cs="Garamond"/>
          <w:b/>
          <w:bCs/>
          <w:color w:val="000000"/>
          <w:kern w:val="28"/>
        </w:rPr>
        <w:t xml:space="preserve"> FRIEND</w:t>
      </w:r>
    </w:p>
    <w:p w14:paraId="382AC85E" w14:textId="77777777" w:rsidR="003C6453" w:rsidRPr="009357FA" w:rsidRDefault="003C6453" w:rsidP="003C6453">
      <w:pPr>
        <w:widowControl w:val="0"/>
        <w:overflowPunct w:val="0"/>
        <w:autoSpaceDE w:val="0"/>
        <w:autoSpaceDN w:val="0"/>
        <w:adjustRightInd w:val="0"/>
        <w:jc w:val="center"/>
        <w:rPr>
          <w:rFonts w:ascii="Arial" w:hAnsi="Arial" w:cs="Garamond"/>
          <w:color w:val="000000"/>
          <w:kern w:val="28"/>
          <w:sz w:val="28"/>
          <w:szCs w:val="28"/>
        </w:rPr>
      </w:pPr>
    </w:p>
    <w:p w14:paraId="5C5598A9" w14:textId="77777777" w:rsidR="003C6453" w:rsidRDefault="003C6453" w:rsidP="003C6453">
      <w:pPr>
        <w:widowControl w:val="0"/>
        <w:overflowPunct w:val="0"/>
        <w:autoSpaceDE w:val="0"/>
        <w:autoSpaceDN w:val="0"/>
        <w:adjustRightInd w:val="0"/>
        <w:rPr>
          <w:rFonts w:ascii="Arial" w:hAnsi="Arial" w:cs="Garamond"/>
          <w:color w:val="000000"/>
          <w:kern w:val="28"/>
        </w:rPr>
      </w:pPr>
      <w:r>
        <w:rPr>
          <w:rFonts w:ascii="Arial" w:hAnsi="Arial" w:cs="Garamond"/>
          <w:color w:val="000000"/>
          <w:kern w:val="28"/>
        </w:rPr>
        <w:t>Parent</w:t>
      </w:r>
      <w:r w:rsidRPr="009357FA">
        <w:rPr>
          <w:rFonts w:ascii="Arial" w:hAnsi="Arial" w:cs="Garamond"/>
          <w:color w:val="000000"/>
          <w:kern w:val="28"/>
        </w:rPr>
        <w:t xml:space="preserve"> interest and participation </w:t>
      </w:r>
      <w:r>
        <w:rPr>
          <w:rFonts w:ascii="Arial" w:hAnsi="Arial" w:cs="Garamond"/>
          <w:color w:val="000000"/>
          <w:kern w:val="28"/>
        </w:rPr>
        <w:t>helps</w:t>
      </w:r>
      <w:r w:rsidRPr="009357FA">
        <w:rPr>
          <w:rFonts w:ascii="Arial" w:hAnsi="Arial" w:cs="Garamond"/>
          <w:color w:val="000000"/>
          <w:kern w:val="28"/>
        </w:rPr>
        <w:t xml:space="preserve"> the leader's </w:t>
      </w:r>
      <w:r>
        <w:rPr>
          <w:rFonts w:ascii="Arial" w:hAnsi="Arial" w:cs="Garamond"/>
          <w:color w:val="000000"/>
          <w:kern w:val="28"/>
        </w:rPr>
        <w:t xml:space="preserve">job be more rewarding and the workload much easier. </w:t>
      </w:r>
      <w:r w:rsidRPr="009357FA">
        <w:rPr>
          <w:rFonts w:ascii="Arial" w:hAnsi="Arial" w:cs="Garamond"/>
          <w:color w:val="000000"/>
          <w:kern w:val="28"/>
        </w:rPr>
        <w:t xml:space="preserve">Leaders can kindle the 4-H fire, but </w:t>
      </w:r>
      <w:r>
        <w:rPr>
          <w:rFonts w:ascii="Arial" w:hAnsi="Arial" w:cs="Garamond"/>
          <w:color w:val="000000"/>
          <w:kern w:val="28"/>
        </w:rPr>
        <w:t>family</w:t>
      </w:r>
      <w:r w:rsidRPr="009357FA">
        <w:rPr>
          <w:rFonts w:ascii="Arial" w:hAnsi="Arial" w:cs="Garamond"/>
          <w:color w:val="000000"/>
          <w:kern w:val="28"/>
        </w:rPr>
        <w:t xml:space="preserve"> encouragement makes it burn brightly.</w:t>
      </w:r>
      <w:r>
        <w:rPr>
          <w:rFonts w:ascii="Arial" w:hAnsi="Arial" w:cs="Garamond"/>
          <w:color w:val="000000"/>
          <w:kern w:val="28"/>
        </w:rPr>
        <w:t xml:space="preserve"> </w:t>
      </w:r>
    </w:p>
    <w:p w14:paraId="5ACE756B" w14:textId="77777777" w:rsidR="003C6453" w:rsidRDefault="003C6453" w:rsidP="003C6453">
      <w:pPr>
        <w:widowControl w:val="0"/>
        <w:overflowPunct w:val="0"/>
        <w:autoSpaceDE w:val="0"/>
        <w:autoSpaceDN w:val="0"/>
        <w:adjustRightInd w:val="0"/>
        <w:rPr>
          <w:rFonts w:ascii="Arial" w:hAnsi="Arial" w:cs="Garamond"/>
          <w:color w:val="000000"/>
          <w:kern w:val="28"/>
        </w:rPr>
      </w:pPr>
    </w:p>
    <w:p w14:paraId="3D7B6489" w14:textId="77777777" w:rsidR="003C6453" w:rsidRPr="009357FA" w:rsidRDefault="003C6453" w:rsidP="003C6453">
      <w:pPr>
        <w:widowControl w:val="0"/>
        <w:overflowPunct w:val="0"/>
        <w:autoSpaceDE w:val="0"/>
        <w:autoSpaceDN w:val="0"/>
        <w:adjustRightInd w:val="0"/>
        <w:rPr>
          <w:rFonts w:ascii="Arial" w:hAnsi="Arial" w:cs="Garamond"/>
          <w:color w:val="000000"/>
          <w:kern w:val="28"/>
        </w:rPr>
      </w:pPr>
      <w:r>
        <w:rPr>
          <w:rFonts w:ascii="Arial" w:hAnsi="Arial" w:cs="Garamond"/>
          <w:color w:val="000000"/>
          <w:kern w:val="28"/>
        </w:rPr>
        <w:t>Please c</w:t>
      </w:r>
      <w:r w:rsidRPr="009357FA">
        <w:rPr>
          <w:rFonts w:ascii="Arial" w:hAnsi="Arial" w:cs="Garamond"/>
          <w:color w:val="000000"/>
          <w:kern w:val="28"/>
        </w:rPr>
        <w:t xml:space="preserve">heck </w:t>
      </w:r>
      <w:r>
        <w:rPr>
          <w:rFonts w:ascii="Arial" w:hAnsi="Arial" w:cs="Garamond"/>
          <w:color w:val="000000"/>
          <w:kern w:val="28"/>
        </w:rPr>
        <w:t>activities</w:t>
      </w:r>
      <w:r w:rsidRPr="009357FA">
        <w:rPr>
          <w:rFonts w:ascii="Arial" w:hAnsi="Arial" w:cs="Garamond"/>
          <w:color w:val="000000"/>
          <w:kern w:val="28"/>
        </w:rPr>
        <w:t xml:space="preserve"> you are willing to help with or willing to do:</w:t>
      </w:r>
    </w:p>
    <w:p w14:paraId="41CCAD5E" w14:textId="77777777" w:rsidR="003C6453" w:rsidRDefault="003C6453" w:rsidP="003C6453">
      <w:pPr>
        <w:widowControl w:val="0"/>
        <w:overflowPunct w:val="0"/>
        <w:autoSpaceDE w:val="0"/>
        <w:autoSpaceDN w:val="0"/>
        <w:adjustRightInd w:val="0"/>
        <w:rPr>
          <w:rFonts w:ascii="Arial" w:hAnsi="Arial" w:cs="Garamond"/>
          <w:color w:val="000000"/>
          <w:kern w:val="28"/>
        </w:rPr>
      </w:pPr>
      <w:r w:rsidRPr="009357FA">
        <w:rPr>
          <w:rFonts w:ascii="Arial" w:hAnsi="Arial" w:cs="Garamond"/>
          <w:color w:val="000000"/>
          <w:kern w:val="28"/>
        </w:rPr>
        <w:tab/>
      </w:r>
    </w:p>
    <w:p w14:paraId="6423C191"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___Open</w:t>
      </w:r>
      <w:r w:rsidRPr="009357FA">
        <w:rPr>
          <w:rFonts w:ascii="Arial" w:hAnsi="Arial" w:cs="Garamond"/>
          <w:color w:val="000000"/>
          <w:kern w:val="28"/>
        </w:rPr>
        <w:t xml:space="preserve"> home for an occasional meeting</w:t>
      </w:r>
    </w:p>
    <w:p w14:paraId="4AC5D063"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Provide light refreshments (Your child serves them; a committee helps with clean up.)</w:t>
      </w:r>
    </w:p>
    <w:p w14:paraId="21D83158" w14:textId="77777777" w:rsidR="003C6453"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Share a special interest or hobby with 4-H (</w:t>
      </w:r>
      <w:r>
        <w:rPr>
          <w:rFonts w:ascii="Arial" w:hAnsi="Arial" w:cs="Garamond"/>
          <w:color w:val="000000"/>
          <w:kern w:val="28"/>
        </w:rPr>
        <w:t>please list</w:t>
      </w:r>
      <w:r w:rsidRPr="009357FA">
        <w:rPr>
          <w:rFonts w:ascii="Arial" w:hAnsi="Arial" w:cs="Garamond"/>
          <w:color w:val="000000"/>
          <w:kern w:val="28"/>
        </w:rPr>
        <w:t>)</w:t>
      </w:r>
    </w:p>
    <w:p w14:paraId="7DE9CC77"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 xml:space="preserve">      </w:t>
      </w:r>
      <w:r w:rsidRPr="009357FA">
        <w:rPr>
          <w:rFonts w:ascii="Arial" w:hAnsi="Arial" w:cs="Garamond"/>
          <w:color w:val="000000"/>
          <w:kern w:val="28"/>
        </w:rPr>
        <w:t>_______________________</w:t>
      </w:r>
      <w:r>
        <w:rPr>
          <w:rFonts w:ascii="Arial" w:hAnsi="Arial" w:cs="Garamond"/>
          <w:color w:val="000000"/>
          <w:kern w:val="28"/>
        </w:rPr>
        <w:t>_______</w:t>
      </w:r>
      <w:r>
        <w:rPr>
          <w:rFonts w:ascii="Arial" w:hAnsi="Arial" w:cs="Garamond"/>
          <w:color w:val="000000"/>
          <w:kern w:val="28"/>
        </w:rPr>
        <w:t>_____________________________</w:t>
      </w:r>
    </w:p>
    <w:p w14:paraId="0D55E6B9"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Assist with 4-H projects or activities (</w:t>
      </w:r>
      <w:r>
        <w:rPr>
          <w:rFonts w:ascii="Arial" w:hAnsi="Arial" w:cs="Garamond"/>
          <w:color w:val="000000"/>
          <w:kern w:val="28"/>
        </w:rPr>
        <w:t>please list</w:t>
      </w:r>
      <w:r w:rsidRPr="009357FA">
        <w:rPr>
          <w:rFonts w:ascii="Arial" w:hAnsi="Arial" w:cs="Garamond"/>
          <w:color w:val="000000"/>
          <w:kern w:val="28"/>
        </w:rPr>
        <w:t>)</w:t>
      </w:r>
      <w:r>
        <w:rPr>
          <w:rFonts w:ascii="Arial" w:hAnsi="Arial" w:cs="Garamond"/>
          <w:color w:val="000000"/>
          <w:kern w:val="28"/>
        </w:rPr>
        <w:t xml:space="preserve">      </w:t>
      </w:r>
      <w:r w:rsidRPr="009357FA">
        <w:rPr>
          <w:rFonts w:ascii="Arial" w:hAnsi="Arial" w:cs="Garamond"/>
          <w:color w:val="000000"/>
          <w:kern w:val="28"/>
        </w:rPr>
        <w:t>_______________________________</w:t>
      </w:r>
      <w:r>
        <w:rPr>
          <w:rFonts w:ascii="Arial" w:hAnsi="Arial" w:cs="Garamond"/>
          <w:color w:val="000000"/>
          <w:kern w:val="28"/>
        </w:rPr>
        <w:t>____________________________</w:t>
      </w:r>
    </w:p>
    <w:p w14:paraId="3380F37E"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Help with transportation to 4-H meetings or events</w:t>
      </w:r>
    </w:p>
    <w:p w14:paraId="7509E9A9" w14:textId="77777777" w:rsidR="003C6453" w:rsidRPr="009357FA" w:rsidRDefault="003C6453" w:rsidP="003C6453">
      <w:pPr>
        <w:widowControl w:val="0"/>
        <w:tabs>
          <w:tab w:val="left" w:pos="720"/>
        </w:tabs>
        <w:overflowPunct w:val="0"/>
        <w:autoSpaceDE w:val="0"/>
        <w:autoSpaceDN w:val="0"/>
        <w:adjustRightInd w:val="0"/>
        <w:spacing w:line="300" w:lineRule="auto"/>
        <w:ind w:left="360"/>
        <w:rPr>
          <w:rFonts w:ascii="Arial" w:hAnsi="Arial" w:cs="Garamond"/>
          <w:color w:val="000000"/>
          <w:kern w:val="28"/>
        </w:rPr>
      </w:pPr>
      <w:r w:rsidRPr="009357FA">
        <w:rPr>
          <w:rFonts w:ascii="Arial" w:hAnsi="Arial" w:cs="Garamond"/>
          <w:noProof/>
          <w:color w:val="000000"/>
          <w:kern w:val="28"/>
        </w:rPr>
        <mc:AlternateContent>
          <mc:Choice Requires="wps">
            <w:drawing>
              <wp:anchor distT="0" distB="0" distL="114300" distR="114300" simplePos="0" relativeHeight="251659264" behindDoc="0" locked="0" layoutInCell="1" allowOverlap="1" wp14:anchorId="022CD293" wp14:editId="0C970123">
                <wp:simplePos x="0" y="0"/>
                <wp:positionH relativeFrom="column">
                  <wp:posOffset>3968115</wp:posOffset>
                </wp:positionH>
                <wp:positionV relativeFrom="paragraph">
                  <wp:posOffset>67945</wp:posOffset>
                </wp:positionV>
                <wp:extent cx="2447925" cy="145097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447925" cy="14509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91F4D89"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Record Keeping</w:t>
                            </w:r>
                          </w:p>
                          <w:p w14:paraId="30EE5793"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Judging</w:t>
                            </w:r>
                          </w:p>
                          <w:p w14:paraId="42A27995"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Enrollment/registration</w:t>
                            </w:r>
                          </w:p>
                          <w:p w14:paraId="6E1F1CC9"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Recruiting members</w:t>
                            </w:r>
                          </w:p>
                          <w:p w14:paraId="3AA03079"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Coordinating parent group</w:t>
                            </w:r>
                          </w:p>
                          <w:p w14:paraId="2E7069B3" w14:textId="77777777" w:rsidR="003C6453" w:rsidRPr="009357FA" w:rsidRDefault="003C6453" w:rsidP="003C6453">
                            <w:pPr>
                              <w:widowControl w:val="0"/>
                              <w:overflowPunct w:val="0"/>
                              <w:autoSpaceDE w:val="0"/>
                              <w:autoSpaceDN w:val="0"/>
                              <w:adjustRightInd w:val="0"/>
                              <w:spacing w:line="300" w:lineRule="auto"/>
                              <w:rPr>
                                <w:rFonts w:ascii="Arial" w:hAnsi="Arial" w:cs="Garamond"/>
                                <w:color w:val="000000"/>
                                <w:kern w:val="28"/>
                              </w:rPr>
                            </w:pPr>
                            <w:r w:rsidRPr="006616B6">
                              <w:rPr>
                                <w:rFonts w:ascii="Garamond" w:hAnsi="Garamond" w:cs="Garamond"/>
                                <w:color w:val="000000"/>
                                <w:kern w:val="28"/>
                                <w:sz w:val="26"/>
                                <w:szCs w:val="26"/>
                              </w:rPr>
                              <w:t xml:space="preserve">      </w:t>
                            </w:r>
                            <w:r>
                              <w:rPr>
                                <w:rFonts w:ascii="Garamond" w:hAnsi="Garamond" w:cs="Garamond"/>
                                <w:color w:val="000000"/>
                                <w:kern w:val="28"/>
                                <w:sz w:val="26"/>
                                <w:szCs w:val="26"/>
                              </w:rPr>
                              <w:t>___</w:t>
                            </w:r>
                            <w:r w:rsidRPr="009357FA">
                              <w:rPr>
                                <w:rFonts w:ascii="Arial" w:hAnsi="Arial" w:cs="Garamond"/>
                                <w:color w:val="000000"/>
                                <w:kern w:val="28"/>
                              </w:rPr>
                              <w:t>Recognition of members</w:t>
                            </w:r>
                          </w:p>
                          <w:p w14:paraId="2993C667" w14:textId="77777777" w:rsidR="003C6453" w:rsidRDefault="003C6453" w:rsidP="003C64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312.45pt;margin-top:5.35pt;width:192.75pt;height:1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" filled="f" stroked="f">
                <v:textbox>
                  <w:txbxContent>
                    <w:p w14:paraId="291F4D89"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Record Keeping</w:t>
                      </w:r>
                    </w:p>
                    <w:p w14:paraId="30EE5793"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Judging</w:t>
                      </w:r>
                    </w:p>
                    <w:p w14:paraId="42A27995"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Enrollment/registration</w:t>
                      </w:r>
                    </w:p>
                    <w:p w14:paraId="6E1F1CC9"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Recruiting members</w:t>
                      </w:r>
                    </w:p>
                    <w:p w14:paraId="3AA03079"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Coordinating parent group</w:t>
                      </w:r>
                    </w:p>
                    <w:p w14:paraId="2E7069B3" w14:textId="77777777" w:rsidR="003C6453" w:rsidRPr="009357FA" w:rsidRDefault="003C6453" w:rsidP="003C6453">
                      <w:pPr>
                        <w:widowControl w:val="0"/>
                        <w:overflowPunct w:val="0"/>
                        <w:autoSpaceDE w:val="0"/>
                        <w:autoSpaceDN w:val="0"/>
                        <w:adjustRightInd w:val="0"/>
                        <w:spacing w:line="300" w:lineRule="auto"/>
                        <w:rPr>
                          <w:rFonts w:ascii="Arial" w:hAnsi="Arial" w:cs="Garamond"/>
                          <w:color w:val="000000"/>
                          <w:kern w:val="28"/>
                        </w:rPr>
                      </w:pPr>
                      <w:r w:rsidRPr="006616B6">
                        <w:rPr>
                          <w:rFonts w:ascii="Garamond" w:hAnsi="Garamond" w:cs="Garamond"/>
                          <w:color w:val="000000"/>
                          <w:kern w:val="28"/>
                          <w:sz w:val="26"/>
                          <w:szCs w:val="26"/>
                        </w:rPr>
                        <w:t xml:space="preserve">      </w:t>
                      </w:r>
                      <w:r>
                        <w:rPr>
                          <w:rFonts w:ascii="Garamond" w:hAnsi="Garamond" w:cs="Garamond"/>
                          <w:color w:val="000000"/>
                          <w:kern w:val="28"/>
                          <w:sz w:val="26"/>
                          <w:szCs w:val="26"/>
                        </w:rPr>
                        <w:t>___</w:t>
                      </w:r>
                      <w:r w:rsidRPr="009357FA">
                        <w:rPr>
                          <w:rFonts w:ascii="Arial" w:hAnsi="Arial" w:cs="Garamond"/>
                          <w:color w:val="000000"/>
                          <w:kern w:val="28"/>
                        </w:rPr>
                        <w:t>Recognition of members</w:t>
                      </w:r>
                    </w:p>
                    <w:p w14:paraId="2993C667" w14:textId="77777777" w:rsidR="003C6453" w:rsidRDefault="003C6453" w:rsidP="003C6453"/>
                  </w:txbxContent>
                </v:textbox>
                <w10:wrap type="square"/>
              </v:shape>
            </w:pict>
          </mc:Fallback>
        </mc:AlternateContent>
      </w:r>
      <w:r>
        <w:rPr>
          <w:rFonts w:ascii="Arial" w:hAnsi="Arial" w:cs="Garamond"/>
          <w:color w:val="000000"/>
          <w:kern w:val="28"/>
        </w:rPr>
        <w:t>___</w:t>
      </w:r>
      <w:r w:rsidRPr="009357FA">
        <w:rPr>
          <w:rFonts w:ascii="Arial" w:hAnsi="Arial" w:cs="Garamond"/>
          <w:color w:val="000000"/>
          <w:kern w:val="28"/>
        </w:rPr>
        <w:t>Assist with fundraisers</w:t>
      </w:r>
    </w:p>
    <w:p w14:paraId="1855DDC6"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 xml:space="preserve">Assist with Community Service   </w:t>
      </w:r>
    </w:p>
    <w:p w14:paraId="3129C5A1"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Program planning</w:t>
      </w:r>
    </w:p>
    <w:p w14:paraId="2A8F7D05"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Demonstrations</w:t>
      </w:r>
    </w:p>
    <w:p w14:paraId="5DBBDFE3"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Field trips/tours</w:t>
      </w:r>
    </w:p>
    <w:p w14:paraId="0B88F4B7"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 xml:space="preserve">Camping &amp; </w:t>
      </w:r>
      <w:proofErr w:type="gramStart"/>
      <w:r w:rsidRPr="009357FA">
        <w:rPr>
          <w:rFonts w:ascii="Arial" w:hAnsi="Arial" w:cs="Garamond"/>
          <w:color w:val="000000"/>
          <w:kern w:val="28"/>
        </w:rPr>
        <w:t>outdoor</w:t>
      </w:r>
      <w:proofErr w:type="gramEnd"/>
      <w:r w:rsidRPr="009357FA">
        <w:rPr>
          <w:rFonts w:ascii="Arial" w:hAnsi="Arial" w:cs="Garamond"/>
          <w:color w:val="000000"/>
          <w:kern w:val="28"/>
        </w:rPr>
        <w:t xml:space="preserve"> activities</w:t>
      </w:r>
    </w:p>
    <w:p w14:paraId="2020BD84"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Fairs</w:t>
      </w:r>
    </w:p>
    <w:p w14:paraId="23132ACD" w14:textId="77777777" w:rsidR="003C6453" w:rsidRDefault="003C6453" w:rsidP="003C6453">
      <w:pPr>
        <w:widowControl w:val="0"/>
        <w:tabs>
          <w:tab w:val="left" w:pos="36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___Project leader for</w:t>
      </w:r>
    </w:p>
    <w:p w14:paraId="315DB6A4" w14:textId="77777777" w:rsidR="003C6453" w:rsidRPr="009357FA" w:rsidRDefault="003C6453" w:rsidP="003C6453">
      <w:pPr>
        <w:widowControl w:val="0"/>
        <w:tabs>
          <w:tab w:val="left" w:pos="36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 xml:space="preserve">      </w:t>
      </w:r>
      <w:r w:rsidRPr="009357FA">
        <w:rPr>
          <w:rFonts w:ascii="Arial" w:hAnsi="Arial" w:cs="Garamond"/>
          <w:color w:val="000000"/>
          <w:kern w:val="28"/>
        </w:rPr>
        <w:t>_____</w:t>
      </w:r>
      <w:r>
        <w:rPr>
          <w:rFonts w:ascii="Arial" w:hAnsi="Arial" w:cs="Garamond"/>
          <w:color w:val="000000"/>
          <w:kern w:val="28"/>
        </w:rPr>
        <w:t>_______________________ P</w:t>
      </w:r>
      <w:r w:rsidRPr="009357FA">
        <w:rPr>
          <w:rFonts w:ascii="Arial" w:hAnsi="Arial" w:cs="Garamond"/>
          <w:color w:val="000000"/>
          <w:kern w:val="28"/>
        </w:rPr>
        <w:t>roject</w:t>
      </w:r>
    </w:p>
    <w:p w14:paraId="733485F2" w14:textId="77777777" w:rsidR="003C6453" w:rsidRPr="009357FA" w:rsidRDefault="003C6453" w:rsidP="003C6453">
      <w:pPr>
        <w:widowControl w:val="0"/>
        <w:tabs>
          <w:tab w:val="left" w:pos="720"/>
        </w:tabs>
        <w:overflowPunct w:val="0"/>
        <w:autoSpaceDE w:val="0"/>
        <w:autoSpaceDN w:val="0"/>
        <w:adjustRightInd w:val="0"/>
        <w:spacing w:line="300" w:lineRule="auto"/>
        <w:ind w:left="720" w:hanging="360"/>
        <w:rPr>
          <w:rFonts w:ascii="Arial" w:hAnsi="Arial" w:cs="Garamond"/>
          <w:color w:val="000000"/>
          <w:kern w:val="28"/>
        </w:rPr>
      </w:pPr>
      <w:r>
        <w:rPr>
          <w:rFonts w:ascii="Arial" w:hAnsi="Arial" w:cs="Garamond"/>
          <w:color w:val="000000"/>
          <w:kern w:val="28"/>
        </w:rPr>
        <w:t>___</w:t>
      </w:r>
      <w:r w:rsidRPr="009357FA">
        <w:rPr>
          <w:rFonts w:ascii="Arial" w:hAnsi="Arial" w:cs="Garamond"/>
          <w:color w:val="000000"/>
          <w:kern w:val="28"/>
        </w:rPr>
        <w:t>Other (</w:t>
      </w:r>
      <w:r>
        <w:rPr>
          <w:rFonts w:ascii="Arial" w:hAnsi="Arial" w:cs="Garamond"/>
          <w:color w:val="000000"/>
          <w:kern w:val="28"/>
        </w:rPr>
        <w:t>please list</w:t>
      </w:r>
      <w:r w:rsidRPr="009357FA">
        <w:rPr>
          <w:rFonts w:ascii="Arial" w:hAnsi="Arial" w:cs="Garamond"/>
          <w:color w:val="000000"/>
          <w:kern w:val="28"/>
        </w:rPr>
        <w:t xml:space="preserve">) </w:t>
      </w:r>
      <w:r>
        <w:rPr>
          <w:rFonts w:ascii="Arial" w:hAnsi="Arial" w:cs="Garamond"/>
          <w:color w:val="000000"/>
          <w:kern w:val="28"/>
        </w:rPr>
        <w:t>_</w:t>
      </w:r>
      <w:r w:rsidRPr="009357FA">
        <w:rPr>
          <w:rFonts w:ascii="Arial" w:hAnsi="Arial" w:cs="Garamond"/>
          <w:color w:val="000000"/>
          <w:kern w:val="28"/>
        </w:rPr>
        <w:t>_________________________________________________</w:t>
      </w:r>
      <w:r>
        <w:rPr>
          <w:rFonts w:ascii="Arial" w:hAnsi="Arial" w:cs="Garamond"/>
          <w:color w:val="000000"/>
          <w:kern w:val="28"/>
        </w:rPr>
        <w:t>_________</w:t>
      </w:r>
    </w:p>
    <w:p w14:paraId="410382FC" w14:textId="77777777" w:rsidR="003C6453" w:rsidRDefault="003C6453" w:rsidP="003C6453">
      <w:pPr>
        <w:widowControl w:val="0"/>
        <w:overflowPunct w:val="0"/>
        <w:autoSpaceDE w:val="0"/>
        <w:autoSpaceDN w:val="0"/>
        <w:adjustRightInd w:val="0"/>
        <w:spacing w:line="300" w:lineRule="auto"/>
        <w:ind w:left="720"/>
        <w:rPr>
          <w:rFonts w:ascii="Arial" w:hAnsi="Arial" w:cs="Garamond"/>
          <w:color w:val="000000"/>
          <w:kern w:val="28"/>
        </w:rPr>
      </w:pPr>
    </w:p>
    <w:p w14:paraId="3EC4D0F1" w14:textId="77777777" w:rsidR="003C6453" w:rsidRPr="009357FA" w:rsidRDefault="003C6453" w:rsidP="003C6453">
      <w:pPr>
        <w:widowControl w:val="0"/>
        <w:overflowPunct w:val="0"/>
        <w:autoSpaceDE w:val="0"/>
        <w:autoSpaceDN w:val="0"/>
        <w:adjustRightInd w:val="0"/>
        <w:spacing w:line="300" w:lineRule="auto"/>
        <w:ind w:left="720"/>
        <w:rPr>
          <w:rFonts w:ascii="Arial" w:hAnsi="Arial" w:cs="Garamond"/>
          <w:color w:val="000000"/>
          <w:kern w:val="28"/>
        </w:rPr>
      </w:pPr>
    </w:p>
    <w:p w14:paraId="1F908DC3" w14:textId="77777777" w:rsidR="003C6453" w:rsidRPr="009357FA" w:rsidRDefault="003C6453" w:rsidP="003C6453">
      <w:pPr>
        <w:widowControl w:val="0"/>
        <w:overflowPunct w:val="0"/>
        <w:autoSpaceDE w:val="0"/>
        <w:autoSpaceDN w:val="0"/>
        <w:adjustRightInd w:val="0"/>
        <w:spacing w:line="300" w:lineRule="auto"/>
        <w:ind w:left="360"/>
        <w:rPr>
          <w:rFonts w:ascii="Arial" w:hAnsi="Arial" w:cs="Garamond"/>
          <w:color w:val="000000"/>
          <w:kern w:val="28"/>
        </w:rPr>
      </w:pPr>
      <w:r>
        <w:rPr>
          <w:rFonts w:ascii="Arial" w:hAnsi="Arial" w:cs="Garamond"/>
          <w:color w:val="000000"/>
          <w:kern w:val="28"/>
        </w:rPr>
        <w:t>Name</w:t>
      </w:r>
      <w:r w:rsidRPr="009357FA">
        <w:rPr>
          <w:rFonts w:ascii="Arial" w:hAnsi="Arial" w:cs="Garamond"/>
          <w:color w:val="000000"/>
          <w:kern w:val="28"/>
        </w:rPr>
        <w:t>__________________________</w:t>
      </w:r>
      <w:r>
        <w:rPr>
          <w:rFonts w:ascii="Arial" w:hAnsi="Arial" w:cs="Garamond"/>
          <w:color w:val="000000"/>
          <w:kern w:val="28"/>
        </w:rPr>
        <w:t>_______________________________</w:t>
      </w:r>
    </w:p>
    <w:p w14:paraId="079B2E03" w14:textId="77777777" w:rsidR="003C6453" w:rsidRDefault="003C6453" w:rsidP="003C6453">
      <w:pPr>
        <w:widowControl w:val="0"/>
        <w:overflowPunct w:val="0"/>
        <w:autoSpaceDE w:val="0"/>
        <w:autoSpaceDN w:val="0"/>
        <w:adjustRightInd w:val="0"/>
        <w:spacing w:line="300" w:lineRule="auto"/>
        <w:ind w:left="360"/>
        <w:rPr>
          <w:rFonts w:ascii="Arial" w:hAnsi="Arial" w:cs="Garamond"/>
          <w:color w:val="000000"/>
          <w:kern w:val="28"/>
        </w:rPr>
      </w:pPr>
      <w:r>
        <w:rPr>
          <w:rFonts w:ascii="Arial" w:hAnsi="Arial" w:cs="Garamond"/>
          <w:color w:val="000000"/>
          <w:kern w:val="28"/>
        </w:rPr>
        <w:t>Address</w:t>
      </w:r>
      <w:r w:rsidRPr="009357FA">
        <w:rPr>
          <w:rFonts w:ascii="Arial" w:hAnsi="Arial" w:cs="Garamond"/>
          <w:color w:val="000000"/>
          <w:kern w:val="28"/>
        </w:rPr>
        <w:t>__________________________________________</w:t>
      </w:r>
      <w:r>
        <w:rPr>
          <w:rFonts w:ascii="Arial" w:hAnsi="Arial" w:cs="Garamond"/>
          <w:color w:val="000000"/>
          <w:kern w:val="28"/>
        </w:rPr>
        <w:t>_____________</w:t>
      </w:r>
    </w:p>
    <w:p w14:paraId="6740D718" w14:textId="77777777" w:rsidR="003C6453" w:rsidRPr="009357FA" w:rsidRDefault="003C6453" w:rsidP="003C6453">
      <w:pPr>
        <w:widowControl w:val="0"/>
        <w:overflowPunct w:val="0"/>
        <w:autoSpaceDE w:val="0"/>
        <w:autoSpaceDN w:val="0"/>
        <w:adjustRightInd w:val="0"/>
        <w:spacing w:line="300" w:lineRule="auto"/>
        <w:ind w:left="360"/>
        <w:rPr>
          <w:rFonts w:ascii="Arial" w:hAnsi="Arial" w:cs="Garamond"/>
          <w:color w:val="000000"/>
          <w:kern w:val="28"/>
        </w:rPr>
      </w:pPr>
      <w:r>
        <w:rPr>
          <w:rFonts w:ascii="Arial" w:hAnsi="Arial" w:cs="Garamond"/>
          <w:color w:val="000000"/>
          <w:kern w:val="28"/>
        </w:rPr>
        <w:t>Town___________________________</w:t>
      </w:r>
      <w:proofErr w:type="gramStart"/>
      <w:r>
        <w:rPr>
          <w:rFonts w:ascii="Arial" w:hAnsi="Arial" w:cs="Garamond"/>
          <w:color w:val="000000"/>
          <w:kern w:val="28"/>
        </w:rPr>
        <w:t xml:space="preserve">_  </w:t>
      </w:r>
      <w:r w:rsidRPr="009357FA">
        <w:rPr>
          <w:rFonts w:ascii="Arial" w:hAnsi="Arial" w:cs="Garamond"/>
          <w:color w:val="000000"/>
          <w:kern w:val="28"/>
        </w:rPr>
        <w:t>Zip</w:t>
      </w:r>
      <w:proofErr w:type="gramEnd"/>
      <w:r w:rsidRPr="009357FA">
        <w:rPr>
          <w:rFonts w:ascii="Arial" w:hAnsi="Arial" w:cs="Garamond"/>
          <w:color w:val="000000"/>
          <w:kern w:val="28"/>
        </w:rPr>
        <w:t xml:space="preserve"> __________</w:t>
      </w:r>
      <w:r>
        <w:rPr>
          <w:rFonts w:ascii="Arial" w:hAnsi="Arial" w:cs="Garamond"/>
          <w:color w:val="000000"/>
          <w:kern w:val="28"/>
        </w:rPr>
        <w:t xml:space="preserve">______ </w:t>
      </w:r>
      <w:r w:rsidRPr="009357FA">
        <w:rPr>
          <w:rFonts w:ascii="Arial" w:hAnsi="Arial" w:cs="Garamond"/>
          <w:color w:val="000000"/>
          <w:kern w:val="28"/>
        </w:rPr>
        <w:t>Phone______________</w:t>
      </w:r>
      <w:r>
        <w:rPr>
          <w:rFonts w:ascii="Arial" w:hAnsi="Arial" w:cs="Garamond"/>
          <w:color w:val="000000"/>
          <w:kern w:val="28"/>
        </w:rPr>
        <w:t>_______  email</w:t>
      </w:r>
      <w:r>
        <w:rPr>
          <w:rFonts w:ascii="Arial" w:hAnsi="Arial" w:cs="Garamond"/>
          <w:color w:val="000000"/>
          <w:kern w:val="28"/>
        </w:rPr>
        <w:t>______________________________</w:t>
      </w:r>
    </w:p>
    <w:p w14:paraId="3D88A1CA" w14:textId="77777777" w:rsidR="003C6453" w:rsidRPr="009357FA" w:rsidRDefault="003C6453" w:rsidP="003C6453">
      <w:pPr>
        <w:widowControl w:val="0"/>
        <w:overflowPunct w:val="0"/>
        <w:autoSpaceDE w:val="0"/>
        <w:autoSpaceDN w:val="0"/>
        <w:adjustRightInd w:val="0"/>
        <w:spacing w:line="300" w:lineRule="auto"/>
        <w:ind w:firstLine="360"/>
        <w:rPr>
          <w:rFonts w:ascii="Arial" w:hAnsi="Arial" w:cs="Garamond"/>
          <w:color w:val="000000"/>
          <w:kern w:val="28"/>
        </w:rPr>
      </w:pPr>
      <w:r>
        <w:rPr>
          <w:rFonts w:ascii="Arial" w:hAnsi="Arial" w:cs="Garamond"/>
          <w:color w:val="000000"/>
          <w:kern w:val="28"/>
        </w:rPr>
        <w:t>Member’s name</w:t>
      </w:r>
      <w:r w:rsidRPr="009357FA">
        <w:rPr>
          <w:rFonts w:ascii="Arial" w:hAnsi="Arial" w:cs="Garamond"/>
          <w:color w:val="000000"/>
          <w:kern w:val="28"/>
        </w:rPr>
        <w:t xml:space="preserve"> ____________________</w:t>
      </w:r>
      <w:r>
        <w:rPr>
          <w:rFonts w:ascii="Arial" w:hAnsi="Arial" w:cs="Garamond"/>
          <w:color w:val="000000"/>
          <w:kern w:val="28"/>
        </w:rPr>
        <w:t>____________________________</w:t>
      </w:r>
      <w:bookmarkStart w:id="0" w:name="_GoBack"/>
      <w:bookmarkEnd w:id="0"/>
    </w:p>
    <w:p w14:paraId="3DB395B4" w14:textId="77777777" w:rsidR="003C6453" w:rsidRPr="009357FA" w:rsidRDefault="003C6453" w:rsidP="003C6453">
      <w:pPr>
        <w:widowControl w:val="0"/>
        <w:overflowPunct w:val="0"/>
        <w:autoSpaceDE w:val="0"/>
        <w:autoSpaceDN w:val="0"/>
        <w:adjustRightInd w:val="0"/>
        <w:spacing w:line="300" w:lineRule="auto"/>
        <w:ind w:left="360"/>
        <w:rPr>
          <w:rFonts w:ascii="Arial" w:hAnsi="Arial" w:cs="Garamond"/>
          <w:color w:val="000000"/>
          <w:kern w:val="28"/>
        </w:rPr>
      </w:pPr>
    </w:p>
    <w:p w14:paraId="2D82F3A2" w14:textId="77777777" w:rsidR="003C6453" w:rsidRDefault="003C6453" w:rsidP="003C6453">
      <w:pPr>
        <w:widowControl w:val="0"/>
        <w:overflowPunct w:val="0"/>
        <w:autoSpaceDE w:val="0"/>
        <w:autoSpaceDN w:val="0"/>
        <w:adjustRightInd w:val="0"/>
        <w:spacing w:line="276" w:lineRule="auto"/>
        <w:ind w:left="360"/>
        <w:jc w:val="center"/>
        <w:rPr>
          <w:rFonts w:ascii="Arial" w:hAnsi="Arial" w:cs="Garamond"/>
          <w:color w:val="000000"/>
          <w:kern w:val="28"/>
        </w:rPr>
      </w:pPr>
      <w:r w:rsidRPr="009357FA">
        <w:rPr>
          <w:rFonts w:ascii="Arial" w:hAnsi="Arial" w:cs="Garamond"/>
          <w:color w:val="000000"/>
          <w:kern w:val="28"/>
        </w:rPr>
        <w:t xml:space="preserve">The child's success and growth as a 4-H'er largely depends on </w:t>
      </w:r>
      <w:r>
        <w:rPr>
          <w:rFonts w:ascii="Arial" w:hAnsi="Arial" w:cs="Garamond"/>
          <w:color w:val="000000"/>
          <w:kern w:val="28"/>
        </w:rPr>
        <w:t>family encouragement and</w:t>
      </w:r>
      <w:r w:rsidRPr="009357FA">
        <w:rPr>
          <w:rFonts w:ascii="Arial" w:hAnsi="Arial" w:cs="Garamond"/>
          <w:color w:val="000000"/>
          <w:kern w:val="28"/>
        </w:rPr>
        <w:t xml:space="preserve"> involvement.</w:t>
      </w:r>
      <w:r>
        <w:rPr>
          <w:rFonts w:ascii="Arial" w:hAnsi="Arial" w:cs="Garamond"/>
          <w:color w:val="000000"/>
          <w:kern w:val="28"/>
        </w:rPr>
        <w:t xml:space="preserve"> Please</w:t>
      </w:r>
      <w:r w:rsidRPr="009357FA">
        <w:rPr>
          <w:rFonts w:ascii="Arial" w:hAnsi="Arial" w:cs="Garamond"/>
          <w:color w:val="000000"/>
          <w:kern w:val="28"/>
        </w:rPr>
        <w:t xml:space="preserve"> </w:t>
      </w:r>
      <w:r>
        <w:rPr>
          <w:rFonts w:ascii="Arial" w:hAnsi="Arial" w:cs="Garamond"/>
          <w:color w:val="000000"/>
          <w:kern w:val="28"/>
        </w:rPr>
        <w:t>j</w:t>
      </w:r>
      <w:r w:rsidRPr="009357FA">
        <w:rPr>
          <w:rFonts w:ascii="Arial" w:hAnsi="Arial" w:cs="Garamond"/>
          <w:color w:val="000000"/>
          <w:kern w:val="28"/>
        </w:rPr>
        <w:t xml:space="preserve">oin </w:t>
      </w:r>
      <w:r>
        <w:rPr>
          <w:rFonts w:ascii="Arial" w:hAnsi="Arial" w:cs="Garamond"/>
          <w:color w:val="000000"/>
          <w:kern w:val="28"/>
        </w:rPr>
        <w:t>us</w:t>
      </w:r>
      <w:r w:rsidRPr="009357FA">
        <w:rPr>
          <w:rFonts w:ascii="Arial" w:hAnsi="Arial" w:cs="Garamond"/>
          <w:color w:val="000000"/>
          <w:kern w:val="28"/>
        </w:rPr>
        <w:t>!</w:t>
      </w:r>
    </w:p>
    <w:p w14:paraId="13C94E25" w14:textId="77777777" w:rsidR="003C6453" w:rsidRPr="004E39CC" w:rsidRDefault="003C6453" w:rsidP="003C6453">
      <w:pPr>
        <w:widowControl w:val="0"/>
        <w:overflowPunct w:val="0"/>
        <w:autoSpaceDE w:val="0"/>
        <w:autoSpaceDN w:val="0"/>
        <w:adjustRightInd w:val="0"/>
        <w:ind w:left="360"/>
        <w:jc w:val="center"/>
        <w:rPr>
          <w:rFonts w:ascii="Arial" w:hAnsi="Arial"/>
        </w:rPr>
      </w:pPr>
      <w:r>
        <w:rPr>
          <w:rFonts w:ascii="Arial" w:hAnsi="Arial" w:cs="Garamond"/>
          <w:color w:val="000000"/>
          <w:kern w:val="28"/>
        </w:rPr>
        <w:t>Thank you!</w:t>
      </w:r>
    </w:p>
    <w:p w14:paraId="2CC78F13" w14:textId="77777777" w:rsidR="003C6453" w:rsidRDefault="003C6453" w:rsidP="003C6453">
      <w:pPr>
        <w:jc w:val="center"/>
        <w:rPr>
          <w:rFonts w:ascii="Helvetica" w:eastAsia="Times New Roman" w:hAnsi="Helvetica" w:cs="Times New Roman"/>
          <w:b/>
          <w:color w:val="101B30"/>
        </w:rPr>
      </w:pPr>
      <w:r>
        <w:rPr>
          <w:rFonts w:ascii="Helvetica" w:eastAsia="Times New Roman" w:hAnsi="Helvetica" w:cs="Times New Roman"/>
          <w:b/>
          <w:color w:val="101B30"/>
        </w:rPr>
        <w:t>THIS SECTION RESERVED FOR COUNTY-SPECIFIC INFORMATION</w:t>
      </w:r>
    </w:p>
    <w:p w14:paraId="7EC89720" w14:textId="77777777" w:rsidR="003C6453" w:rsidRDefault="003C6453" w:rsidP="003C6453">
      <w:pPr>
        <w:jc w:val="center"/>
        <w:rPr>
          <w:rFonts w:ascii="Helvetica" w:eastAsia="Times New Roman" w:hAnsi="Helvetica" w:cs="Times New Roman"/>
          <w:b/>
          <w:color w:val="101B30"/>
        </w:rPr>
      </w:pPr>
      <w:r>
        <w:rPr>
          <w:rFonts w:ascii="Helvetica" w:eastAsia="Times New Roman" w:hAnsi="Helvetica" w:cs="Times New Roman"/>
          <w:b/>
          <w:color w:val="101B30"/>
        </w:rPr>
        <w:t>Including Leaders’ Association information, county events, etc.</w:t>
      </w:r>
    </w:p>
    <w:p w14:paraId="705AB4E9" w14:textId="77777777" w:rsidR="003C6453" w:rsidRDefault="003C6453" w:rsidP="003C6453">
      <w:pPr>
        <w:jc w:val="center"/>
        <w:rPr>
          <w:rFonts w:ascii="Helvetica" w:eastAsia="Times New Roman" w:hAnsi="Helvetica" w:cs="Times New Roman"/>
          <w:color w:val="101B30"/>
        </w:rPr>
      </w:pPr>
    </w:p>
    <w:p w14:paraId="62DB4C73" w14:textId="77777777" w:rsidR="003C6453" w:rsidRPr="00513237" w:rsidRDefault="003C6453" w:rsidP="003C6453">
      <w:pPr>
        <w:rPr>
          <w:rFonts w:ascii="Helvetica" w:hAnsi="Helvetica"/>
          <w:sz w:val="22"/>
          <w:szCs w:val="22"/>
        </w:rPr>
      </w:pPr>
    </w:p>
    <w:p w14:paraId="1210B0B8" w14:textId="77777777" w:rsidR="003C6453" w:rsidRDefault="003C6453" w:rsidP="003C6453">
      <w:pPr>
        <w:jc w:val="center"/>
        <w:rPr>
          <w:rFonts w:ascii="Helvetica" w:eastAsia="Times New Roman" w:hAnsi="Helvetica" w:cs="Times New Roman"/>
          <w:b/>
          <w:color w:val="101B30"/>
        </w:rPr>
      </w:pPr>
    </w:p>
    <w:p w14:paraId="25584DA0" w14:textId="77777777" w:rsidR="003C6453" w:rsidRDefault="003C6453" w:rsidP="003C6453">
      <w:pPr>
        <w:jc w:val="center"/>
        <w:rPr>
          <w:rFonts w:ascii="Helvetica" w:eastAsia="Times New Roman" w:hAnsi="Helvetica" w:cs="Times New Roman"/>
          <w:b/>
          <w:color w:val="101B30"/>
        </w:rPr>
      </w:pPr>
    </w:p>
    <w:p w14:paraId="47A6B13E" w14:textId="77777777" w:rsidR="003C6453" w:rsidRDefault="003C6453" w:rsidP="003C6453">
      <w:pPr>
        <w:jc w:val="center"/>
        <w:rPr>
          <w:rFonts w:ascii="Helvetica" w:eastAsia="Times New Roman" w:hAnsi="Helvetica" w:cs="Times New Roman"/>
          <w:b/>
          <w:color w:val="101B30"/>
        </w:rPr>
      </w:pPr>
      <w:r>
        <w:rPr>
          <w:rFonts w:ascii="Helvetica" w:eastAsia="Times New Roman" w:hAnsi="Helvetica" w:cs="Times New Roman"/>
          <w:b/>
          <w:color w:val="101B30"/>
        </w:rPr>
        <w:t>Please connect with county 4-H staff for these resources.</w:t>
      </w:r>
    </w:p>
    <w:p w14:paraId="60EA6140" w14:textId="77777777" w:rsidR="003C6453" w:rsidRDefault="003C6453" w:rsidP="003C6453">
      <w:pPr>
        <w:jc w:val="center"/>
        <w:rPr>
          <w:rFonts w:ascii="Helvetica" w:eastAsia="Times New Roman" w:hAnsi="Helvetica" w:cs="Times New Roman"/>
          <w:b/>
          <w:color w:val="101B30"/>
        </w:rPr>
      </w:pPr>
    </w:p>
    <w:p w14:paraId="1AA1CA44" w14:textId="77777777" w:rsidR="003C6453" w:rsidRDefault="003C6453" w:rsidP="003C6453">
      <w:pPr>
        <w:jc w:val="center"/>
        <w:rPr>
          <w:rFonts w:ascii="Helvetica" w:eastAsia="Times New Roman" w:hAnsi="Helvetica" w:cs="Times New Roman"/>
          <w:b/>
          <w:color w:val="101B30"/>
        </w:rPr>
      </w:pPr>
    </w:p>
    <w:p w14:paraId="4BD94966" w14:textId="77777777" w:rsidR="003C6453" w:rsidRDefault="003C6453" w:rsidP="003C6453">
      <w:pPr>
        <w:jc w:val="center"/>
        <w:rPr>
          <w:rFonts w:ascii="Helvetica" w:eastAsia="Times New Roman" w:hAnsi="Helvetica" w:cs="Times New Roman"/>
          <w:b/>
          <w:color w:val="101B30"/>
        </w:rPr>
      </w:pPr>
    </w:p>
    <w:p w14:paraId="69E1BED2" w14:textId="77777777" w:rsidR="003C6453" w:rsidRDefault="003C6453" w:rsidP="003C6453">
      <w:pPr>
        <w:jc w:val="center"/>
        <w:rPr>
          <w:rFonts w:ascii="Helvetica" w:eastAsia="Times New Roman" w:hAnsi="Helvetica" w:cs="Times New Roman"/>
          <w:b/>
          <w:color w:val="101B30"/>
        </w:rPr>
      </w:pPr>
    </w:p>
    <w:p w14:paraId="1462664B" w14:textId="77777777" w:rsidR="003C6453" w:rsidRDefault="003C6453" w:rsidP="003C6453">
      <w:pPr>
        <w:jc w:val="center"/>
        <w:rPr>
          <w:rFonts w:ascii="Helvetica" w:eastAsia="Times New Roman" w:hAnsi="Helvetica" w:cs="Times New Roman"/>
          <w:b/>
          <w:color w:val="101B30"/>
        </w:rPr>
      </w:pPr>
    </w:p>
    <w:p w14:paraId="1DFB0338" w14:textId="77777777" w:rsidR="003C6453" w:rsidRDefault="003C6453" w:rsidP="003C6453">
      <w:pPr>
        <w:jc w:val="center"/>
        <w:rPr>
          <w:rFonts w:ascii="Helvetica" w:eastAsia="Times New Roman" w:hAnsi="Helvetica" w:cs="Times New Roman"/>
          <w:b/>
          <w:color w:val="101B30"/>
        </w:rPr>
      </w:pPr>
    </w:p>
    <w:p w14:paraId="41B7491F" w14:textId="77777777" w:rsidR="003C6453" w:rsidRDefault="003C6453" w:rsidP="003C6453">
      <w:pPr>
        <w:jc w:val="center"/>
        <w:rPr>
          <w:rFonts w:ascii="Helvetica" w:eastAsia="Times New Roman" w:hAnsi="Helvetica" w:cs="Times New Roman"/>
          <w:b/>
          <w:color w:val="101B30"/>
        </w:rPr>
      </w:pPr>
    </w:p>
    <w:p w14:paraId="2F7CF292" w14:textId="77777777" w:rsidR="003C6453" w:rsidRDefault="003C6453" w:rsidP="003C6453">
      <w:pPr>
        <w:jc w:val="center"/>
        <w:rPr>
          <w:rFonts w:ascii="Helvetica" w:eastAsia="Times New Roman" w:hAnsi="Helvetica" w:cs="Times New Roman"/>
          <w:b/>
          <w:color w:val="101B30"/>
        </w:rPr>
      </w:pPr>
    </w:p>
    <w:p w14:paraId="67728961" w14:textId="77777777" w:rsidR="003C6453" w:rsidRDefault="003C6453" w:rsidP="003C6453">
      <w:pPr>
        <w:jc w:val="center"/>
        <w:rPr>
          <w:rFonts w:ascii="Helvetica" w:eastAsia="Times New Roman" w:hAnsi="Helvetica" w:cs="Times New Roman"/>
          <w:b/>
          <w:color w:val="101B30"/>
        </w:rPr>
      </w:pPr>
    </w:p>
    <w:p w14:paraId="300D2CE0" w14:textId="77777777" w:rsidR="003C6453" w:rsidRDefault="003C6453" w:rsidP="003C6453">
      <w:pPr>
        <w:jc w:val="center"/>
        <w:rPr>
          <w:rFonts w:ascii="Helvetica" w:eastAsia="Times New Roman" w:hAnsi="Helvetica" w:cs="Times New Roman"/>
          <w:b/>
          <w:color w:val="101B30"/>
        </w:rPr>
      </w:pPr>
    </w:p>
    <w:p w14:paraId="047F50AA" w14:textId="77777777" w:rsidR="003C6453" w:rsidRDefault="003C6453" w:rsidP="003C6453">
      <w:pPr>
        <w:jc w:val="center"/>
        <w:rPr>
          <w:rFonts w:ascii="Helvetica" w:eastAsia="Times New Roman" w:hAnsi="Helvetica" w:cs="Times New Roman"/>
          <w:b/>
          <w:color w:val="101B30"/>
        </w:rPr>
      </w:pPr>
    </w:p>
    <w:p w14:paraId="23464195" w14:textId="77777777" w:rsidR="003C6453" w:rsidRDefault="003C6453" w:rsidP="003C6453">
      <w:pPr>
        <w:jc w:val="center"/>
        <w:rPr>
          <w:rFonts w:ascii="Helvetica" w:eastAsia="Times New Roman" w:hAnsi="Helvetica" w:cs="Times New Roman"/>
          <w:b/>
          <w:color w:val="101B30"/>
        </w:rPr>
      </w:pPr>
    </w:p>
    <w:p w14:paraId="594EB0F7" w14:textId="77777777" w:rsidR="003C6453" w:rsidRDefault="003C6453" w:rsidP="003C6453">
      <w:pPr>
        <w:jc w:val="center"/>
        <w:rPr>
          <w:rFonts w:ascii="Helvetica" w:eastAsia="Times New Roman" w:hAnsi="Helvetica" w:cs="Times New Roman"/>
          <w:b/>
          <w:color w:val="101B30"/>
        </w:rPr>
      </w:pPr>
    </w:p>
    <w:p w14:paraId="3AE7EAA4" w14:textId="77777777" w:rsidR="003C6453" w:rsidRDefault="003C6453" w:rsidP="003C6453">
      <w:pPr>
        <w:jc w:val="center"/>
        <w:rPr>
          <w:rFonts w:ascii="Helvetica" w:eastAsia="Times New Roman" w:hAnsi="Helvetica" w:cs="Times New Roman"/>
          <w:b/>
          <w:color w:val="101B30"/>
        </w:rPr>
      </w:pPr>
    </w:p>
    <w:p w14:paraId="6E217988" w14:textId="77777777" w:rsidR="003C6453" w:rsidRDefault="003C6453" w:rsidP="003C6453">
      <w:pPr>
        <w:jc w:val="center"/>
        <w:rPr>
          <w:rFonts w:ascii="Helvetica" w:eastAsia="Times New Roman" w:hAnsi="Helvetica" w:cs="Times New Roman"/>
          <w:b/>
          <w:color w:val="101B30"/>
        </w:rPr>
      </w:pPr>
    </w:p>
    <w:p w14:paraId="15403C16" w14:textId="77777777" w:rsidR="003C6453" w:rsidRDefault="003C6453" w:rsidP="003C6453">
      <w:pPr>
        <w:jc w:val="center"/>
        <w:rPr>
          <w:rFonts w:ascii="Helvetica" w:eastAsia="Times New Roman" w:hAnsi="Helvetica" w:cs="Times New Roman"/>
          <w:b/>
          <w:color w:val="101B30"/>
        </w:rPr>
      </w:pPr>
    </w:p>
    <w:p w14:paraId="5C4DDE33" w14:textId="77777777" w:rsidR="003C6453" w:rsidRDefault="003C6453" w:rsidP="003C6453">
      <w:pPr>
        <w:jc w:val="center"/>
        <w:rPr>
          <w:rFonts w:ascii="Helvetica" w:eastAsia="Times New Roman" w:hAnsi="Helvetica" w:cs="Times New Roman"/>
          <w:b/>
          <w:color w:val="101B30"/>
        </w:rPr>
      </w:pPr>
    </w:p>
    <w:p w14:paraId="32522BEF" w14:textId="77777777" w:rsidR="003C6453" w:rsidRDefault="003C6453" w:rsidP="003C6453">
      <w:pPr>
        <w:jc w:val="center"/>
        <w:rPr>
          <w:rFonts w:ascii="Helvetica" w:eastAsia="Times New Roman" w:hAnsi="Helvetica" w:cs="Times New Roman"/>
          <w:b/>
          <w:color w:val="101B30"/>
        </w:rPr>
      </w:pPr>
    </w:p>
    <w:p w14:paraId="156C4EC3" w14:textId="77777777" w:rsidR="003C6453" w:rsidRDefault="003C6453" w:rsidP="003C6453">
      <w:pPr>
        <w:jc w:val="center"/>
        <w:rPr>
          <w:rFonts w:ascii="Helvetica" w:eastAsia="Times New Roman" w:hAnsi="Helvetica" w:cs="Times New Roman"/>
          <w:b/>
          <w:color w:val="101B30"/>
        </w:rPr>
      </w:pPr>
    </w:p>
    <w:p w14:paraId="771647A2" w14:textId="77777777" w:rsidR="003C6453" w:rsidRDefault="003C6453" w:rsidP="003C6453">
      <w:pPr>
        <w:jc w:val="center"/>
        <w:rPr>
          <w:rFonts w:ascii="Helvetica" w:eastAsia="Times New Roman" w:hAnsi="Helvetica" w:cs="Times New Roman"/>
          <w:b/>
          <w:color w:val="101B30"/>
        </w:rPr>
      </w:pPr>
    </w:p>
    <w:p w14:paraId="2CC705EB" w14:textId="77777777" w:rsidR="003C6453" w:rsidRDefault="003C6453" w:rsidP="003C6453">
      <w:pPr>
        <w:jc w:val="center"/>
        <w:rPr>
          <w:rFonts w:ascii="Helvetica" w:eastAsia="Times New Roman" w:hAnsi="Helvetica" w:cs="Times New Roman"/>
          <w:b/>
          <w:color w:val="101B30"/>
        </w:rPr>
      </w:pPr>
    </w:p>
    <w:p w14:paraId="6A3AC9C8" w14:textId="77777777" w:rsidR="003C6453" w:rsidRDefault="003C6453" w:rsidP="003C6453">
      <w:pPr>
        <w:jc w:val="center"/>
        <w:rPr>
          <w:rFonts w:ascii="Helvetica" w:eastAsia="Times New Roman" w:hAnsi="Helvetica" w:cs="Times New Roman"/>
          <w:b/>
          <w:color w:val="101B30"/>
        </w:rPr>
      </w:pPr>
    </w:p>
    <w:p w14:paraId="6C5BED72" w14:textId="77777777" w:rsidR="003C6453" w:rsidRDefault="003C6453" w:rsidP="003C6453">
      <w:pPr>
        <w:jc w:val="center"/>
        <w:rPr>
          <w:rFonts w:ascii="Helvetica" w:eastAsia="Times New Roman" w:hAnsi="Helvetica" w:cs="Times New Roman"/>
          <w:b/>
          <w:color w:val="101B30"/>
        </w:rPr>
      </w:pPr>
    </w:p>
    <w:p w14:paraId="1DB12EEB" w14:textId="77777777" w:rsidR="003C6453" w:rsidRDefault="003C6453" w:rsidP="003C6453">
      <w:pPr>
        <w:jc w:val="center"/>
        <w:rPr>
          <w:rFonts w:ascii="Helvetica" w:eastAsia="Times New Roman" w:hAnsi="Helvetica" w:cs="Times New Roman"/>
          <w:b/>
          <w:color w:val="101B30"/>
        </w:rPr>
      </w:pPr>
    </w:p>
    <w:p w14:paraId="3161B4A1" w14:textId="77777777" w:rsidR="003C6453" w:rsidRDefault="003C6453" w:rsidP="003C6453">
      <w:pPr>
        <w:jc w:val="center"/>
        <w:rPr>
          <w:rFonts w:ascii="Helvetica" w:eastAsia="Times New Roman" w:hAnsi="Helvetica" w:cs="Times New Roman"/>
          <w:b/>
          <w:color w:val="101B30"/>
        </w:rPr>
      </w:pPr>
    </w:p>
    <w:p w14:paraId="0C5B545E" w14:textId="77777777" w:rsidR="003C6453" w:rsidRDefault="003C6453" w:rsidP="003C6453">
      <w:pPr>
        <w:jc w:val="center"/>
        <w:rPr>
          <w:rFonts w:ascii="Helvetica" w:eastAsia="Times New Roman" w:hAnsi="Helvetica" w:cs="Times New Roman"/>
          <w:b/>
          <w:color w:val="101B30"/>
        </w:rPr>
      </w:pPr>
    </w:p>
    <w:p w14:paraId="26C03F64" w14:textId="77777777" w:rsidR="003C6453" w:rsidRDefault="003C6453" w:rsidP="003C6453">
      <w:pPr>
        <w:jc w:val="center"/>
        <w:rPr>
          <w:rFonts w:ascii="Helvetica" w:eastAsia="Times New Roman" w:hAnsi="Helvetica" w:cs="Times New Roman"/>
          <w:b/>
          <w:color w:val="101B30"/>
        </w:rPr>
      </w:pPr>
    </w:p>
    <w:p w14:paraId="384C9D5F" w14:textId="77777777" w:rsidR="003C6453" w:rsidRDefault="003C6453" w:rsidP="003C6453">
      <w:pPr>
        <w:jc w:val="center"/>
        <w:rPr>
          <w:rFonts w:ascii="Helvetica" w:eastAsia="Times New Roman" w:hAnsi="Helvetica" w:cs="Times New Roman"/>
          <w:b/>
          <w:color w:val="101B30"/>
        </w:rPr>
      </w:pPr>
    </w:p>
    <w:p w14:paraId="6E3E0845" w14:textId="77777777" w:rsidR="003C6453" w:rsidRDefault="003C6453" w:rsidP="003C6453">
      <w:pPr>
        <w:jc w:val="center"/>
        <w:rPr>
          <w:rFonts w:ascii="Helvetica" w:eastAsia="Times New Roman" w:hAnsi="Helvetica" w:cs="Times New Roman"/>
          <w:b/>
          <w:color w:val="101B30"/>
        </w:rPr>
      </w:pPr>
    </w:p>
    <w:p w14:paraId="5CD03933" w14:textId="77777777" w:rsidR="003C6453" w:rsidRDefault="003C6453" w:rsidP="003C6453">
      <w:pPr>
        <w:jc w:val="center"/>
        <w:rPr>
          <w:rFonts w:ascii="Helvetica" w:eastAsia="Times New Roman" w:hAnsi="Helvetica" w:cs="Times New Roman"/>
          <w:b/>
          <w:color w:val="101B30"/>
        </w:rPr>
      </w:pPr>
    </w:p>
    <w:p w14:paraId="3B2F365D" w14:textId="77777777" w:rsidR="003C6453" w:rsidRDefault="003C6453" w:rsidP="003C6453">
      <w:pPr>
        <w:jc w:val="center"/>
        <w:rPr>
          <w:rFonts w:ascii="Helvetica" w:eastAsia="Times New Roman" w:hAnsi="Helvetica" w:cs="Times New Roman"/>
          <w:b/>
          <w:color w:val="101B30"/>
        </w:rPr>
      </w:pPr>
    </w:p>
    <w:p w14:paraId="1D4569A6" w14:textId="77777777" w:rsidR="003C6453" w:rsidRDefault="003C6453" w:rsidP="003C6453">
      <w:pPr>
        <w:jc w:val="center"/>
        <w:rPr>
          <w:rFonts w:ascii="Helvetica" w:eastAsia="Times New Roman" w:hAnsi="Helvetica" w:cs="Times New Roman"/>
          <w:b/>
          <w:color w:val="101B30"/>
        </w:rPr>
      </w:pPr>
    </w:p>
    <w:p w14:paraId="0AF2D34F" w14:textId="77777777" w:rsidR="003C6453" w:rsidRDefault="003C6453" w:rsidP="003C6453">
      <w:pPr>
        <w:jc w:val="center"/>
        <w:rPr>
          <w:rFonts w:ascii="Helvetica" w:eastAsia="Times New Roman" w:hAnsi="Helvetica" w:cs="Times New Roman"/>
          <w:b/>
          <w:color w:val="101B30"/>
        </w:rPr>
      </w:pPr>
    </w:p>
    <w:p w14:paraId="20A1348D" w14:textId="77777777" w:rsidR="003C6453" w:rsidRDefault="003C6453" w:rsidP="003C6453">
      <w:pPr>
        <w:jc w:val="center"/>
        <w:rPr>
          <w:rFonts w:ascii="Helvetica" w:eastAsia="Times New Roman" w:hAnsi="Helvetica" w:cs="Times New Roman"/>
          <w:b/>
          <w:color w:val="101B30"/>
        </w:rPr>
      </w:pPr>
    </w:p>
    <w:p w14:paraId="6369B733" w14:textId="77777777" w:rsidR="003C6453" w:rsidRDefault="003C6453" w:rsidP="003C6453">
      <w:pPr>
        <w:jc w:val="center"/>
        <w:rPr>
          <w:rFonts w:ascii="Helvetica" w:eastAsia="Times New Roman" w:hAnsi="Helvetica" w:cs="Times New Roman"/>
          <w:b/>
          <w:color w:val="101B30"/>
        </w:rPr>
      </w:pPr>
    </w:p>
    <w:p w14:paraId="69A5FF49" w14:textId="77777777" w:rsidR="003C6453" w:rsidRDefault="003C6453" w:rsidP="003C6453">
      <w:pPr>
        <w:jc w:val="center"/>
        <w:rPr>
          <w:rFonts w:ascii="Helvetica" w:eastAsia="Times New Roman" w:hAnsi="Helvetica" w:cs="Times New Roman"/>
          <w:b/>
          <w:color w:val="101B30"/>
        </w:rPr>
      </w:pPr>
    </w:p>
    <w:p w14:paraId="203F729B" w14:textId="77777777" w:rsidR="003C6453" w:rsidRDefault="003C6453" w:rsidP="003C6453">
      <w:pPr>
        <w:jc w:val="center"/>
        <w:rPr>
          <w:rFonts w:ascii="Helvetica" w:eastAsia="Times New Roman" w:hAnsi="Helvetica" w:cs="Times New Roman"/>
          <w:b/>
          <w:color w:val="101B30"/>
        </w:rPr>
      </w:pPr>
    </w:p>
    <w:p w14:paraId="3D1C6B0B" w14:textId="77777777" w:rsidR="003C6453" w:rsidRDefault="003C6453" w:rsidP="003C6453">
      <w:pPr>
        <w:jc w:val="center"/>
        <w:rPr>
          <w:rFonts w:ascii="Helvetica" w:eastAsia="Times New Roman" w:hAnsi="Helvetica" w:cs="Times New Roman"/>
          <w:b/>
          <w:color w:val="101B30"/>
        </w:rPr>
      </w:pPr>
    </w:p>
    <w:p w14:paraId="06434A75" w14:textId="77777777" w:rsidR="003C6453" w:rsidRDefault="003C6453" w:rsidP="003C6453">
      <w:pPr>
        <w:jc w:val="center"/>
        <w:rPr>
          <w:rFonts w:ascii="Helvetica" w:eastAsia="Times New Roman" w:hAnsi="Helvetica" w:cs="Times New Roman"/>
          <w:b/>
          <w:color w:val="101B30"/>
        </w:rPr>
      </w:pPr>
    </w:p>
    <w:p w14:paraId="5E8C2C97" w14:textId="77777777" w:rsidR="003C6453" w:rsidRPr="009234C5" w:rsidRDefault="003C6453" w:rsidP="003C6453">
      <w:pPr>
        <w:jc w:val="center"/>
        <w:rPr>
          <w:rFonts w:ascii="Helvetica" w:eastAsia="Times New Roman" w:hAnsi="Helvetica" w:cs="Times New Roman"/>
          <w:b/>
          <w:color w:val="101B30"/>
        </w:rPr>
      </w:pPr>
      <w:r w:rsidRPr="009234C5">
        <w:rPr>
          <w:rFonts w:ascii="Helvetica" w:eastAsia="Times New Roman" w:hAnsi="Helvetica" w:cs="Times New Roman"/>
          <w:b/>
          <w:color w:val="101B30"/>
        </w:rPr>
        <w:t>NOTES</w:t>
      </w:r>
    </w:p>
    <w:p w14:paraId="42977EA3" w14:textId="77777777" w:rsidR="003C6453" w:rsidRDefault="003C6453" w:rsidP="003C6453">
      <w:pPr>
        <w:jc w:val="center"/>
        <w:rPr>
          <w:rFonts w:ascii="Helvetica" w:eastAsia="Times New Roman" w:hAnsi="Helvetica" w:cs="Times New Roman"/>
          <w:color w:val="101B30"/>
        </w:rPr>
      </w:pPr>
    </w:p>
    <w:p w14:paraId="48E20EA1" w14:textId="77777777" w:rsidR="003C6453" w:rsidRDefault="003C6453" w:rsidP="003C6453">
      <w:pPr>
        <w:jc w:val="center"/>
        <w:rPr>
          <w:rFonts w:ascii="Helvetica" w:eastAsia="Times New Roman" w:hAnsi="Helvetica" w:cs="Times New Roman"/>
          <w:color w:val="101B30"/>
        </w:rPr>
      </w:pPr>
    </w:p>
    <w:p w14:paraId="2358010B" w14:textId="77777777" w:rsidR="003C6453" w:rsidRDefault="003C6453"/>
    <w:sectPr w:rsidR="003C6453" w:rsidSect="00D82A3E">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7A582" w14:textId="77777777" w:rsidR="00583F55" w:rsidRDefault="00583F55" w:rsidP="00583F55">
      <w:r>
        <w:separator/>
      </w:r>
    </w:p>
  </w:endnote>
  <w:endnote w:type="continuationSeparator" w:id="0">
    <w:p w14:paraId="17C1DFA1" w14:textId="77777777" w:rsidR="00583F55" w:rsidRDefault="00583F55" w:rsidP="0058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2D31C" w14:textId="77777777" w:rsidR="00583F55" w:rsidRPr="00A44385" w:rsidRDefault="00583F55" w:rsidP="00583F55">
    <w:pPr>
      <w:pStyle w:val="Footer"/>
      <w:ind w:right="360"/>
      <w:rPr>
        <w:rFonts w:ascii="Helvetica" w:hAnsi="Helvetica"/>
        <w:sz w:val="20"/>
        <w:szCs w:val="20"/>
      </w:rPr>
    </w:pPr>
    <w:r>
      <w:rPr>
        <w:rFonts w:ascii="Helvetica" w:hAnsi="Helvetica"/>
        <w:sz w:val="20"/>
        <w:szCs w:val="20"/>
      </w:rPr>
      <w:t>March 2015</w:t>
    </w:r>
  </w:p>
  <w:p w14:paraId="7959B136" w14:textId="77777777" w:rsidR="00583F55" w:rsidRDefault="00583F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343E2" w14:textId="77777777" w:rsidR="00583F55" w:rsidRDefault="00583F55" w:rsidP="00583F55">
      <w:r>
        <w:separator/>
      </w:r>
    </w:p>
  </w:footnote>
  <w:footnote w:type="continuationSeparator" w:id="0">
    <w:p w14:paraId="00ED8E2F" w14:textId="77777777" w:rsidR="00583F55" w:rsidRDefault="00583F55" w:rsidP="00583F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D8B2F" w14:textId="77777777" w:rsidR="00583F55" w:rsidRPr="007B4776" w:rsidRDefault="00583F55" w:rsidP="00583F55">
    <w:pPr>
      <w:pStyle w:val="Header"/>
      <w:rPr>
        <w:rFonts w:ascii="Helvetica" w:hAnsi="Helvetica"/>
        <w:sz w:val="20"/>
        <w:szCs w:val="20"/>
      </w:rPr>
    </w:pPr>
    <w:r>
      <w:rPr>
        <w:rFonts w:ascii="Helvetica" w:hAnsi="Helvetica"/>
        <w:sz w:val="20"/>
        <w:szCs w:val="20"/>
      </w:rPr>
      <w:t xml:space="preserve">4-H Volunteer Handbook </w:t>
    </w:r>
  </w:p>
  <w:p w14:paraId="001153CF" w14:textId="77777777" w:rsidR="00583F55" w:rsidRDefault="00583F5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C7FA7"/>
    <w:multiLevelType w:val="hybridMultilevel"/>
    <w:tmpl w:val="8DAEDD7A"/>
    <w:lvl w:ilvl="0" w:tplc="BA60856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F55"/>
    <w:rsid w:val="003C6453"/>
    <w:rsid w:val="00583F55"/>
    <w:rsid w:val="00B56B10"/>
    <w:rsid w:val="00D8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123F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3F55"/>
    <w:pPr>
      <w:tabs>
        <w:tab w:val="center" w:pos="4320"/>
        <w:tab w:val="right" w:pos="8640"/>
      </w:tabs>
    </w:pPr>
  </w:style>
  <w:style w:type="character" w:customStyle="1" w:styleId="FooterChar">
    <w:name w:val="Footer Char"/>
    <w:basedOn w:val="DefaultParagraphFont"/>
    <w:link w:val="Footer"/>
    <w:uiPriority w:val="99"/>
    <w:rsid w:val="00583F55"/>
  </w:style>
  <w:style w:type="character" w:styleId="Hyperlink">
    <w:name w:val="Hyperlink"/>
    <w:basedOn w:val="DefaultParagraphFont"/>
    <w:uiPriority w:val="99"/>
    <w:unhideWhenUsed/>
    <w:rsid w:val="00583F55"/>
    <w:rPr>
      <w:color w:val="0000FF" w:themeColor="hyperlink"/>
      <w:u w:val="single"/>
    </w:rPr>
  </w:style>
  <w:style w:type="paragraph" w:styleId="Header">
    <w:name w:val="header"/>
    <w:basedOn w:val="Normal"/>
    <w:link w:val="HeaderChar"/>
    <w:uiPriority w:val="99"/>
    <w:unhideWhenUsed/>
    <w:rsid w:val="00583F55"/>
    <w:pPr>
      <w:tabs>
        <w:tab w:val="center" w:pos="4320"/>
        <w:tab w:val="right" w:pos="8640"/>
      </w:tabs>
    </w:pPr>
  </w:style>
  <w:style w:type="character" w:customStyle="1" w:styleId="HeaderChar">
    <w:name w:val="Header Char"/>
    <w:basedOn w:val="DefaultParagraphFont"/>
    <w:link w:val="Header"/>
    <w:uiPriority w:val="99"/>
    <w:rsid w:val="00583F5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F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3F55"/>
    <w:pPr>
      <w:tabs>
        <w:tab w:val="center" w:pos="4320"/>
        <w:tab w:val="right" w:pos="8640"/>
      </w:tabs>
    </w:pPr>
  </w:style>
  <w:style w:type="character" w:customStyle="1" w:styleId="FooterChar">
    <w:name w:val="Footer Char"/>
    <w:basedOn w:val="DefaultParagraphFont"/>
    <w:link w:val="Footer"/>
    <w:uiPriority w:val="99"/>
    <w:rsid w:val="00583F55"/>
  </w:style>
  <w:style w:type="character" w:styleId="Hyperlink">
    <w:name w:val="Hyperlink"/>
    <w:basedOn w:val="DefaultParagraphFont"/>
    <w:uiPriority w:val="99"/>
    <w:unhideWhenUsed/>
    <w:rsid w:val="00583F55"/>
    <w:rPr>
      <w:color w:val="0000FF" w:themeColor="hyperlink"/>
      <w:u w:val="single"/>
    </w:rPr>
  </w:style>
  <w:style w:type="paragraph" w:styleId="Header">
    <w:name w:val="header"/>
    <w:basedOn w:val="Normal"/>
    <w:link w:val="HeaderChar"/>
    <w:uiPriority w:val="99"/>
    <w:unhideWhenUsed/>
    <w:rsid w:val="00583F55"/>
    <w:pPr>
      <w:tabs>
        <w:tab w:val="center" w:pos="4320"/>
        <w:tab w:val="right" w:pos="8640"/>
      </w:tabs>
    </w:pPr>
  </w:style>
  <w:style w:type="character" w:customStyle="1" w:styleId="HeaderChar">
    <w:name w:val="Header Char"/>
    <w:basedOn w:val="DefaultParagraphFont"/>
    <w:link w:val="Header"/>
    <w:uiPriority w:val="99"/>
    <w:rsid w:val="00583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ifa.usda.gov/sites/default/files/resource/Targeting%20Life%20Skills.pdf"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umaine.edu/4h/volunteers/resources/forms/" TargetMode="External"/><Relationship Id="rId9" Type="http://schemas.openxmlformats.org/officeDocument/2006/relationships/hyperlink" Target="http://umaine.edu/4h/volunteers/resources/policies-procedure-and-guidelines/table-of-contents/policies-for-volunteers/" TargetMode="External"/><Relationship Id="rId10" Type="http://schemas.openxmlformats.org/officeDocument/2006/relationships/hyperlink" Target="http://nifa.usda.gov/sites/default/files/resource/Essential_El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1135</Words>
  <Characters>6474</Characters>
  <Application>Microsoft Macintosh Word</Application>
  <DocSecurity>0</DocSecurity>
  <Lines>53</Lines>
  <Paragraphs>15</Paragraphs>
  <ScaleCrop>false</ScaleCrop>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Rickman</dc:creator>
  <cp:keywords/>
  <dc:description/>
  <cp:lastModifiedBy>Dana Rickman</cp:lastModifiedBy>
  <cp:revision>2</cp:revision>
  <dcterms:created xsi:type="dcterms:W3CDTF">2015-04-21T15:40:00Z</dcterms:created>
  <dcterms:modified xsi:type="dcterms:W3CDTF">2015-04-21T16:12:00Z</dcterms:modified>
</cp:coreProperties>
</file>