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7DA38" w14:textId="261D084D" w:rsidR="00895D40" w:rsidRDefault="000C79D8">
      <w:bookmarkStart w:id="0" w:name="_MacBuGuideStaticData_10590V"/>
      <w:bookmarkStart w:id="1" w:name="_MacBuGuideStaticData_5267V"/>
      <w:r>
        <w:rPr>
          <w:noProof/>
        </w:rPr>
        <mc:AlternateContent>
          <mc:Choice Requires="wps">
            <w:drawing>
              <wp:anchor distT="0" distB="0" distL="114300" distR="114300" simplePos="0" relativeHeight="251710464" behindDoc="0" locked="0" layoutInCell="1" allowOverlap="1" wp14:anchorId="42D442AC" wp14:editId="601DC1CD">
                <wp:simplePos x="0" y="0"/>
                <wp:positionH relativeFrom="page">
                  <wp:posOffset>346841</wp:posOffset>
                </wp:positionH>
                <wp:positionV relativeFrom="page">
                  <wp:posOffset>5738648</wp:posOffset>
                </wp:positionV>
                <wp:extent cx="2648607" cy="1637271"/>
                <wp:effectExtent l="0" t="0" r="0" b="0"/>
                <wp:wrapThrough wrapText="bothSides">
                  <wp:wrapPolygon edited="0">
                    <wp:start x="518" y="168"/>
                    <wp:lineTo x="518" y="21282"/>
                    <wp:lineTo x="20922" y="21282"/>
                    <wp:lineTo x="21025" y="168"/>
                    <wp:lineTo x="518" y="168"/>
                  </wp:wrapPolygon>
                </wp:wrapThrough>
                <wp:docPr id="25025012" name="Text Box 25025012"/>
                <wp:cNvGraphicFramePr/>
                <a:graphic xmlns:a="http://schemas.openxmlformats.org/drawingml/2006/main">
                  <a:graphicData uri="http://schemas.microsoft.com/office/word/2010/wordprocessingShape">
                    <wps:wsp>
                      <wps:cNvSpPr txBox="1"/>
                      <wps:spPr>
                        <a:xfrm>
                          <a:off x="0" y="0"/>
                          <a:ext cx="2648607" cy="163727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09771B5" w14:textId="77777777" w:rsidR="000C79D8" w:rsidRPr="001B2421" w:rsidRDefault="000C79D8" w:rsidP="000C79D8">
                            <w:pPr>
                              <w:pStyle w:val="NormalWeb"/>
                              <w:rPr>
                                <w:rFonts w:ascii="EB Garamond" w:hAnsi="EB Garamond" w:cs="EB Garamond"/>
                                <w:sz w:val="20"/>
                                <w:szCs w:val="20"/>
                              </w:rPr>
                            </w:pPr>
                            <w:r w:rsidRPr="001B2421">
                              <w:rPr>
                                <w:rStyle w:val="Strong"/>
                                <w:rFonts w:ascii="EB Garamond" w:hAnsi="EB Garamond" w:cs="EB Garamond"/>
                                <w:color w:val="FF0000"/>
                                <w:sz w:val="20"/>
                                <w:szCs w:val="20"/>
                              </w:rPr>
                              <w:t>This line is to be added to this template when inviting the public to an event:</w:t>
                            </w:r>
                            <w:r w:rsidRPr="001B2421">
                              <w:rPr>
                                <w:rFonts w:ascii="EB Garamond" w:hAnsi="EB Garamond" w:cs="EB Garamond"/>
                                <w:sz w:val="20"/>
                                <w:szCs w:val="20"/>
                              </w:rPr>
                              <w:br/>
                              <w:t xml:space="preserve">For more information or to request a reasonable accommodation, call </w:t>
                            </w:r>
                            <w:r w:rsidRPr="001B2421">
                              <w:rPr>
                                <w:rFonts w:ascii="EB Garamond" w:hAnsi="EB Garamond" w:cs="EB Garamond"/>
                                <w:color w:val="FF0000"/>
                                <w:sz w:val="20"/>
                                <w:szCs w:val="20"/>
                              </w:rPr>
                              <w:t>XXX-XXXX</w:t>
                            </w:r>
                            <w:r w:rsidRPr="001B2421">
                              <w:rPr>
                                <w:rFonts w:ascii="EB Garamond" w:hAnsi="EB Garamond" w:cs="EB Garamond"/>
                                <w:sz w:val="20"/>
                                <w:szCs w:val="20"/>
                              </w:rPr>
                              <w:t>.</w:t>
                            </w:r>
                          </w:p>
                          <w:p w14:paraId="2CF20EC3" w14:textId="77777777" w:rsidR="000C79D8" w:rsidRPr="001B2421" w:rsidRDefault="000C79D8" w:rsidP="000C79D8">
                            <w:pPr>
                              <w:pStyle w:val="NormalWeb"/>
                              <w:rPr>
                                <w:rFonts w:ascii="EB Garamond" w:hAnsi="EB Garamond" w:cs="EB Garamond"/>
                                <w:sz w:val="20"/>
                                <w:szCs w:val="20"/>
                              </w:rPr>
                            </w:pPr>
                            <w:r w:rsidRPr="001B2421">
                              <w:rPr>
                                <w:rStyle w:val="Strong"/>
                                <w:rFonts w:ascii="EB Garamond" w:hAnsi="EB Garamond" w:cs="EB Garamond"/>
                                <w:color w:val="FF0000"/>
                                <w:sz w:val="20"/>
                                <w:szCs w:val="20"/>
                              </w:rPr>
                              <w:t>When adding URLs:</w:t>
                            </w:r>
                            <w:r w:rsidRPr="001B2421">
                              <w:rPr>
                                <w:rFonts w:ascii="EB Garamond" w:hAnsi="EB Garamond" w:cs="EB Garamond"/>
                                <w:sz w:val="20"/>
                                <w:szCs w:val="20"/>
                              </w:rPr>
                              <w:t xml:space="preserve"> “http://” and the final forward slash should be deleted.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D442AC" id="_x0000_t202" coordsize="21600,21600" o:spt="202" path="m,l,21600r21600,l21600,xe">
                <v:stroke joinstyle="miter"/>
                <v:path gradientshapeok="t" o:connecttype="rect"/>
              </v:shapetype>
              <v:shape id="Text Box 25025012" o:spid="_x0000_s1026" type="#_x0000_t202" style="position:absolute;margin-left:27.3pt;margin-top:451.85pt;width:208.55pt;height:128.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" filled="f" stroked="f">
                <v:textbox>
                  <w:txbxContent>
                    <w:p w14:paraId="609771B5" w14:textId="77777777" w:rsidR="000C79D8" w:rsidRPr="001B2421" w:rsidRDefault="000C79D8" w:rsidP="000C79D8">
                      <w:pPr>
                        <w:pStyle w:val="NormalWeb"/>
                        <w:rPr>
                          <w:rFonts w:ascii="EB Garamond" w:hAnsi="EB Garamond" w:cs="EB Garamond"/>
                          <w:sz w:val="20"/>
                          <w:szCs w:val="20"/>
                        </w:rPr>
                      </w:pPr>
                      <w:r w:rsidRPr="001B2421">
                        <w:rPr>
                          <w:rStyle w:val="Strong"/>
                          <w:rFonts w:ascii="EB Garamond" w:hAnsi="EB Garamond" w:cs="EB Garamond"/>
                          <w:color w:val="FF0000"/>
                          <w:sz w:val="20"/>
                          <w:szCs w:val="20"/>
                        </w:rPr>
                        <w:t>This line is to be added to this template when inviting the public to an event:</w:t>
                      </w:r>
                      <w:r w:rsidRPr="001B2421">
                        <w:rPr>
                          <w:rFonts w:ascii="EB Garamond" w:hAnsi="EB Garamond" w:cs="EB Garamond"/>
                          <w:sz w:val="20"/>
                          <w:szCs w:val="20"/>
                        </w:rPr>
                        <w:br/>
                        <w:t xml:space="preserve">For more information or to request a reasonable accommodation, call </w:t>
                      </w:r>
                      <w:r w:rsidRPr="001B2421">
                        <w:rPr>
                          <w:rFonts w:ascii="EB Garamond" w:hAnsi="EB Garamond" w:cs="EB Garamond"/>
                          <w:color w:val="FF0000"/>
                          <w:sz w:val="20"/>
                          <w:szCs w:val="20"/>
                        </w:rPr>
                        <w:t>XXX-XXXX</w:t>
                      </w:r>
                      <w:r w:rsidRPr="001B2421">
                        <w:rPr>
                          <w:rFonts w:ascii="EB Garamond" w:hAnsi="EB Garamond" w:cs="EB Garamond"/>
                          <w:sz w:val="20"/>
                          <w:szCs w:val="20"/>
                        </w:rPr>
                        <w:t>.</w:t>
                      </w:r>
                    </w:p>
                    <w:p w14:paraId="2CF20EC3" w14:textId="77777777" w:rsidR="000C79D8" w:rsidRPr="001B2421" w:rsidRDefault="000C79D8" w:rsidP="000C79D8">
                      <w:pPr>
                        <w:pStyle w:val="NormalWeb"/>
                        <w:rPr>
                          <w:rFonts w:ascii="EB Garamond" w:hAnsi="EB Garamond" w:cs="EB Garamond"/>
                          <w:sz w:val="20"/>
                          <w:szCs w:val="20"/>
                        </w:rPr>
                      </w:pPr>
                      <w:r w:rsidRPr="001B2421">
                        <w:rPr>
                          <w:rStyle w:val="Strong"/>
                          <w:rFonts w:ascii="EB Garamond" w:hAnsi="EB Garamond" w:cs="EB Garamond"/>
                          <w:color w:val="FF0000"/>
                          <w:sz w:val="20"/>
                          <w:szCs w:val="20"/>
                        </w:rPr>
                        <w:t>When adding URLs:</w:t>
                      </w:r>
                      <w:r w:rsidRPr="001B2421">
                        <w:rPr>
                          <w:rFonts w:ascii="EB Garamond" w:hAnsi="EB Garamond" w:cs="EB Garamond"/>
                          <w:sz w:val="20"/>
                          <w:szCs w:val="20"/>
                        </w:rPr>
                        <w:t xml:space="preserve"> “http://” and the final forward slash should be deleted.</w:t>
                      </w:r>
                    </w:p>
                  </w:txbxContent>
                </v:textbox>
                <w10:wrap type="through" anchorx="page" anchory="page"/>
              </v:shape>
            </w:pict>
          </mc:Fallback>
        </mc:AlternateContent>
      </w:r>
      <w:r>
        <w:rPr>
          <w:noProof/>
        </w:rPr>
        <mc:AlternateContent>
          <mc:Choice Requires="wps">
            <w:drawing>
              <wp:anchor distT="0" distB="0" distL="114300" distR="114300" simplePos="0" relativeHeight="251667456" behindDoc="0" locked="0" layoutInCell="1" allowOverlap="1" wp14:anchorId="611FC029" wp14:editId="189328F8">
                <wp:simplePos x="0" y="0"/>
                <wp:positionH relativeFrom="page">
                  <wp:posOffset>457200</wp:posOffset>
                </wp:positionH>
                <wp:positionV relativeFrom="page">
                  <wp:posOffset>3231932</wp:posOffset>
                </wp:positionV>
                <wp:extent cx="2390140" cy="1497724"/>
                <wp:effectExtent l="0" t="0" r="0" b="0"/>
                <wp:wrapThrough wrapText="bothSides">
                  <wp:wrapPolygon edited="0">
                    <wp:start x="574" y="183"/>
                    <wp:lineTo x="574" y="21252"/>
                    <wp:lineTo x="20888" y="21252"/>
                    <wp:lineTo x="20888" y="183"/>
                    <wp:lineTo x="574" y="183"/>
                  </wp:wrapPolygon>
                </wp:wrapThrough>
                <wp:docPr id="7" name="Text Box 7"/>
                <wp:cNvGraphicFramePr/>
                <a:graphic xmlns:a="http://schemas.openxmlformats.org/drawingml/2006/main">
                  <a:graphicData uri="http://schemas.microsoft.com/office/word/2010/wordprocessingShape">
                    <wps:wsp>
                      <wps:cNvSpPr txBox="1"/>
                      <wps:spPr>
                        <a:xfrm>
                          <a:off x="0" y="0"/>
                          <a:ext cx="2390140" cy="149772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B14318" w14:textId="77777777" w:rsidR="00153186" w:rsidRPr="001B2421" w:rsidRDefault="00153186" w:rsidP="003406D4">
                            <w:pPr>
                              <w:pStyle w:val="Headline"/>
                              <w:spacing w:before="0" w:line="240" w:lineRule="auto"/>
                              <w:rPr>
                                <w:rFonts w:ascii="EB Garamond" w:hAnsi="EB Garamond" w:cs="EB Garamond"/>
                              </w:rPr>
                            </w:pPr>
                            <w:r w:rsidRPr="001B2421">
                              <w:rPr>
                                <w:rFonts w:ascii="EB Garamond" w:hAnsi="EB Garamond" w:cs="EB Garamond"/>
                              </w:rPr>
                              <w:t>Title</w:t>
                            </w:r>
                          </w:p>
                          <w:p w14:paraId="3D67BA93" w14:textId="77777777" w:rsidR="00153186" w:rsidRPr="001B2421" w:rsidRDefault="00153186" w:rsidP="003406D4">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31CEA705" w14:textId="068315C2" w:rsidR="00153186" w:rsidRPr="001B2421" w:rsidRDefault="00153186" w:rsidP="003406D4">
                            <w:pPr>
                              <w:pStyle w:val="Bodycopy"/>
                              <w:rPr>
                                <w:rFonts w:ascii="EB Garamond" w:hAnsi="EB Garamond" w:cs="EB Garamond"/>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1FC029" id="Text Box 7" o:spid="_x0000_s1027" type="#_x0000_t202" style="position:absolute;margin-left:36pt;margin-top:254.5pt;width:188.2pt;height:117.9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" filled="f" stroked="f">
                <v:textbox>
                  <w:txbxContent>
                    <w:p w14:paraId="3AB14318" w14:textId="77777777" w:rsidR="00153186" w:rsidRPr="001B2421" w:rsidRDefault="00153186" w:rsidP="003406D4">
                      <w:pPr>
                        <w:pStyle w:val="Headline"/>
                        <w:spacing w:before="0" w:line="240" w:lineRule="auto"/>
                        <w:rPr>
                          <w:rFonts w:ascii="EB Garamond" w:hAnsi="EB Garamond" w:cs="EB Garamond"/>
                        </w:rPr>
                      </w:pPr>
                      <w:r w:rsidRPr="001B2421">
                        <w:rPr>
                          <w:rFonts w:ascii="EB Garamond" w:hAnsi="EB Garamond" w:cs="EB Garamond"/>
                        </w:rPr>
                        <w:t>Title</w:t>
                      </w:r>
                    </w:p>
                    <w:p w14:paraId="3D67BA93" w14:textId="77777777" w:rsidR="00153186" w:rsidRPr="001B2421" w:rsidRDefault="00153186" w:rsidP="003406D4">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31CEA705" w14:textId="068315C2" w:rsidR="00153186" w:rsidRPr="001B2421" w:rsidRDefault="00153186" w:rsidP="003406D4">
                      <w:pPr>
                        <w:pStyle w:val="Bodycopy"/>
                        <w:rPr>
                          <w:rFonts w:ascii="EB Garamond" w:hAnsi="EB Garamond" w:cs="EB Garamond"/>
                          <w:color w:val="002A5B"/>
                          <w:sz w:val="36"/>
                          <w:szCs w:val="36"/>
                        </w:rPr>
                      </w:pPr>
                    </w:p>
                  </w:txbxContent>
                </v:textbox>
                <w10:wrap type="through" anchorx="page" anchory="page"/>
              </v:shape>
            </w:pict>
          </mc:Fallback>
        </mc:AlternateContent>
      </w:r>
      <w:r w:rsidR="00956897">
        <w:rPr>
          <w:noProof/>
        </w:rPr>
        <mc:AlternateContent>
          <mc:Choice Requires="wps">
            <w:drawing>
              <wp:anchor distT="0" distB="0" distL="114300" distR="114300" simplePos="0" relativeHeight="251704320" behindDoc="0" locked="0" layoutInCell="1" allowOverlap="1" wp14:anchorId="0CD5683D" wp14:editId="4BC8D74A">
                <wp:simplePos x="0" y="0"/>
                <wp:positionH relativeFrom="page">
                  <wp:posOffset>461727</wp:posOffset>
                </wp:positionH>
                <wp:positionV relativeFrom="page">
                  <wp:posOffset>1955550</wp:posOffset>
                </wp:positionV>
                <wp:extent cx="2390140" cy="990694"/>
                <wp:effectExtent l="0" t="0" r="0" b="0"/>
                <wp:wrapThrough wrapText="bothSides">
                  <wp:wrapPolygon edited="0">
                    <wp:start x="574" y="277"/>
                    <wp:lineTo x="574" y="21046"/>
                    <wp:lineTo x="20888" y="21046"/>
                    <wp:lineTo x="20888" y="277"/>
                    <wp:lineTo x="574" y="277"/>
                  </wp:wrapPolygon>
                </wp:wrapThrough>
                <wp:docPr id="6" name="Text Box 6"/>
                <wp:cNvGraphicFramePr/>
                <a:graphic xmlns:a="http://schemas.openxmlformats.org/drawingml/2006/main">
                  <a:graphicData uri="http://schemas.microsoft.com/office/word/2010/wordprocessingShape">
                    <wps:wsp>
                      <wps:cNvSpPr txBox="1"/>
                      <wps:spPr>
                        <a:xfrm>
                          <a:off x="0" y="0"/>
                          <a:ext cx="2390140" cy="990694"/>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B1680B9" w14:textId="77777777" w:rsidR="001C69D9" w:rsidRPr="001B2421" w:rsidRDefault="001C69D9" w:rsidP="001C69D9">
                            <w:pPr>
                              <w:pStyle w:val="BasicParagraph"/>
                              <w:spacing w:line="360" w:lineRule="auto"/>
                              <w:jc w:val="center"/>
                              <w:rPr>
                                <w:rFonts w:ascii="Open Sans" w:hAnsi="Open Sans" w:cs="Open Sans"/>
                                <w:color w:val="002A5B"/>
                              </w:rPr>
                            </w:pPr>
                            <w:r w:rsidRPr="001B2421">
                              <w:rPr>
                                <w:rFonts w:ascii="Open Sans" w:hAnsi="Open Sans" w:cs="Open Sans"/>
                                <w:color w:val="002A5B"/>
                              </w:rPr>
                              <w:t>University of Maine</w:t>
                            </w:r>
                          </w:p>
                          <w:p w14:paraId="39551DE9" w14:textId="77777777" w:rsidR="001C69D9" w:rsidRPr="001B2421" w:rsidRDefault="001C69D9" w:rsidP="001C69D9">
                            <w:pPr>
                              <w:pStyle w:val="BasicParagraph"/>
                              <w:spacing w:line="360" w:lineRule="auto"/>
                              <w:jc w:val="center"/>
                              <w:rPr>
                                <w:rFonts w:ascii="Open Sans" w:hAnsi="Open Sans" w:cs="Open Sans"/>
                                <w:color w:val="002A5B"/>
                              </w:rPr>
                            </w:pPr>
                            <w:r w:rsidRPr="001B2421">
                              <w:rPr>
                                <w:rFonts w:ascii="Open Sans" w:hAnsi="Open Sans" w:cs="Open Sans"/>
                                <w:color w:val="002A5B"/>
                              </w:rPr>
                              <w:t>Cooperative Extension</w:t>
                            </w:r>
                          </w:p>
                          <w:p w14:paraId="11695248" w14:textId="77777777" w:rsidR="001C69D9" w:rsidRPr="001B2421" w:rsidRDefault="001C69D9" w:rsidP="001C69D9">
                            <w:pPr>
                              <w:pStyle w:val="BasicParagraph"/>
                              <w:spacing w:line="360" w:lineRule="auto"/>
                              <w:jc w:val="center"/>
                              <w:rPr>
                                <w:rFonts w:ascii="Open Sans" w:hAnsi="Open Sans" w:cs="Open Sans"/>
                                <w:color w:val="002A5B"/>
                              </w:rPr>
                            </w:pPr>
                            <w:r w:rsidRPr="001B2421">
                              <w:rPr>
                                <w:rFonts w:ascii="Open Sans" w:hAnsi="Open Sans" w:cs="Open Sans"/>
                                <w:color w:val="002A5B"/>
                              </w:rPr>
                              <w:t>Office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5683D" id="Text Box 6" o:spid="_x0000_s1028" type="#_x0000_t202" style="position:absolute;margin-left:36.35pt;margin-top:154pt;width:188.2pt;height:78pt;z-index:2517043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" filled="f" stroked="f">
                <v:textbox>
                  <w:txbxContent>
                    <w:p w14:paraId="4B1680B9" w14:textId="77777777" w:rsidR="001C69D9" w:rsidRPr="001B2421" w:rsidRDefault="001C69D9" w:rsidP="001C69D9">
                      <w:pPr>
                        <w:pStyle w:val="BasicParagraph"/>
                        <w:spacing w:line="360" w:lineRule="auto"/>
                        <w:jc w:val="center"/>
                        <w:rPr>
                          <w:rFonts w:ascii="Open Sans" w:hAnsi="Open Sans" w:cs="Open Sans"/>
                          <w:color w:val="002A5B"/>
                        </w:rPr>
                      </w:pPr>
                      <w:r w:rsidRPr="001B2421">
                        <w:rPr>
                          <w:rFonts w:ascii="Open Sans" w:hAnsi="Open Sans" w:cs="Open Sans"/>
                          <w:color w:val="002A5B"/>
                        </w:rPr>
                        <w:t>University of Maine</w:t>
                      </w:r>
                    </w:p>
                    <w:p w14:paraId="39551DE9" w14:textId="77777777" w:rsidR="001C69D9" w:rsidRPr="001B2421" w:rsidRDefault="001C69D9" w:rsidP="001C69D9">
                      <w:pPr>
                        <w:pStyle w:val="BasicParagraph"/>
                        <w:spacing w:line="360" w:lineRule="auto"/>
                        <w:jc w:val="center"/>
                        <w:rPr>
                          <w:rFonts w:ascii="Open Sans" w:hAnsi="Open Sans" w:cs="Open Sans"/>
                          <w:color w:val="002A5B"/>
                        </w:rPr>
                      </w:pPr>
                      <w:r w:rsidRPr="001B2421">
                        <w:rPr>
                          <w:rFonts w:ascii="Open Sans" w:hAnsi="Open Sans" w:cs="Open Sans"/>
                          <w:color w:val="002A5B"/>
                        </w:rPr>
                        <w:t>Cooperative Extension</w:t>
                      </w:r>
                    </w:p>
                    <w:p w14:paraId="11695248" w14:textId="77777777" w:rsidR="001C69D9" w:rsidRPr="001B2421" w:rsidRDefault="001C69D9" w:rsidP="001C69D9">
                      <w:pPr>
                        <w:pStyle w:val="BasicParagraph"/>
                        <w:spacing w:line="360" w:lineRule="auto"/>
                        <w:jc w:val="center"/>
                        <w:rPr>
                          <w:rFonts w:ascii="Open Sans" w:hAnsi="Open Sans" w:cs="Open Sans"/>
                          <w:color w:val="002A5B"/>
                        </w:rPr>
                      </w:pPr>
                      <w:r w:rsidRPr="001B2421">
                        <w:rPr>
                          <w:rFonts w:ascii="Open Sans" w:hAnsi="Open Sans" w:cs="Open Sans"/>
                          <w:color w:val="002A5B"/>
                        </w:rPr>
                        <w:t>Office Name</w:t>
                      </w:r>
                    </w:p>
                  </w:txbxContent>
                </v:textbox>
                <w10:wrap type="through" anchorx="page" anchory="page"/>
              </v:shape>
            </w:pict>
          </mc:Fallback>
        </mc:AlternateContent>
      </w:r>
      <w:r w:rsidR="00956897">
        <w:rPr>
          <w:noProof/>
        </w:rPr>
        <mc:AlternateContent>
          <mc:Choice Requires="wps">
            <w:drawing>
              <wp:anchor distT="0" distB="0" distL="114300" distR="114300" simplePos="0" relativeHeight="251661312" behindDoc="0" locked="0" layoutInCell="1" allowOverlap="1" wp14:anchorId="20595E37" wp14:editId="4F441D00">
                <wp:simplePos x="0" y="0"/>
                <wp:positionH relativeFrom="page">
                  <wp:posOffset>461727</wp:posOffset>
                </wp:positionH>
                <wp:positionV relativeFrom="page">
                  <wp:posOffset>425513</wp:posOffset>
                </wp:positionV>
                <wp:extent cx="2390775" cy="1403287"/>
                <wp:effectExtent l="0" t="0" r="0" b="0"/>
                <wp:wrapThrough wrapText="bothSides">
                  <wp:wrapPolygon edited="0">
                    <wp:start x="0" y="0"/>
                    <wp:lineTo x="0" y="21316"/>
                    <wp:lineTo x="21457" y="21316"/>
                    <wp:lineTo x="21457" y="0"/>
                    <wp:lineTo x="0" y="0"/>
                  </wp:wrapPolygon>
                </wp:wrapThrough>
                <wp:docPr id="2" name="Rectangle 2"/>
                <wp:cNvGraphicFramePr/>
                <a:graphic xmlns:a="http://schemas.openxmlformats.org/drawingml/2006/main">
                  <a:graphicData uri="http://schemas.microsoft.com/office/word/2010/wordprocessingShape">
                    <wps:wsp>
                      <wps:cNvSpPr/>
                      <wps:spPr>
                        <a:xfrm>
                          <a:off x="0" y="0"/>
                          <a:ext cx="2390775" cy="1403287"/>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88284" id="Rectangle 2" o:spid="_x0000_s1026" style="position:absolute;margin-left:36.35pt;margin-top:33.5pt;width:188.25pt;height:1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" fillcolor="white [3212]" stroked="f">
                <w10:wrap type="through" anchorx="page" anchory="page"/>
              </v:rect>
            </w:pict>
          </mc:Fallback>
        </mc:AlternateContent>
      </w:r>
      <w:r w:rsidR="00CE1B61">
        <w:rPr>
          <w:noProof/>
        </w:rPr>
        <mc:AlternateContent>
          <mc:Choice Requires="wps">
            <w:drawing>
              <wp:anchor distT="0" distB="0" distL="114300" distR="114300" simplePos="0" relativeHeight="251655680" behindDoc="0" locked="0" layoutInCell="1" allowOverlap="1" wp14:anchorId="0F8F0E9F" wp14:editId="6FA42ECF">
                <wp:simplePos x="0" y="0"/>
                <wp:positionH relativeFrom="page">
                  <wp:posOffset>3649133</wp:posOffset>
                </wp:positionH>
                <wp:positionV relativeFrom="page">
                  <wp:posOffset>6070600</wp:posOffset>
                </wp:positionV>
                <wp:extent cx="2768600" cy="1479127"/>
                <wp:effectExtent l="0" t="0" r="0" b="0"/>
                <wp:wrapThrough wrapText="bothSides">
                  <wp:wrapPolygon edited="0">
                    <wp:start x="495" y="185"/>
                    <wp:lineTo x="495" y="21146"/>
                    <wp:lineTo x="21006" y="21146"/>
                    <wp:lineTo x="21006" y="185"/>
                    <wp:lineTo x="495" y="185"/>
                  </wp:wrapPolygon>
                </wp:wrapThrough>
                <wp:docPr id="11" name="Text Box 11"/>
                <wp:cNvGraphicFramePr/>
                <a:graphic xmlns:a="http://schemas.openxmlformats.org/drawingml/2006/main">
                  <a:graphicData uri="http://schemas.microsoft.com/office/word/2010/wordprocessingShape">
                    <wps:wsp>
                      <wps:cNvSpPr txBox="1"/>
                      <wps:spPr>
                        <a:xfrm>
                          <a:off x="0" y="0"/>
                          <a:ext cx="2768600" cy="1479127"/>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A4A321" w14:textId="7F056223" w:rsidR="00CE1B61" w:rsidRPr="001B2421" w:rsidRDefault="00956897">
                            <w:pPr>
                              <w:rPr>
                                <w:rFonts w:ascii="Open Sans" w:hAnsi="Open Sans" w:cs="Open Sans"/>
                                <w:i/>
                                <w:iCs/>
                                <w:sz w:val="12"/>
                                <w:szCs w:val="12"/>
                              </w:rPr>
                            </w:pPr>
                            <w:r w:rsidRPr="001B2421">
                              <w:rPr>
                                <w:rFonts w:ascii="Open Sans" w:hAnsi="Open Sans" w:cs="Open Sans"/>
                                <w:i/>
                                <w:iCs/>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0E9F" id="Text Box 11" o:spid="_x0000_s1029" type="#_x0000_t202" style="position:absolute;margin-left:287.35pt;margin-top:478pt;width:218pt;height:116.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" filled="f" stroked="f">
                <v:textbox>
                  <w:txbxContent>
                    <w:p w14:paraId="08A4A321" w14:textId="7F056223" w:rsidR="00CE1B61" w:rsidRPr="001B2421" w:rsidRDefault="00956897">
                      <w:pPr>
                        <w:rPr>
                          <w:rFonts w:ascii="Open Sans" w:hAnsi="Open Sans" w:cs="Open Sans"/>
                          <w:i/>
                          <w:iCs/>
                          <w:sz w:val="12"/>
                          <w:szCs w:val="12"/>
                        </w:rPr>
                      </w:pPr>
                      <w:r w:rsidRPr="001B2421">
                        <w:rPr>
                          <w:rFonts w:ascii="Open Sans" w:hAnsi="Open Sans" w:cs="Open Sans"/>
                          <w:i/>
                          <w:iCs/>
                          <w:sz w:val="12"/>
                          <w:szCs w:val="12"/>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5713 Chadbourne Hall, Room 412, University of Maine, Orono, ME 04469-5713, 207.581.1226, TTY 711 (Maine Relay System).</w:t>
                      </w:r>
                    </w:p>
                  </w:txbxContent>
                </v:textbox>
                <w10:wrap type="through" anchorx="page" anchory="page"/>
              </v:shape>
            </w:pict>
          </mc:Fallback>
        </mc:AlternateContent>
      </w:r>
      <w:r w:rsidR="00CE1B61">
        <w:rPr>
          <w:noProof/>
        </w:rPr>
        <mc:AlternateContent>
          <mc:Choice Requires="wps">
            <w:drawing>
              <wp:anchor distT="0" distB="0" distL="114300" distR="114300" simplePos="0" relativeHeight="251660800" behindDoc="0" locked="0" layoutInCell="1" allowOverlap="1" wp14:anchorId="6259BC5A" wp14:editId="2DE87C04">
                <wp:simplePos x="0" y="0"/>
                <wp:positionH relativeFrom="page">
                  <wp:posOffset>3834130</wp:posOffset>
                </wp:positionH>
                <wp:positionV relativeFrom="page">
                  <wp:posOffset>4577503</wp:posOffset>
                </wp:positionV>
                <wp:extent cx="2390140" cy="1572260"/>
                <wp:effectExtent l="0" t="0" r="0" b="0"/>
                <wp:wrapThrough wrapText="bothSides">
                  <wp:wrapPolygon edited="0">
                    <wp:start x="574" y="174"/>
                    <wp:lineTo x="574" y="21286"/>
                    <wp:lineTo x="20888" y="21286"/>
                    <wp:lineTo x="20888" y="174"/>
                    <wp:lineTo x="574" y="174"/>
                  </wp:wrapPolygon>
                </wp:wrapThrough>
                <wp:docPr id="10" name="Text Box 10"/>
                <wp:cNvGraphicFramePr/>
                <a:graphic xmlns:a="http://schemas.openxmlformats.org/drawingml/2006/main">
                  <a:graphicData uri="http://schemas.microsoft.com/office/word/2010/wordprocessingShape">
                    <wps:wsp>
                      <wps:cNvSpPr txBox="1"/>
                      <wps:spPr>
                        <a:xfrm>
                          <a:off x="0" y="0"/>
                          <a:ext cx="2390140" cy="15722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23007BC" w14:textId="77777777" w:rsidR="001C69D9" w:rsidRPr="001B2421" w:rsidRDefault="001C69D9" w:rsidP="001C69D9">
                            <w:pPr>
                              <w:pStyle w:val="BasicParagraph"/>
                              <w:suppressAutoHyphens/>
                              <w:jc w:val="center"/>
                              <w:rPr>
                                <w:rFonts w:ascii="EB Garamond" w:hAnsi="EB Garamond" w:cs="EB Garamond"/>
                                <w:color w:val="0096D6"/>
                                <w:sz w:val="28"/>
                                <w:szCs w:val="28"/>
                              </w:rPr>
                            </w:pPr>
                            <w:r w:rsidRPr="001B2421">
                              <w:rPr>
                                <w:rFonts w:ascii="EB Garamond" w:hAnsi="EB Garamond" w:cs="EB Garamond"/>
                                <w:color w:val="0096D6"/>
                                <w:sz w:val="28"/>
                                <w:szCs w:val="28"/>
                              </w:rPr>
                              <w:t>extension.umaine.edu</w:t>
                            </w:r>
                          </w:p>
                          <w:p w14:paraId="2298E19A" w14:textId="77777777" w:rsidR="001C69D9" w:rsidRPr="001B2421" w:rsidRDefault="001C69D9" w:rsidP="00CE1B61">
                            <w:pPr>
                              <w:pStyle w:val="BasicParagraph"/>
                              <w:suppressAutoHyphens/>
                              <w:spacing w:line="240" w:lineRule="auto"/>
                              <w:jc w:val="center"/>
                              <w:rPr>
                                <w:rFonts w:ascii="EB Garamond" w:hAnsi="EB Garamond" w:cs="EB Garamond"/>
                                <w:sz w:val="18"/>
                                <w:szCs w:val="18"/>
                              </w:rPr>
                            </w:pPr>
                            <w:r w:rsidRPr="001B2421">
                              <w:rPr>
                                <w:rFonts w:ascii="EB Garamond" w:hAnsi="EB Garamond" w:cs="EB Garamond"/>
                                <w:sz w:val="18"/>
                                <w:szCs w:val="18"/>
                              </w:rPr>
                              <w:t>University of Maine Cooperative Extension</w:t>
                            </w:r>
                          </w:p>
                          <w:p w14:paraId="5E13871E" w14:textId="77777777" w:rsidR="001C69D9" w:rsidRPr="001B2421" w:rsidRDefault="001C69D9" w:rsidP="001C69D9">
                            <w:pPr>
                              <w:pStyle w:val="BasicParagraph"/>
                              <w:spacing w:line="240" w:lineRule="auto"/>
                              <w:jc w:val="center"/>
                              <w:rPr>
                                <w:rFonts w:ascii="EB Garamond" w:hAnsi="EB Garamond" w:cs="EB Garamond"/>
                                <w:sz w:val="18"/>
                                <w:szCs w:val="18"/>
                              </w:rPr>
                            </w:pPr>
                            <w:r w:rsidRPr="001B2421">
                              <w:rPr>
                                <w:rFonts w:ascii="EB Garamond" w:hAnsi="EB Garamond" w:cs="EB Garamond"/>
                                <w:sz w:val="18"/>
                                <w:szCs w:val="18"/>
                              </w:rPr>
                              <w:t>[Aroostook] County Office</w:t>
                            </w:r>
                          </w:p>
                          <w:p w14:paraId="2E337040" w14:textId="77777777" w:rsidR="001C69D9" w:rsidRPr="001B2421" w:rsidRDefault="001C69D9" w:rsidP="001C69D9">
                            <w:pPr>
                              <w:pStyle w:val="BasicParagraph"/>
                              <w:spacing w:before="120" w:line="240" w:lineRule="auto"/>
                              <w:jc w:val="center"/>
                              <w:rPr>
                                <w:rFonts w:ascii="EB Garamond" w:hAnsi="EB Garamond" w:cs="EB Garamond"/>
                                <w:sz w:val="18"/>
                                <w:szCs w:val="18"/>
                              </w:rPr>
                            </w:pPr>
                            <w:r w:rsidRPr="001B2421">
                              <w:rPr>
                                <w:rFonts w:ascii="EB Garamond" w:hAnsi="EB Garamond" w:cs="EB Garamond"/>
                                <w:sz w:val="18"/>
                                <w:szCs w:val="18"/>
                              </w:rPr>
                              <w:t>Address</w:t>
                            </w:r>
                          </w:p>
                          <w:p w14:paraId="066625BD" w14:textId="04A7CADB" w:rsidR="001C69D9" w:rsidRPr="001B2421" w:rsidRDefault="00D71685" w:rsidP="001C69D9">
                            <w:pPr>
                              <w:pStyle w:val="BasicParagraph"/>
                              <w:spacing w:before="120" w:line="240" w:lineRule="auto"/>
                              <w:jc w:val="center"/>
                              <w:rPr>
                                <w:rFonts w:ascii="EB Garamond" w:hAnsi="EB Garamond" w:cs="EB Garamond"/>
                                <w:sz w:val="18"/>
                                <w:szCs w:val="18"/>
                              </w:rPr>
                            </w:pPr>
                            <w:r w:rsidRPr="001B2421">
                              <w:rPr>
                                <w:rFonts w:ascii="EB Garamond" w:hAnsi="EB Garamond" w:cs="EB Garamond"/>
                                <w:sz w:val="18"/>
                                <w:szCs w:val="18"/>
                              </w:rPr>
                              <w:t>Town</w:t>
                            </w:r>
                            <w:r w:rsidR="001C69D9" w:rsidRPr="001B2421">
                              <w:rPr>
                                <w:rFonts w:ascii="EB Garamond" w:hAnsi="EB Garamond" w:cs="EB Garamond"/>
                                <w:sz w:val="18"/>
                                <w:szCs w:val="18"/>
                              </w:rPr>
                              <w:t xml:space="preserve">, ME </w:t>
                            </w:r>
                            <w:r w:rsidRPr="001B2421">
                              <w:rPr>
                                <w:rFonts w:ascii="EB Garamond" w:hAnsi="EB Garamond" w:cs="EB Garamond"/>
                                <w:sz w:val="18"/>
                                <w:szCs w:val="18"/>
                              </w:rPr>
                              <w:t>XXXXX</w:t>
                            </w:r>
                            <w:r w:rsidR="001C69D9" w:rsidRPr="001B2421">
                              <w:rPr>
                                <w:rFonts w:ascii="EB Garamond" w:hAnsi="EB Garamond" w:cs="EB Garamond"/>
                                <w:sz w:val="18"/>
                                <w:szCs w:val="18"/>
                              </w:rPr>
                              <w:t>-XXXX</w:t>
                            </w:r>
                          </w:p>
                          <w:p w14:paraId="17C27903" w14:textId="77777777" w:rsidR="001C69D9" w:rsidRPr="001B2421" w:rsidRDefault="001C69D9" w:rsidP="001C69D9">
                            <w:pPr>
                              <w:pStyle w:val="BasicParagraph"/>
                              <w:spacing w:before="120" w:line="240" w:lineRule="auto"/>
                              <w:jc w:val="center"/>
                              <w:rPr>
                                <w:rFonts w:ascii="EB Garamond" w:hAnsi="EB Garamond" w:cs="EB Garamond"/>
                                <w:sz w:val="18"/>
                                <w:szCs w:val="18"/>
                              </w:rPr>
                            </w:pPr>
                            <w:r w:rsidRPr="001B2421">
                              <w:rPr>
                                <w:rFonts w:ascii="EB Garamond" w:hAnsi="EB Garamond" w:cs="EB Garamond"/>
                                <w:sz w:val="18"/>
                                <w:szCs w:val="18"/>
                              </w:rPr>
                              <w:t>207.XXX.XXXX</w:t>
                            </w:r>
                          </w:p>
                          <w:p w14:paraId="1AA92828" w14:textId="77777777" w:rsidR="001C69D9" w:rsidRPr="001B2421" w:rsidRDefault="001C69D9" w:rsidP="001C69D9">
                            <w:pPr>
                              <w:pStyle w:val="BasicParagraph"/>
                              <w:spacing w:before="120" w:line="240" w:lineRule="auto"/>
                              <w:jc w:val="center"/>
                              <w:rPr>
                                <w:rFonts w:ascii="EB Garamond" w:hAnsi="EB Garamond" w:cs="EB Garamond"/>
                                <w:color w:val="002A5B"/>
                                <w:sz w:val="36"/>
                                <w:szCs w:val="36"/>
                              </w:rPr>
                            </w:pPr>
                            <w:r w:rsidRPr="001B2421">
                              <w:rPr>
                                <w:rFonts w:ascii="EB Garamond" w:hAnsi="EB Garamond" w:cs="EB Garamond"/>
                                <w:sz w:val="18"/>
                                <w:szCs w:val="18"/>
                              </w:rPr>
                              <w:t>Email Address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59BC5A" id="Text Box 10" o:spid="_x0000_s1030" type="#_x0000_t202" style="position:absolute;margin-left:301.9pt;margin-top:360.45pt;width:188.2pt;height:123.8pt;z-index:251660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" filled="f" stroked="f">
                <v:textbox>
                  <w:txbxContent>
                    <w:p w14:paraId="323007BC" w14:textId="77777777" w:rsidR="001C69D9" w:rsidRPr="001B2421" w:rsidRDefault="001C69D9" w:rsidP="001C69D9">
                      <w:pPr>
                        <w:pStyle w:val="BasicParagraph"/>
                        <w:suppressAutoHyphens/>
                        <w:jc w:val="center"/>
                        <w:rPr>
                          <w:rFonts w:ascii="EB Garamond" w:hAnsi="EB Garamond" w:cs="EB Garamond"/>
                          <w:color w:val="0096D6"/>
                          <w:sz w:val="28"/>
                          <w:szCs w:val="28"/>
                        </w:rPr>
                      </w:pPr>
                      <w:r w:rsidRPr="001B2421">
                        <w:rPr>
                          <w:rFonts w:ascii="EB Garamond" w:hAnsi="EB Garamond" w:cs="EB Garamond"/>
                          <w:color w:val="0096D6"/>
                          <w:sz w:val="28"/>
                          <w:szCs w:val="28"/>
                        </w:rPr>
                        <w:t>extension.umaine.edu</w:t>
                      </w:r>
                    </w:p>
                    <w:p w14:paraId="2298E19A" w14:textId="77777777" w:rsidR="001C69D9" w:rsidRPr="001B2421" w:rsidRDefault="001C69D9" w:rsidP="00CE1B61">
                      <w:pPr>
                        <w:pStyle w:val="BasicParagraph"/>
                        <w:suppressAutoHyphens/>
                        <w:spacing w:line="240" w:lineRule="auto"/>
                        <w:jc w:val="center"/>
                        <w:rPr>
                          <w:rFonts w:ascii="EB Garamond" w:hAnsi="EB Garamond" w:cs="EB Garamond"/>
                          <w:sz w:val="18"/>
                          <w:szCs w:val="18"/>
                        </w:rPr>
                      </w:pPr>
                      <w:r w:rsidRPr="001B2421">
                        <w:rPr>
                          <w:rFonts w:ascii="EB Garamond" w:hAnsi="EB Garamond" w:cs="EB Garamond"/>
                          <w:sz w:val="18"/>
                          <w:szCs w:val="18"/>
                        </w:rPr>
                        <w:t>University of Maine Cooperative Extension</w:t>
                      </w:r>
                    </w:p>
                    <w:p w14:paraId="5E13871E" w14:textId="77777777" w:rsidR="001C69D9" w:rsidRPr="001B2421" w:rsidRDefault="001C69D9" w:rsidP="001C69D9">
                      <w:pPr>
                        <w:pStyle w:val="BasicParagraph"/>
                        <w:spacing w:line="240" w:lineRule="auto"/>
                        <w:jc w:val="center"/>
                        <w:rPr>
                          <w:rFonts w:ascii="EB Garamond" w:hAnsi="EB Garamond" w:cs="EB Garamond"/>
                          <w:sz w:val="18"/>
                          <w:szCs w:val="18"/>
                        </w:rPr>
                      </w:pPr>
                      <w:r w:rsidRPr="001B2421">
                        <w:rPr>
                          <w:rFonts w:ascii="EB Garamond" w:hAnsi="EB Garamond" w:cs="EB Garamond"/>
                          <w:sz w:val="18"/>
                          <w:szCs w:val="18"/>
                        </w:rPr>
                        <w:t>[Aroostook] County Office</w:t>
                      </w:r>
                    </w:p>
                    <w:p w14:paraId="2E337040" w14:textId="77777777" w:rsidR="001C69D9" w:rsidRPr="001B2421" w:rsidRDefault="001C69D9" w:rsidP="001C69D9">
                      <w:pPr>
                        <w:pStyle w:val="BasicParagraph"/>
                        <w:spacing w:before="120" w:line="240" w:lineRule="auto"/>
                        <w:jc w:val="center"/>
                        <w:rPr>
                          <w:rFonts w:ascii="EB Garamond" w:hAnsi="EB Garamond" w:cs="EB Garamond"/>
                          <w:sz w:val="18"/>
                          <w:szCs w:val="18"/>
                        </w:rPr>
                      </w:pPr>
                      <w:r w:rsidRPr="001B2421">
                        <w:rPr>
                          <w:rFonts w:ascii="EB Garamond" w:hAnsi="EB Garamond" w:cs="EB Garamond"/>
                          <w:sz w:val="18"/>
                          <w:szCs w:val="18"/>
                        </w:rPr>
                        <w:t>Address</w:t>
                      </w:r>
                    </w:p>
                    <w:p w14:paraId="066625BD" w14:textId="04A7CADB" w:rsidR="001C69D9" w:rsidRPr="001B2421" w:rsidRDefault="00D71685" w:rsidP="001C69D9">
                      <w:pPr>
                        <w:pStyle w:val="BasicParagraph"/>
                        <w:spacing w:before="120" w:line="240" w:lineRule="auto"/>
                        <w:jc w:val="center"/>
                        <w:rPr>
                          <w:rFonts w:ascii="EB Garamond" w:hAnsi="EB Garamond" w:cs="EB Garamond"/>
                          <w:sz w:val="18"/>
                          <w:szCs w:val="18"/>
                        </w:rPr>
                      </w:pPr>
                      <w:r w:rsidRPr="001B2421">
                        <w:rPr>
                          <w:rFonts w:ascii="EB Garamond" w:hAnsi="EB Garamond" w:cs="EB Garamond"/>
                          <w:sz w:val="18"/>
                          <w:szCs w:val="18"/>
                        </w:rPr>
                        <w:t>Town</w:t>
                      </w:r>
                      <w:r w:rsidR="001C69D9" w:rsidRPr="001B2421">
                        <w:rPr>
                          <w:rFonts w:ascii="EB Garamond" w:hAnsi="EB Garamond" w:cs="EB Garamond"/>
                          <w:sz w:val="18"/>
                          <w:szCs w:val="18"/>
                        </w:rPr>
                        <w:t xml:space="preserve">, ME </w:t>
                      </w:r>
                      <w:r w:rsidRPr="001B2421">
                        <w:rPr>
                          <w:rFonts w:ascii="EB Garamond" w:hAnsi="EB Garamond" w:cs="EB Garamond"/>
                          <w:sz w:val="18"/>
                          <w:szCs w:val="18"/>
                        </w:rPr>
                        <w:t>XXXXX</w:t>
                      </w:r>
                      <w:r w:rsidR="001C69D9" w:rsidRPr="001B2421">
                        <w:rPr>
                          <w:rFonts w:ascii="EB Garamond" w:hAnsi="EB Garamond" w:cs="EB Garamond"/>
                          <w:sz w:val="18"/>
                          <w:szCs w:val="18"/>
                        </w:rPr>
                        <w:t>-XXXX</w:t>
                      </w:r>
                    </w:p>
                    <w:p w14:paraId="17C27903" w14:textId="77777777" w:rsidR="001C69D9" w:rsidRPr="001B2421" w:rsidRDefault="001C69D9" w:rsidP="001C69D9">
                      <w:pPr>
                        <w:pStyle w:val="BasicParagraph"/>
                        <w:spacing w:before="120" w:line="240" w:lineRule="auto"/>
                        <w:jc w:val="center"/>
                        <w:rPr>
                          <w:rFonts w:ascii="EB Garamond" w:hAnsi="EB Garamond" w:cs="EB Garamond"/>
                          <w:sz w:val="18"/>
                          <w:szCs w:val="18"/>
                        </w:rPr>
                      </w:pPr>
                      <w:r w:rsidRPr="001B2421">
                        <w:rPr>
                          <w:rFonts w:ascii="EB Garamond" w:hAnsi="EB Garamond" w:cs="EB Garamond"/>
                          <w:sz w:val="18"/>
                          <w:szCs w:val="18"/>
                        </w:rPr>
                        <w:t>207.XXX.XXXX</w:t>
                      </w:r>
                    </w:p>
                    <w:p w14:paraId="1AA92828" w14:textId="77777777" w:rsidR="001C69D9" w:rsidRPr="001B2421" w:rsidRDefault="001C69D9" w:rsidP="001C69D9">
                      <w:pPr>
                        <w:pStyle w:val="BasicParagraph"/>
                        <w:spacing w:before="120" w:line="240" w:lineRule="auto"/>
                        <w:jc w:val="center"/>
                        <w:rPr>
                          <w:rFonts w:ascii="EB Garamond" w:hAnsi="EB Garamond" w:cs="EB Garamond"/>
                          <w:color w:val="002A5B"/>
                          <w:sz w:val="36"/>
                          <w:szCs w:val="36"/>
                        </w:rPr>
                      </w:pPr>
                      <w:r w:rsidRPr="001B2421">
                        <w:rPr>
                          <w:rFonts w:ascii="EB Garamond" w:hAnsi="EB Garamond" w:cs="EB Garamond"/>
                          <w:sz w:val="18"/>
                          <w:szCs w:val="18"/>
                        </w:rPr>
                        <w:t>Email Address</w:t>
                      </w:r>
                    </w:p>
                  </w:txbxContent>
                </v:textbox>
                <w10:wrap type="through" anchorx="page" anchory="page"/>
              </v:shape>
            </w:pict>
          </mc:Fallback>
        </mc:AlternateContent>
      </w:r>
      <w:r w:rsidR="005B6D7C">
        <w:rPr>
          <w:noProof/>
        </w:rPr>
        <mc:AlternateContent>
          <mc:Choice Requires="wps">
            <w:drawing>
              <wp:anchor distT="0" distB="0" distL="114300" distR="114300" simplePos="0" relativeHeight="251661824" behindDoc="0" locked="0" layoutInCell="1" allowOverlap="1" wp14:anchorId="77C5992A" wp14:editId="69436093">
                <wp:simplePos x="0" y="0"/>
                <wp:positionH relativeFrom="page">
                  <wp:posOffset>7077710</wp:posOffset>
                </wp:positionH>
                <wp:positionV relativeFrom="page">
                  <wp:posOffset>7052310</wp:posOffset>
                </wp:positionV>
                <wp:extent cx="2625090" cy="490220"/>
                <wp:effectExtent l="0" t="0" r="0" b="0"/>
                <wp:wrapThrough wrapText="bothSides">
                  <wp:wrapPolygon edited="0">
                    <wp:start x="209" y="0"/>
                    <wp:lineTo x="209" y="20145"/>
                    <wp:lineTo x="21109" y="20145"/>
                    <wp:lineTo x="21109" y="0"/>
                    <wp:lineTo x="209" y="0"/>
                  </wp:wrapPolygon>
                </wp:wrapThrough>
                <wp:docPr id="17" name="Text Box 17"/>
                <wp:cNvGraphicFramePr/>
                <a:graphic xmlns:a="http://schemas.openxmlformats.org/drawingml/2006/main">
                  <a:graphicData uri="http://schemas.microsoft.com/office/word/2010/wordprocessingShape">
                    <wps:wsp>
                      <wps:cNvSpPr txBox="1"/>
                      <wps:spPr>
                        <a:xfrm>
                          <a:off x="0" y="0"/>
                          <a:ext cx="2625090" cy="490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A461777" w14:textId="51E3F556" w:rsidR="005B6D7C" w:rsidRPr="001B2421" w:rsidRDefault="005B6D7C" w:rsidP="005B6D7C">
                            <w:pPr>
                              <w:pStyle w:val="BasicParagraph"/>
                              <w:suppressAutoHyphens/>
                              <w:jc w:val="center"/>
                              <w:rPr>
                                <w:rFonts w:ascii="EB Garamond" w:hAnsi="EB Garamond" w:cs="EB Garamond"/>
                                <w:color w:val="FFFFFF" w:themeColor="background1"/>
                                <w:sz w:val="36"/>
                                <w:szCs w:val="36"/>
                              </w:rPr>
                            </w:pPr>
                            <w:r w:rsidRPr="001B2421">
                              <w:rPr>
                                <w:rFonts w:ascii="EB Garamond" w:hAnsi="EB Garamond" w:cs="EB Garamond"/>
                                <w:color w:val="FFFFFF" w:themeColor="background1"/>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992A" id="Text Box 17" o:spid="_x0000_s1031" type="#_x0000_t202" style="position:absolute;margin-left:557.3pt;margin-top:555.3pt;width:206.7pt;height:38.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" filled="f" stroked="f">
                <v:textbox>
                  <w:txbxContent>
                    <w:p w14:paraId="0A461777" w14:textId="51E3F556" w:rsidR="005B6D7C" w:rsidRPr="001B2421" w:rsidRDefault="005B6D7C" w:rsidP="005B6D7C">
                      <w:pPr>
                        <w:pStyle w:val="BasicParagraph"/>
                        <w:suppressAutoHyphens/>
                        <w:jc w:val="center"/>
                        <w:rPr>
                          <w:rFonts w:ascii="EB Garamond" w:hAnsi="EB Garamond" w:cs="EB Garamond"/>
                          <w:color w:val="FFFFFF" w:themeColor="background1"/>
                          <w:sz w:val="36"/>
                          <w:szCs w:val="36"/>
                        </w:rPr>
                      </w:pPr>
                      <w:r w:rsidRPr="001B2421">
                        <w:rPr>
                          <w:rFonts w:ascii="EB Garamond" w:hAnsi="EB Garamond" w:cs="EB Garamond"/>
                          <w:color w:val="FFFFFF" w:themeColor="background1"/>
                          <w:sz w:val="36"/>
                          <w:szCs w:val="36"/>
                        </w:rPr>
                        <w:t>extension.umaine.edu</w:t>
                      </w:r>
                    </w:p>
                  </w:txbxContent>
                </v:textbox>
                <w10:wrap type="through" anchorx="page" anchory="page"/>
              </v:shape>
            </w:pict>
          </mc:Fallback>
        </mc:AlternateContent>
      </w:r>
      <w:r w:rsidR="005B6D7C">
        <w:rPr>
          <w:noProof/>
        </w:rPr>
        <mc:AlternateContent>
          <mc:Choice Requires="wps">
            <w:drawing>
              <wp:anchor distT="0" distB="0" distL="114300" distR="114300" simplePos="0" relativeHeight="251656704" behindDoc="0" locked="0" layoutInCell="1" allowOverlap="1" wp14:anchorId="78D1980C" wp14:editId="3C39B31F">
                <wp:simplePos x="0" y="0"/>
                <wp:positionH relativeFrom="page">
                  <wp:posOffset>6724015</wp:posOffset>
                </wp:positionH>
                <wp:positionV relativeFrom="page">
                  <wp:posOffset>-12252960</wp:posOffset>
                </wp:positionV>
                <wp:extent cx="3342005" cy="20041235"/>
                <wp:effectExtent l="0" t="0" r="10795" b="0"/>
                <wp:wrapThrough wrapText="bothSides">
                  <wp:wrapPolygon edited="0">
                    <wp:start x="0" y="0"/>
                    <wp:lineTo x="0" y="21572"/>
                    <wp:lineTo x="21506" y="21572"/>
                    <wp:lineTo x="21506" y="0"/>
                    <wp:lineTo x="0" y="0"/>
                  </wp:wrapPolygon>
                </wp:wrapThrough>
                <wp:docPr id="12" name="Rectangle 12"/>
                <wp:cNvGraphicFramePr/>
                <a:graphic xmlns:a="http://schemas.openxmlformats.org/drawingml/2006/main">
                  <a:graphicData uri="http://schemas.microsoft.com/office/word/2010/wordprocessingShape">
                    <wps:wsp>
                      <wps:cNvSpPr/>
                      <wps:spPr>
                        <a:xfrm>
                          <a:off x="0" y="0"/>
                          <a:ext cx="3342005" cy="20041235"/>
                        </a:xfrm>
                        <a:prstGeom prst="rect">
                          <a:avLst/>
                        </a:prstGeom>
                        <a:solidFill>
                          <a:srgbClr val="68AFE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F8839" id="Rectangle 12" o:spid="_x0000_s1026" style="position:absolute;margin-left:529.45pt;margin-top:-964.8pt;width:263.15pt;height:1578.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" fillcolor="#68afe3" stroked="f">
                <w10:wrap type="through" anchorx="page" anchory="page"/>
              </v:rect>
            </w:pict>
          </mc:Fallback>
        </mc:AlternateContent>
      </w:r>
      <w:r w:rsidR="005B6D7C">
        <w:rPr>
          <w:noProof/>
        </w:rPr>
        <w:drawing>
          <wp:anchor distT="0" distB="0" distL="114300" distR="114300" simplePos="0" relativeHeight="251657728" behindDoc="0" locked="0" layoutInCell="1" allowOverlap="1" wp14:anchorId="6D5069E2" wp14:editId="6BDF71ED">
            <wp:simplePos x="0" y="0"/>
            <wp:positionH relativeFrom="page">
              <wp:posOffset>7174865</wp:posOffset>
            </wp:positionH>
            <wp:positionV relativeFrom="page">
              <wp:posOffset>294640</wp:posOffset>
            </wp:positionV>
            <wp:extent cx="2528992" cy="909573"/>
            <wp:effectExtent l="101600" t="76200" r="113030" b="81280"/>
            <wp:wrapThrough wrapText="bothSides">
              <wp:wrapPolygon edited="0">
                <wp:start x="-651" y="-1810"/>
                <wp:lineTo x="-868" y="-1207"/>
                <wp:lineTo x="-868" y="14480"/>
                <wp:lineTo x="1085" y="18101"/>
                <wp:lineTo x="7811" y="22324"/>
                <wp:lineTo x="8028" y="22927"/>
                <wp:lineTo x="9113" y="22927"/>
                <wp:lineTo x="12151" y="22324"/>
                <wp:lineTo x="22132" y="19307"/>
                <wp:lineTo x="22349" y="-603"/>
                <wp:lineTo x="5207" y="-1810"/>
                <wp:lineTo x="-651" y="-181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michele:Desktop:UMaine Logos for Website:Full Crest:Full Crest Logo - Primary Reverse Outline:CMYK:UMaine_fullcrest_logo4c_reverse.pdf"/>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2528992" cy="909573"/>
                    </a:xfrm>
                    <a:prstGeom prst="rect">
                      <a:avLst/>
                    </a:prstGeom>
                    <a:noFill/>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B51C2">
        <w:rPr>
          <w:noProof/>
        </w:rPr>
        <mc:AlternateContent>
          <mc:Choice Requires="wps">
            <w:drawing>
              <wp:anchor distT="0" distB="0" distL="114300" distR="114300" simplePos="0" relativeHeight="251670528" behindDoc="0" locked="0" layoutInCell="1" allowOverlap="1" wp14:anchorId="2A605B15" wp14:editId="4D9309AC">
                <wp:simplePos x="0" y="0"/>
                <wp:positionH relativeFrom="page">
                  <wp:posOffset>3833495</wp:posOffset>
                </wp:positionH>
                <wp:positionV relativeFrom="page">
                  <wp:posOffset>1956435</wp:posOffset>
                </wp:positionV>
                <wp:extent cx="2390775" cy="599440"/>
                <wp:effectExtent l="0" t="0" r="0" b="10160"/>
                <wp:wrapThrough wrapText="bothSides">
                  <wp:wrapPolygon edited="0">
                    <wp:start x="229" y="0"/>
                    <wp:lineTo x="229" y="21051"/>
                    <wp:lineTo x="21112" y="21051"/>
                    <wp:lineTo x="21112" y="0"/>
                    <wp:lineTo x="229" y="0"/>
                  </wp:wrapPolygon>
                </wp:wrapThrough>
                <wp:docPr id="9" name="Text Box 9"/>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37E023A5"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05B15" id="Text Box 9" o:spid="_x0000_s1032" type="#_x0000_t202" style="position:absolute;margin-left:301.85pt;margin-top:154.05pt;width:188.25pt;height:47.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" filled="f" stroked="f">
                <v:textbox>
                  <w:txbxContent>
                    <w:p w14:paraId="37E023A5"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CB51C2">
        <w:rPr>
          <w:noProof/>
        </w:rPr>
        <mc:AlternateContent>
          <mc:Choice Requires="wps">
            <w:drawing>
              <wp:anchor distT="0" distB="0" distL="114300" distR="114300" simplePos="0" relativeHeight="251669504" behindDoc="0" locked="0" layoutInCell="1" allowOverlap="1" wp14:anchorId="1CE6EB8B" wp14:editId="61E70817">
                <wp:simplePos x="0" y="0"/>
                <wp:positionH relativeFrom="page">
                  <wp:posOffset>3566160</wp:posOffset>
                </wp:positionH>
                <wp:positionV relativeFrom="page">
                  <wp:posOffset>421640</wp:posOffset>
                </wp:positionV>
                <wp:extent cx="2926080" cy="4004945"/>
                <wp:effectExtent l="0" t="0" r="0" b="8255"/>
                <wp:wrapThrough wrapText="bothSides">
                  <wp:wrapPolygon edited="0">
                    <wp:start x="0" y="0"/>
                    <wp:lineTo x="0" y="21508"/>
                    <wp:lineTo x="21375" y="21508"/>
                    <wp:lineTo x="21375" y="0"/>
                    <wp:lineTo x="0" y="0"/>
                  </wp:wrapPolygon>
                </wp:wrapThrough>
                <wp:docPr id="8" name="Rectangle 8"/>
                <wp:cNvGraphicFramePr/>
                <a:graphic xmlns:a="http://schemas.openxmlformats.org/drawingml/2006/main">
                  <a:graphicData uri="http://schemas.microsoft.com/office/word/2010/wordprocessingShape">
                    <wps:wsp>
                      <wps:cNvSpPr/>
                      <wps:spPr>
                        <a:xfrm>
                          <a:off x="0" y="0"/>
                          <a:ext cx="2926080" cy="4004945"/>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015ED" id="Rectangle 8" o:spid="_x0000_s1026" style="position:absolute;margin-left:280.8pt;margin-top:33.2pt;width:230.4pt;height:315.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" fillcolor="#d8d8d8 [2732]" stroked="f">
                <w10:wrap type="through" anchorx="page" anchory="page"/>
              </v:rect>
            </w:pict>
          </mc:Fallback>
        </mc:AlternateContent>
      </w:r>
      <w:r w:rsidR="003406D4">
        <w:rPr>
          <w:noProof/>
        </w:rPr>
        <mc:AlternateContent>
          <mc:Choice Requires="wps">
            <w:drawing>
              <wp:anchor distT="0" distB="0" distL="114300" distR="114300" simplePos="0" relativeHeight="251664384" behindDoc="0" locked="0" layoutInCell="1" allowOverlap="1" wp14:anchorId="772E36F7" wp14:editId="6CC0CE85">
                <wp:simplePos x="0" y="0"/>
                <wp:positionH relativeFrom="page">
                  <wp:posOffset>461645</wp:posOffset>
                </wp:positionH>
                <wp:positionV relativeFrom="page">
                  <wp:posOffset>1106170</wp:posOffset>
                </wp:positionV>
                <wp:extent cx="2390775" cy="599440"/>
                <wp:effectExtent l="0" t="0" r="0" b="10160"/>
                <wp:wrapThrough wrapText="bothSides">
                  <wp:wrapPolygon edited="0">
                    <wp:start x="229" y="0"/>
                    <wp:lineTo x="229" y="21051"/>
                    <wp:lineTo x="21112" y="21051"/>
                    <wp:lineTo x="21112" y="0"/>
                    <wp:lineTo x="229" y="0"/>
                  </wp:wrapPolygon>
                </wp:wrapThrough>
                <wp:docPr id="4" name="Text Box 4"/>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47DE2AF"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E36F7" id="Text Box 4" o:spid="_x0000_s1033" type="#_x0000_t202" style="position:absolute;margin-left:36.35pt;margin-top:87.1pt;width:188.25pt;height:47.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" filled="f" stroked="f">
                <v:textbox>
                  <w:txbxContent>
                    <w:p w14:paraId="647DE2AF" w14:textId="77777777" w:rsidR="00153186" w:rsidRPr="003406D4" w:rsidRDefault="00153186"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A70226">
        <w:rPr>
          <w:noProof/>
        </w:rPr>
        <mc:AlternateContent>
          <mc:Choice Requires="wps">
            <w:drawing>
              <wp:anchor distT="0" distB="0" distL="114300" distR="114300" simplePos="0" relativeHeight="251659264" behindDoc="0" locked="0" layoutInCell="1" allowOverlap="1" wp14:anchorId="1207BE8C" wp14:editId="4E25BB9A">
                <wp:simplePos x="0" y="0"/>
                <wp:positionH relativeFrom="page">
                  <wp:posOffset>228600</wp:posOffset>
                </wp:positionH>
                <wp:positionV relativeFrom="page">
                  <wp:posOffset>228600</wp:posOffset>
                </wp:positionV>
                <wp:extent cx="2852928" cy="7315200"/>
                <wp:effectExtent l="0" t="0" r="0" b="0"/>
                <wp:wrapThrough wrapText="bothSides">
                  <wp:wrapPolygon edited="0">
                    <wp:start x="0" y="0"/>
                    <wp:lineTo x="0" y="21525"/>
                    <wp:lineTo x="21350" y="21525"/>
                    <wp:lineTo x="2135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852928" cy="7315200"/>
                        </a:xfrm>
                        <a:prstGeom prst="rect">
                          <a:avLst/>
                        </a:prstGeom>
                        <a:solidFill>
                          <a:srgbClr val="66A6CF">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6D2BA" id="Rectangle 1" o:spid="_x0000_s1026" style="position:absolute;margin-left:18pt;margin-top:18pt;width:224.65pt;height:8in;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" fillcolor="#66a6cf" stroked="f">
                <v:fill opacity="24158f"/>
                <w10:wrap type="through" anchorx="page" anchory="page"/>
              </v:rect>
            </w:pict>
          </mc:Fallback>
        </mc:AlternateContent>
      </w:r>
      <w:bookmarkEnd w:id="0"/>
      <w:r w:rsidR="00B77E78">
        <w:br w:type="page"/>
      </w:r>
      <w:bookmarkStart w:id="2" w:name="_MacBuGuideStaticData_5253V"/>
      <w:bookmarkStart w:id="3" w:name="_MacBuGuideStaticData_10600V"/>
      <w:bookmarkEnd w:id="1"/>
      <w:r w:rsidR="002967F7">
        <w:rPr>
          <w:noProof/>
        </w:rPr>
        <w:lastRenderedPageBreak/>
        <mc:AlternateContent>
          <mc:Choice Requires="wps">
            <w:drawing>
              <wp:anchor distT="0" distB="0" distL="114300" distR="114300" simplePos="0" relativeHeight="251708416" behindDoc="0" locked="0" layoutInCell="1" allowOverlap="1" wp14:anchorId="5CC4DE4E" wp14:editId="07C4468F">
                <wp:simplePos x="0" y="0"/>
                <wp:positionH relativeFrom="page">
                  <wp:posOffset>6731000</wp:posOffset>
                </wp:positionH>
                <wp:positionV relativeFrom="page">
                  <wp:posOffset>7204710</wp:posOffset>
                </wp:positionV>
                <wp:extent cx="3124200" cy="490220"/>
                <wp:effectExtent l="0" t="0" r="0" b="0"/>
                <wp:wrapThrough wrapText="bothSides">
                  <wp:wrapPolygon edited="0">
                    <wp:start x="176" y="0"/>
                    <wp:lineTo x="176" y="20145"/>
                    <wp:lineTo x="21249" y="20145"/>
                    <wp:lineTo x="21249" y="0"/>
                    <wp:lineTo x="176" y="0"/>
                  </wp:wrapPolygon>
                </wp:wrapThrough>
                <wp:docPr id="29" name="Text Box 29"/>
                <wp:cNvGraphicFramePr/>
                <a:graphic xmlns:a="http://schemas.openxmlformats.org/drawingml/2006/main">
                  <a:graphicData uri="http://schemas.microsoft.com/office/word/2010/wordprocessingShape">
                    <wps:wsp>
                      <wps:cNvSpPr txBox="1"/>
                      <wps:spPr>
                        <a:xfrm>
                          <a:off x="0" y="0"/>
                          <a:ext cx="3124200" cy="4902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31A6286" w14:textId="77777777" w:rsidR="002967F7" w:rsidRPr="001B2421" w:rsidRDefault="002967F7" w:rsidP="002967F7">
                            <w:pPr>
                              <w:pStyle w:val="BasicParagraph"/>
                              <w:suppressAutoHyphens/>
                              <w:jc w:val="center"/>
                              <w:rPr>
                                <w:rFonts w:ascii="EB Garamond" w:hAnsi="EB Garamond" w:cs="EB Garamond"/>
                                <w:color w:val="auto"/>
                                <w:sz w:val="36"/>
                                <w:szCs w:val="36"/>
                              </w:rPr>
                            </w:pPr>
                            <w:r w:rsidRPr="001B2421">
                              <w:rPr>
                                <w:rFonts w:ascii="EB Garamond" w:hAnsi="EB Garamond" w:cs="EB Garamond"/>
                                <w:color w:val="auto"/>
                                <w:sz w:val="36"/>
                                <w:szCs w:val="36"/>
                              </w:rPr>
                              <w:t>extension.umaine.edu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4DE4E" id="Text Box 29" o:spid="_x0000_s1034" type="#_x0000_t202" style="position:absolute;margin-left:530pt;margin-top:567.3pt;width:246pt;height:38.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" filled="f" stroked="f">
                <v:textbox>
                  <w:txbxContent>
                    <w:p w14:paraId="031A6286" w14:textId="77777777" w:rsidR="002967F7" w:rsidRPr="001B2421" w:rsidRDefault="002967F7" w:rsidP="002967F7">
                      <w:pPr>
                        <w:pStyle w:val="BasicParagraph"/>
                        <w:suppressAutoHyphens/>
                        <w:jc w:val="center"/>
                        <w:rPr>
                          <w:rFonts w:ascii="EB Garamond" w:hAnsi="EB Garamond" w:cs="EB Garamond"/>
                          <w:color w:val="auto"/>
                          <w:sz w:val="36"/>
                          <w:szCs w:val="36"/>
                        </w:rPr>
                      </w:pPr>
                      <w:r w:rsidRPr="001B2421">
                        <w:rPr>
                          <w:rFonts w:ascii="EB Garamond" w:hAnsi="EB Garamond" w:cs="EB Garamond"/>
                          <w:color w:val="auto"/>
                          <w:sz w:val="36"/>
                          <w:szCs w:val="36"/>
                        </w:rPr>
                        <w:t>extension.umaine.edu</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7936" behindDoc="0" locked="0" layoutInCell="1" allowOverlap="1" wp14:anchorId="3C9954F3" wp14:editId="6ACE3028">
                <wp:simplePos x="0" y="0"/>
                <wp:positionH relativeFrom="page">
                  <wp:posOffset>462915</wp:posOffset>
                </wp:positionH>
                <wp:positionV relativeFrom="page">
                  <wp:posOffset>5697220</wp:posOffset>
                </wp:positionV>
                <wp:extent cx="2390775" cy="1617980"/>
                <wp:effectExtent l="0" t="0" r="0" b="7620"/>
                <wp:wrapThrough wrapText="bothSides">
                  <wp:wrapPolygon edited="0">
                    <wp:start x="0" y="0"/>
                    <wp:lineTo x="0" y="21363"/>
                    <wp:lineTo x="21342" y="21363"/>
                    <wp:lineTo x="21342"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34684" id="Rectangle 21" o:spid="_x0000_s1026" style="position:absolute;margin-left:36.45pt;margin-top:448.6pt;width:188.25pt;height:12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" fillcolor="#d8d8d8 [2732]" stroked="f">
                <w10:wrap type="through" anchorx="page" anchory="page"/>
              </v:rect>
            </w:pict>
          </mc:Fallback>
        </mc:AlternateContent>
      </w:r>
      <w:r w:rsidR="00B77E78">
        <w:rPr>
          <w:noProof/>
        </w:rPr>
        <mc:AlternateContent>
          <mc:Choice Requires="wps">
            <w:drawing>
              <wp:anchor distT="0" distB="0" distL="114300" distR="114300" simplePos="0" relativeHeight="251697152" behindDoc="0" locked="0" layoutInCell="1" allowOverlap="1" wp14:anchorId="3DE66A8C" wp14:editId="4B9253A0">
                <wp:simplePos x="0" y="0"/>
                <wp:positionH relativeFrom="page">
                  <wp:posOffset>7212965</wp:posOffset>
                </wp:positionH>
                <wp:positionV relativeFrom="page">
                  <wp:posOffset>4114800</wp:posOffset>
                </wp:positionV>
                <wp:extent cx="2388870" cy="2821940"/>
                <wp:effectExtent l="0" t="0" r="0" b="0"/>
                <wp:wrapThrough wrapText="bothSides">
                  <wp:wrapPolygon edited="0">
                    <wp:start x="0" y="0"/>
                    <wp:lineTo x="0" y="21386"/>
                    <wp:lineTo x="21359" y="21386"/>
                    <wp:lineTo x="21359"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2388870" cy="282194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CADDB" id="Rectangle 26" o:spid="_x0000_s1026" style="position:absolute;margin-left:567.95pt;margin-top:324pt;width:188.1pt;height:222.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" fillcolor="white [3212]" stroked="f">
                <w10:wrap type="through" anchorx="page" anchory="page"/>
              </v:rect>
            </w:pict>
          </mc:Fallback>
        </mc:AlternateContent>
      </w:r>
      <w:r w:rsidR="00B77E78">
        <w:rPr>
          <w:noProof/>
        </w:rPr>
        <mc:AlternateContent>
          <mc:Choice Requires="wps">
            <w:drawing>
              <wp:anchor distT="0" distB="0" distL="114300" distR="114300" simplePos="0" relativeHeight="251698176" behindDoc="0" locked="0" layoutInCell="1" allowOverlap="1" wp14:anchorId="479F0800" wp14:editId="3B02D0E6">
                <wp:simplePos x="0" y="0"/>
                <wp:positionH relativeFrom="page">
                  <wp:posOffset>7212965</wp:posOffset>
                </wp:positionH>
                <wp:positionV relativeFrom="page">
                  <wp:posOffset>5304790</wp:posOffset>
                </wp:positionV>
                <wp:extent cx="2390775" cy="599440"/>
                <wp:effectExtent l="0" t="0" r="0" b="10160"/>
                <wp:wrapThrough wrapText="bothSides">
                  <wp:wrapPolygon edited="0">
                    <wp:start x="229" y="0"/>
                    <wp:lineTo x="229" y="21051"/>
                    <wp:lineTo x="21112" y="21051"/>
                    <wp:lineTo x="21112" y="0"/>
                    <wp:lineTo x="229" y="0"/>
                  </wp:wrapPolygon>
                </wp:wrapThrough>
                <wp:docPr id="27" name="Text Box 27"/>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06E30C7B"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F0800" id="Text Box 27" o:spid="_x0000_s1035" type="#_x0000_t202" style="position:absolute;margin-left:567.95pt;margin-top:417.7pt;width:188.25pt;height:47.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" filled="f" stroked="f">
                <v:textbox>
                  <w:txbxContent>
                    <w:p w14:paraId="06E30C7B"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5104" behindDoc="0" locked="0" layoutInCell="1" allowOverlap="1" wp14:anchorId="7614ECC8" wp14:editId="1BCC9DB5">
                <wp:simplePos x="0" y="0"/>
                <wp:positionH relativeFrom="page">
                  <wp:posOffset>7094855</wp:posOffset>
                </wp:positionH>
                <wp:positionV relativeFrom="page">
                  <wp:posOffset>421640</wp:posOffset>
                </wp:positionV>
                <wp:extent cx="2624455" cy="3566160"/>
                <wp:effectExtent l="0" t="0" r="0" b="0"/>
                <wp:wrapThrough wrapText="bothSides">
                  <wp:wrapPolygon edited="0">
                    <wp:start x="209" y="0"/>
                    <wp:lineTo x="209" y="21385"/>
                    <wp:lineTo x="21114" y="21385"/>
                    <wp:lineTo x="21114" y="0"/>
                    <wp:lineTo x="209" y="0"/>
                  </wp:wrapPolygon>
                </wp:wrapThrough>
                <wp:docPr id="25" name="Text Box 25"/>
                <wp:cNvGraphicFramePr/>
                <a:graphic xmlns:a="http://schemas.openxmlformats.org/drawingml/2006/main">
                  <a:graphicData uri="http://schemas.microsoft.com/office/word/2010/wordprocessingShape">
                    <wps:wsp>
                      <wps:cNvSpPr txBox="1"/>
                      <wps:spPr>
                        <a:xfrm>
                          <a:off x="0" y="0"/>
                          <a:ext cx="2624455" cy="35661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25AA01" w14:textId="77777777" w:rsidR="00B77E78" w:rsidRPr="001B2421" w:rsidRDefault="00B77E78" w:rsidP="00B77E78">
                            <w:pPr>
                              <w:pStyle w:val="Headline"/>
                              <w:spacing w:before="0"/>
                              <w:rPr>
                                <w:rFonts w:ascii="EB Garamond" w:hAnsi="EB Garamond" w:cs="EB Garamond"/>
                              </w:rPr>
                            </w:pPr>
                            <w:r w:rsidRPr="001B2421">
                              <w:rPr>
                                <w:rFonts w:ascii="EB Garamond" w:hAnsi="EB Garamond" w:cs="EB Garamond"/>
                              </w:rPr>
                              <w:t>Title</w:t>
                            </w:r>
                          </w:p>
                          <w:p w14:paraId="2EF7BFA8"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71805AF5"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Id posse omnium </w:t>
                            </w:r>
                            <w:proofErr w:type="spellStart"/>
                            <w:r w:rsidRPr="001B2421">
                              <w:rPr>
                                <w:rFonts w:ascii="EB Garamond" w:hAnsi="EB Garamond" w:cs="EB Garamond"/>
                              </w:rPr>
                              <w:t>oporteat</w:t>
                            </w:r>
                            <w:proofErr w:type="spellEnd"/>
                            <w:r w:rsidRPr="001B2421">
                              <w:rPr>
                                <w:rFonts w:ascii="EB Garamond" w:hAnsi="EB Garamond" w:cs="EB Garamond"/>
                              </w:rPr>
                              <w:t xml:space="preserve"> has, </w:t>
                            </w:r>
                            <w:proofErr w:type="spellStart"/>
                            <w:r w:rsidRPr="001B2421">
                              <w:rPr>
                                <w:rFonts w:ascii="EB Garamond" w:hAnsi="EB Garamond" w:cs="EB Garamond"/>
                              </w:rPr>
                              <w:t>soleat</w:t>
                            </w:r>
                            <w:proofErr w:type="spellEnd"/>
                            <w:r w:rsidRPr="001B2421">
                              <w:rPr>
                                <w:rFonts w:ascii="EB Garamond" w:hAnsi="EB Garamond" w:cs="EB Garamond"/>
                              </w:rPr>
                              <w:t xml:space="preserve"> </w:t>
                            </w:r>
                            <w:proofErr w:type="spellStart"/>
                            <w:r w:rsidRPr="001B2421">
                              <w:rPr>
                                <w:rFonts w:ascii="EB Garamond" w:hAnsi="EB Garamond" w:cs="EB Garamond"/>
                              </w:rPr>
                              <w:t>scriptorem</w:t>
                            </w:r>
                            <w:proofErr w:type="spellEnd"/>
                            <w:r w:rsidRPr="001B2421">
                              <w:rPr>
                                <w:rFonts w:ascii="EB Garamond" w:hAnsi="EB Garamond" w:cs="EB Garamond"/>
                              </w:rPr>
                              <w:t xml:space="preserve"> </w:t>
                            </w:r>
                            <w:proofErr w:type="spellStart"/>
                            <w:r w:rsidRPr="001B2421">
                              <w:rPr>
                                <w:rFonts w:ascii="EB Garamond" w:hAnsi="EB Garamond" w:cs="EB Garamond"/>
                              </w:rPr>
                              <w:t>adversarium</w:t>
                            </w:r>
                            <w:proofErr w:type="spellEnd"/>
                            <w:r w:rsidRPr="001B2421">
                              <w:rPr>
                                <w:rFonts w:ascii="EB Garamond" w:hAnsi="EB Garamond" w:cs="EB Garamond"/>
                              </w:rPr>
                              <w:t xml:space="preserve"> ne </w:t>
                            </w:r>
                            <w:proofErr w:type="spellStart"/>
                            <w:r w:rsidRPr="001B2421">
                              <w:rPr>
                                <w:rFonts w:ascii="EB Garamond" w:hAnsi="EB Garamond" w:cs="EB Garamond"/>
                              </w:rPr>
                              <w:t>eum</w:t>
                            </w:r>
                            <w:proofErr w:type="spellEnd"/>
                            <w:r w:rsidRPr="001B2421">
                              <w:rPr>
                                <w:rFonts w:ascii="EB Garamond" w:hAnsi="EB Garamond" w:cs="EB Garamond"/>
                              </w:rPr>
                              <w:t xml:space="preserve">. </w:t>
                            </w:r>
                            <w:proofErr w:type="spellStart"/>
                            <w:r w:rsidRPr="001B2421">
                              <w:rPr>
                                <w:rFonts w:ascii="EB Garamond" w:hAnsi="EB Garamond" w:cs="EB Garamond"/>
                              </w:rPr>
                              <w:t>Vivendo</w:t>
                            </w:r>
                            <w:proofErr w:type="spellEnd"/>
                            <w:r w:rsidRPr="001B2421">
                              <w:rPr>
                                <w:rFonts w:ascii="EB Garamond" w:hAnsi="EB Garamond" w:cs="EB Garamond"/>
                              </w:rPr>
                              <w:t xml:space="preserve"> </w:t>
                            </w:r>
                            <w:proofErr w:type="spellStart"/>
                            <w:r w:rsidRPr="001B2421">
                              <w:rPr>
                                <w:rFonts w:ascii="EB Garamond" w:hAnsi="EB Garamond" w:cs="EB Garamond"/>
                              </w:rPr>
                              <w:t>percipit</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no cum. Ut </w:t>
                            </w:r>
                            <w:proofErr w:type="spellStart"/>
                            <w:r w:rsidRPr="001B2421">
                              <w:rPr>
                                <w:rFonts w:ascii="EB Garamond" w:hAnsi="EB Garamond" w:cs="EB Garamond"/>
                              </w:rPr>
                              <w:t>euismod</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w:t>
                            </w:r>
                            <w:proofErr w:type="spellStart"/>
                            <w:r w:rsidRPr="001B2421">
                              <w:rPr>
                                <w:rFonts w:ascii="EB Garamond" w:hAnsi="EB Garamond" w:cs="EB Garamond"/>
                              </w:rPr>
                              <w:t>mei</w:t>
                            </w:r>
                            <w:proofErr w:type="spellEnd"/>
                            <w:r w:rsidRPr="001B2421">
                              <w:rPr>
                                <w:rFonts w:ascii="EB Garamond" w:hAnsi="EB Garamond" w:cs="EB Garamond"/>
                              </w:rPr>
                              <w:t xml:space="preserve">, altera </w:t>
                            </w:r>
                            <w:proofErr w:type="spellStart"/>
                            <w:r w:rsidRPr="001B2421">
                              <w:rPr>
                                <w:rFonts w:ascii="EB Garamond" w:hAnsi="EB Garamond" w:cs="EB Garamond"/>
                              </w:rPr>
                              <w:t>partiendo</w:t>
                            </w:r>
                            <w:proofErr w:type="spellEnd"/>
                            <w:r w:rsidRPr="001B2421">
                              <w:rPr>
                                <w:rFonts w:ascii="EB Garamond" w:hAnsi="EB Garamond" w:cs="EB Garamond"/>
                              </w:rPr>
                              <w:t xml:space="preserve"> </w:t>
                            </w:r>
                            <w:proofErr w:type="spellStart"/>
                            <w:r w:rsidRPr="001B2421">
                              <w:rPr>
                                <w:rFonts w:ascii="EB Garamond" w:hAnsi="EB Garamond" w:cs="EB Garamond"/>
                              </w:rPr>
                              <w:t>patrioque</w:t>
                            </w:r>
                            <w:proofErr w:type="spellEnd"/>
                            <w:r w:rsidRPr="001B2421">
                              <w:rPr>
                                <w:rFonts w:ascii="EB Garamond" w:hAnsi="EB Garamond" w:cs="EB Garamond"/>
                              </w:rPr>
                              <w:t xml:space="preserve"> quo ea. Et </w:t>
                            </w:r>
                            <w:proofErr w:type="spellStart"/>
                            <w:r w:rsidRPr="001B2421">
                              <w:rPr>
                                <w:rFonts w:ascii="EB Garamond" w:hAnsi="EB Garamond" w:cs="EB Garamond"/>
                              </w:rPr>
                              <w:t>eum</w:t>
                            </w:r>
                            <w:proofErr w:type="spellEnd"/>
                            <w:r w:rsidRPr="001B2421">
                              <w:rPr>
                                <w:rFonts w:ascii="EB Garamond" w:hAnsi="EB Garamond" w:cs="EB Garamond"/>
                              </w:rPr>
                              <w:t xml:space="preserve"> minim </w:t>
                            </w:r>
                            <w:proofErr w:type="spellStart"/>
                            <w:r w:rsidRPr="001B2421">
                              <w:rPr>
                                <w:rFonts w:ascii="EB Garamond" w:hAnsi="EB Garamond" w:cs="EB Garamond"/>
                              </w:rPr>
                              <w:t>clita</w:t>
                            </w:r>
                            <w:proofErr w:type="spellEnd"/>
                            <w:r w:rsidRPr="001B2421">
                              <w:rPr>
                                <w:rFonts w:ascii="EB Garamond" w:hAnsi="EB Garamond" w:cs="EB Garamond"/>
                              </w:rPr>
                              <w:t xml:space="preserve"> </w:t>
                            </w:r>
                            <w:proofErr w:type="spellStart"/>
                            <w:r w:rsidRPr="001B2421">
                              <w:rPr>
                                <w:rFonts w:ascii="EB Garamond" w:hAnsi="EB Garamond" w:cs="EB Garamond"/>
                              </w:rPr>
                              <w:t>utinam</w:t>
                            </w:r>
                            <w:proofErr w:type="spellEnd"/>
                            <w:r w:rsidRPr="001B2421">
                              <w:rPr>
                                <w:rFonts w:ascii="EB Garamond" w:hAnsi="EB Garamond" w:cs="EB Garamond"/>
                              </w:rPr>
                              <w:t xml:space="preserve">. At </w:t>
                            </w:r>
                            <w:proofErr w:type="spellStart"/>
                            <w:r w:rsidRPr="001B2421">
                              <w:rPr>
                                <w:rFonts w:ascii="EB Garamond" w:hAnsi="EB Garamond" w:cs="EB Garamond"/>
                              </w:rPr>
                              <w:t>pericula</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quo. </w:t>
                            </w:r>
                            <w:proofErr w:type="spellStart"/>
                            <w:r w:rsidRPr="001B2421">
                              <w:rPr>
                                <w:rFonts w:ascii="EB Garamond" w:hAnsi="EB Garamond" w:cs="EB Garamond"/>
                              </w:rPr>
                              <w:t>Possit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scripserit</w:t>
                            </w:r>
                            <w:proofErr w:type="spellEnd"/>
                            <w:r w:rsidRPr="001B2421">
                              <w:rPr>
                                <w:rFonts w:ascii="EB Garamond" w:hAnsi="EB Garamond" w:cs="EB Garamond"/>
                              </w:rPr>
                              <w:t xml:space="preserve"> ad qui, </w:t>
                            </w:r>
                            <w:proofErr w:type="spellStart"/>
                            <w:r w:rsidRPr="001B2421">
                              <w:rPr>
                                <w:rFonts w:ascii="EB Garamond" w:hAnsi="EB Garamond" w:cs="EB Garamond"/>
                              </w:rPr>
                              <w:t>vix</w:t>
                            </w:r>
                            <w:proofErr w:type="spellEnd"/>
                            <w:r w:rsidRPr="001B2421">
                              <w:rPr>
                                <w:rFonts w:ascii="EB Garamond" w:hAnsi="EB Garamond" w:cs="EB Garamond"/>
                              </w:rPr>
                              <w:t xml:space="preserve"> ne </w:t>
                            </w:r>
                            <w:proofErr w:type="spellStart"/>
                            <w:r w:rsidRPr="001B2421">
                              <w:rPr>
                                <w:rFonts w:ascii="EB Garamond" w:hAnsi="EB Garamond" w:cs="EB Garamond"/>
                              </w:rPr>
                              <w:t>decore</w:t>
                            </w:r>
                            <w:proofErr w:type="spellEnd"/>
                            <w:r w:rsidRPr="001B2421">
                              <w:rPr>
                                <w:rFonts w:ascii="EB Garamond" w:hAnsi="EB Garamond" w:cs="EB Garamond"/>
                              </w:rPr>
                              <w:t xml:space="preserve"> </w:t>
                            </w:r>
                            <w:proofErr w:type="spellStart"/>
                            <w:r w:rsidRPr="001B2421">
                              <w:rPr>
                                <w:rFonts w:ascii="EB Garamond" w:hAnsi="EB Garamond" w:cs="EB Garamond"/>
                              </w:rPr>
                              <w:t>laudem</w:t>
                            </w:r>
                            <w:proofErr w:type="spellEnd"/>
                            <w:r w:rsidRPr="001B2421">
                              <w:rPr>
                                <w:rFonts w:ascii="EB Garamond" w:hAnsi="EB Garamond" w:cs="EB Garamond"/>
                              </w:rPr>
                              <w:t xml:space="preserve"> </w:t>
                            </w:r>
                            <w:proofErr w:type="spellStart"/>
                            <w:r w:rsidRPr="001B2421">
                              <w:rPr>
                                <w:rFonts w:ascii="EB Garamond" w:hAnsi="EB Garamond" w:cs="EB Garamond"/>
                              </w:rPr>
                              <w:t>volumus</w:t>
                            </w:r>
                            <w:proofErr w:type="spellEnd"/>
                            <w:r w:rsidRPr="001B2421">
                              <w:rPr>
                                <w:rFonts w:ascii="EB Garamond" w:hAnsi="EB Garamond" w:cs="EB Garamond"/>
                              </w:rPr>
                              <w:t xml:space="preserve">. </w:t>
                            </w:r>
                            <w:proofErr w:type="spellStart"/>
                            <w:r w:rsidRPr="001B2421">
                              <w:rPr>
                                <w:rFonts w:ascii="EB Garamond" w:hAnsi="EB Garamond" w:cs="EB Garamond"/>
                              </w:rPr>
                              <w:t>Usu</w:t>
                            </w:r>
                            <w:proofErr w:type="spellEnd"/>
                            <w:r w:rsidRPr="001B2421">
                              <w:rPr>
                                <w:rFonts w:ascii="EB Garamond" w:hAnsi="EB Garamond" w:cs="EB Garamond"/>
                              </w:rPr>
                              <w:t xml:space="preserve"> vitae </w:t>
                            </w:r>
                            <w:proofErr w:type="spellStart"/>
                            <w:r w:rsidRPr="001B2421">
                              <w:rPr>
                                <w:rFonts w:ascii="EB Garamond" w:hAnsi="EB Garamond" w:cs="EB Garamond"/>
                              </w:rPr>
                              <w:t>everti</w:t>
                            </w:r>
                            <w:proofErr w:type="spellEnd"/>
                            <w:r w:rsidRPr="001B2421">
                              <w:rPr>
                                <w:rFonts w:ascii="EB Garamond" w:hAnsi="EB Garamond" w:cs="EB Garamond"/>
                              </w:rPr>
                              <w:t xml:space="preserve"> ex, </w:t>
                            </w:r>
                            <w:proofErr w:type="spellStart"/>
                            <w:r w:rsidRPr="001B2421">
                              <w:rPr>
                                <w:rFonts w:ascii="EB Garamond" w:hAnsi="EB Garamond" w:cs="EB Garamond"/>
                              </w:rPr>
                              <w:t>oporteat</w:t>
                            </w:r>
                            <w:proofErr w:type="spellEnd"/>
                            <w:r w:rsidRPr="001B2421">
                              <w:rPr>
                                <w:rFonts w:ascii="EB Garamond" w:hAnsi="EB Garamond" w:cs="EB Garamond"/>
                              </w:rPr>
                              <w:t xml:space="preserve"> philosophia sea no.</w:t>
                            </w:r>
                          </w:p>
                          <w:p w14:paraId="642E5B6B" w14:textId="77777777" w:rsidR="00B77E78" w:rsidRPr="001B2421" w:rsidRDefault="00B77E78" w:rsidP="00B77E78">
                            <w:pPr>
                              <w:pStyle w:val="Bodycopy"/>
                              <w:rPr>
                                <w:rFonts w:ascii="EB Garamond" w:hAnsi="EB Garamond" w:cs="EB Garamond"/>
                                <w:color w:val="002A5B"/>
                                <w:sz w:val="36"/>
                                <w:szCs w:val="36"/>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4ECC8" id="Text Box 25" o:spid="_x0000_s1036" type="#_x0000_t202" style="position:absolute;margin-left:558.65pt;margin-top:33.2pt;width:206.65pt;height:28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" filled="f" stroked="f">
                <v:textbox>
                  <w:txbxContent>
                    <w:p w14:paraId="3B25AA01" w14:textId="77777777" w:rsidR="00B77E78" w:rsidRPr="001B2421" w:rsidRDefault="00B77E78" w:rsidP="00B77E78">
                      <w:pPr>
                        <w:pStyle w:val="Headline"/>
                        <w:spacing w:before="0"/>
                        <w:rPr>
                          <w:rFonts w:ascii="EB Garamond" w:hAnsi="EB Garamond" w:cs="EB Garamond"/>
                        </w:rPr>
                      </w:pPr>
                      <w:r w:rsidRPr="001B2421">
                        <w:rPr>
                          <w:rFonts w:ascii="EB Garamond" w:hAnsi="EB Garamond" w:cs="EB Garamond"/>
                        </w:rPr>
                        <w:t>Title</w:t>
                      </w:r>
                    </w:p>
                    <w:p w14:paraId="2EF7BFA8"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71805AF5"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Id posse omnium </w:t>
                      </w:r>
                      <w:proofErr w:type="spellStart"/>
                      <w:r w:rsidRPr="001B2421">
                        <w:rPr>
                          <w:rFonts w:ascii="EB Garamond" w:hAnsi="EB Garamond" w:cs="EB Garamond"/>
                        </w:rPr>
                        <w:t>oporteat</w:t>
                      </w:r>
                      <w:proofErr w:type="spellEnd"/>
                      <w:r w:rsidRPr="001B2421">
                        <w:rPr>
                          <w:rFonts w:ascii="EB Garamond" w:hAnsi="EB Garamond" w:cs="EB Garamond"/>
                        </w:rPr>
                        <w:t xml:space="preserve"> has, </w:t>
                      </w:r>
                      <w:proofErr w:type="spellStart"/>
                      <w:r w:rsidRPr="001B2421">
                        <w:rPr>
                          <w:rFonts w:ascii="EB Garamond" w:hAnsi="EB Garamond" w:cs="EB Garamond"/>
                        </w:rPr>
                        <w:t>soleat</w:t>
                      </w:r>
                      <w:proofErr w:type="spellEnd"/>
                      <w:r w:rsidRPr="001B2421">
                        <w:rPr>
                          <w:rFonts w:ascii="EB Garamond" w:hAnsi="EB Garamond" w:cs="EB Garamond"/>
                        </w:rPr>
                        <w:t xml:space="preserve"> </w:t>
                      </w:r>
                      <w:proofErr w:type="spellStart"/>
                      <w:r w:rsidRPr="001B2421">
                        <w:rPr>
                          <w:rFonts w:ascii="EB Garamond" w:hAnsi="EB Garamond" w:cs="EB Garamond"/>
                        </w:rPr>
                        <w:t>scriptorem</w:t>
                      </w:r>
                      <w:proofErr w:type="spellEnd"/>
                      <w:r w:rsidRPr="001B2421">
                        <w:rPr>
                          <w:rFonts w:ascii="EB Garamond" w:hAnsi="EB Garamond" w:cs="EB Garamond"/>
                        </w:rPr>
                        <w:t xml:space="preserve"> </w:t>
                      </w:r>
                      <w:proofErr w:type="spellStart"/>
                      <w:r w:rsidRPr="001B2421">
                        <w:rPr>
                          <w:rFonts w:ascii="EB Garamond" w:hAnsi="EB Garamond" w:cs="EB Garamond"/>
                        </w:rPr>
                        <w:t>adversarium</w:t>
                      </w:r>
                      <w:proofErr w:type="spellEnd"/>
                      <w:r w:rsidRPr="001B2421">
                        <w:rPr>
                          <w:rFonts w:ascii="EB Garamond" w:hAnsi="EB Garamond" w:cs="EB Garamond"/>
                        </w:rPr>
                        <w:t xml:space="preserve"> ne </w:t>
                      </w:r>
                      <w:proofErr w:type="spellStart"/>
                      <w:r w:rsidRPr="001B2421">
                        <w:rPr>
                          <w:rFonts w:ascii="EB Garamond" w:hAnsi="EB Garamond" w:cs="EB Garamond"/>
                        </w:rPr>
                        <w:t>eum</w:t>
                      </w:r>
                      <w:proofErr w:type="spellEnd"/>
                      <w:r w:rsidRPr="001B2421">
                        <w:rPr>
                          <w:rFonts w:ascii="EB Garamond" w:hAnsi="EB Garamond" w:cs="EB Garamond"/>
                        </w:rPr>
                        <w:t xml:space="preserve">. </w:t>
                      </w:r>
                      <w:proofErr w:type="spellStart"/>
                      <w:r w:rsidRPr="001B2421">
                        <w:rPr>
                          <w:rFonts w:ascii="EB Garamond" w:hAnsi="EB Garamond" w:cs="EB Garamond"/>
                        </w:rPr>
                        <w:t>Vivendo</w:t>
                      </w:r>
                      <w:proofErr w:type="spellEnd"/>
                      <w:r w:rsidRPr="001B2421">
                        <w:rPr>
                          <w:rFonts w:ascii="EB Garamond" w:hAnsi="EB Garamond" w:cs="EB Garamond"/>
                        </w:rPr>
                        <w:t xml:space="preserve"> </w:t>
                      </w:r>
                      <w:proofErr w:type="spellStart"/>
                      <w:r w:rsidRPr="001B2421">
                        <w:rPr>
                          <w:rFonts w:ascii="EB Garamond" w:hAnsi="EB Garamond" w:cs="EB Garamond"/>
                        </w:rPr>
                        <w:t>percipit</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no cum. Ut </w:t>
                      </w:r>
                      <w:proofErr w:type="spellStart"/>
                      <w:r w:rsidRPr="001B2421">
                        <w:rPr>
                          <w:rFonts w:ascii="EB Garamond" w:hAnsi="EB Garamond" w:cs="EB Garamond"/>
                        </w:rPr>
                        <w:t>euismod</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w:t>
                      </w:r>
                      <w:proofErr w:type="spellStart"/>
                      <w:r w:rsidRPr="001B2421">
                        <w:rPr>
                          <w:rFonts w:ascii="EB Garamond" w:hAnsi="EB Garamond" w:cs="EB Garamond"/>
                        </w:rPr>
                        <w:t>mei</w:t>
                      </w:r>
                      <w:proofErr w:type="spellEnd"/>
                      <w:r w:rsidRPr="001B2421">
                        <w:rPr>
                          <w:rFonts w:ascii="EB Garamond" w:hAnsi="EB Garamond" w:cs="EB Garamond"/>
                        </w:rPr>
                        <w:t xml:space="preserve">, altera </w:t>
                      </w:r>
                      <w:proofErr w:type="spellStart"/>
                      <w:r w:rsidRPr="001B2421">
                        <w:rPr>
                          <w:rFonts w:ascii="EB Garamond" w:hAnsi="EB Garamond" w:cs="EB Garamond"/>
                        </w:rPr>
                        <w:t>partiendo</w:t>
                      </w:r>
                      <w:proofErr w:type="spellEnd"/>
                      <w:r w:rsidRPr="001B2421">
                        <w:rPr>
                          <w:rFonts w:ascii="EB Garamond" w:hAnsi="EB Garamond" w:cs="EB Garamond"/>
                        </w:rPr>
                        <w:t xml:space="preserve"> </w:t>
                      </w:r>
                      <w:proofErr w:type="spellStart"/>
                      <w:r w:rsidRPr="001B2421">
                        <w:rPr>
                          <w:rFonts w:ascii="EB Garamond" w:hAnsi="EB Garamond" w:cs="EB Garamond"/>
                        </w:rPr>
                        <w:t>patrioque</w:t>
                      </w:r>
                      <w:proofErr w:type="spellEnd"/>
                      <w:r w:rsidRPr="001B2421">
                        <w:rPr>
                          <w:rFonts w:ascii="EB Garamond" w:hAnsi="EB Garamond" w:cs="EB Garamond"/>
                        </w:rPr>
                        <w:t xml:space="preserve"> quo ea. Et </w:t>
                      </w:r>
                      <w:proofErr w:type="spellStart"/>
                      <w:r w:rsidRPr="001B2421">
                        <w:rPr>
                          <w:rFonts w:ascii="EB Garamond" w:hAnsi="EB Garamond" w:cs="EB Garamond"/>
                        </w:rPr>
                        <w:t>eum</w:t>
                      </w:r>
                      <w:proofErr w:type="spellEnd"/>
                      <w:r w:rsidRPr="001B2421">
                        <w:rPr>
                          <w:rFonts w:ascii="EB Garamond" w:hAnsi="EB Garamond" w:cs="EB Garamond"/>
                        </w:rPr>
                        <w:t xml:space="preserve"> minim </w:t>
                      </w:r>
                      <w:proofErr w:type="spellStart"/>
                      <w:r w:rsidRPr="001B2421">
                        <w:rPr>
                          <w:rFonts w:ascii="EB Garamond" w:hAnsi="EB Garamond" w:cs="EB Garamond"/>
                        </w:rPr>
                        <w:t>clita</w:t>
                      </w:r>
                      <w:proofErr w:type="spellEnd"/>
                      <w:r w:rsidRPr="001B2421">
                        <w:rPr>
                          <w:rFonts w:ascii="EB Garamond" w:hAnsi="EB Garamond" w:cs="EB Garamond"/>
                        </w:rPr>
                        <w:t xml:space="preserve"> </w:t>
                      </w:r>
                      <w:proofErr w:type="spellStart"/>
                      <w:r w:rsidRPr="001B2421">
                        <w:rPr>
                          <w:rFonts w:ascii="EB Garamond" w:hAnsi="EB Garamond" w:cs="EB Garamond"/>
                        </w:rPr>
                        <w:t>utinam</w:t>
                      </w:r>
                      <w:proofErr w:type="spellEnd"/>
                      <w:r w:rsidRPr="001B2421">
                        <w:rPr>
                          <w:rFonts w:ascii="EB Garamond" w:hAnsi="EB Garamond" w:cs="EB Garamond"/>
                        </w:rPr>
                        <w:t xml:space="preserve">. At </w:t>
                      </w:r>
                      <w:proofErr w:type="spellStart"/>
                      <w:r w:rsidRPr="001B2421">
                        <w:rPr>
                          <w:rFonts w:ascii="EB Garamond" w:hAnsi="EB Garamond" w:cs="EB Garamond"/>
                        </w:rPr>
                        <w:t>pericula</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quo. </w:t>
                      </w:r>
                      <w:proofErr w:type="spellStart"/>
                      <w:r w:rsidRPr="001B2421">
                        <w:rPr>
                          <w:rFonts w:ascii="EB Garamond" w:hAnsi="EB Garamond" w:cs="EB Garamond"/>
                        </w:rPr>
                        <w:t>Possit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scripserit</w:t>
                      </w:r>
                      <w:proofErr w:type="spellEnd"/>
                      <w:r w:rsidRPr="001B2421">
                        <w:rPr>
                          <w:rFonts w:ascii="EB Garamond" w:hAnsi="EB Garamond" w:cs="EB Garamond"/>
                        </w:rPr>
                        <w:t xml:space="preserve"> ad qui, </w:t>
                      </w:r>
                      <w:proofErr w:type="spellStart"/>
                      <w:r w:rsidRPr="001B2421">
                        <w:rPr>
                          <w:rFonts w:ascii="EB Garamond" w:hAnsi="EB Garamond" w:cs="EB Garamond"/>
                        </w:rPr>
                        <w:t>vix</w:t>
                      </w:r>
                      <w:proofErr w:type="spellEnd"/>
                      <w:r w:rsidRPr="001B2421">
                        <w:rPr>
                          <w:rFonts w:ascii="EB Garamond" w:hAnsi="EB Garamond" w:cs="EB Garamond"/>
                        </w:rPr>
                        <w:t xml:space="preserve"> ne </w:t>
                      </w:r>
                      <w:proofErr w:type="spellStart"/>
                      <w:r w:rsidRPr="001B2421">
                        <w:rPr>
                          <w:rFonts w:ascii="EB Garamond" w:hAnsi="EB Garamond" w:cs="EB Garamond"/>
                        </w:rPr>
                        <w:t>decore</w:t>
                      </w:r>
                      <w:proofErr w:type="spellEnd"/>
                      <w:r w:rsidRPr="001B2421">
                        <w:rPr>
                          <w:rFonts w:ascii="EB Garamond" w:hAnsi="EB Garamond" w:cs="EB Garamond"/>
                        </w:rPr>
                        <w:t xml:space="preserve"> </w:t>
                      </w:r>
                      <w:proofErr w:type="spellStart"/>
                      <w:r w:rsidRPr="001B2421">
                        <w:rPr>
                          <w:rFonts w:ascii="EB Garamond" w:hAnsi="EB Garamond" w:cs="EB Garamond"/>
                        </w:rPr>
                        <w:t>laudem</w:t>
                      </w:r>
                      <w:proofErr w:type="spellEnd"/>
                      <w:r w:rsidRPr="001B2421">
                        <w:rPr>
                          <w:rFonts w:ascii="EB Garamond" w:hAnsi="EB Garamond" w:cs="EB Garamond"/>
                        </w:rPr>
                        <w:t xml:space="preserve"> </w:t>
                      </w:r>
                      <w:proofErr w:type="spellStart"/>
                      <w:r w:rsidRPr="001B2421">
                        <w:rPr>
                          <w:rFonts w:ascii="EB Garamond" w:hAnsi="EB Garamond" w:cs="EB Garamond"/>
                        </w:rPr>
                        <w:t>volumus</w:t>
                      </w:r>
                      <w:proofErr w:type="spellEnd"/>
                      <w:r w:rsidRPr="001B2421">
                        <w:rPr>
                          <w:rFonts w:ascii="EB Garamond" w:hAnsi="EB Garamond" w:cs="EB Garamond"/>
                        </w:rPr>
                        <w:t xml:space="preserve">. </w:t>
                      </w:r>
                      <w:proofErr w:type="spellStart"/>
                      <w:r w:rsidRPr="001B2421">
                        <w:rPr>
                          <w:rFonts w:ascii="EB Garamond" w:hAnsi="EB Garamond" w:cs="EB Garamond"/>
                        </w:rPr>
                        <w:t>Usu</w:t>
                      </w:r>
                      <w:proofErr w:type="spellEnd"/>
                      <w:r w:rsidRPr="001B2421">
                        <w:rPr>
                          <w:rFonts w:ascii="EB Garamond" w:hAnsi="EB Garamond" w:cs="EB Garamond"/>
                        </w:rPr>
                        <w:t xml:space="preserve"> vitae </w:t>
                      </w:r>
                      <w:proofErr w:type="spellStart"/>
                      <w:r w:rsidRPr="001B2421">
                        <w:rPr>
                          <w:rFonts w:ascii="EB Garamond" w:hAnsi="EB Garamond" w:cs="EB Garamond"/>
                        </w:rPr>
                        <w:t>everti</w:t>
                      </w:r>
                      <w:proofErr w:type="spellEnd"/>
                      <w:r w:rsidRPr="001B2421">
                        <w:rPr>
                          <w:rFonts w:ascii="EB Garamond" w:hAnsi="EB Garamond" w:cs="EB Garamond"/>
                        </w:rPr>
                        <w:t xml:space="preserve"> ex, </w:t>
                      </w:r>
                      <w:proofErr w:type="spellStart"/>
                      <w:r w:rsidRPr="001B2421">
                        <w:rPr>
                          <w:rFonts w:ascii="EB Garamond" w:hAnsi="EB Garamond" w:cs="EB Garamond"/>
                        </w:rPr>
                        <w:t>oporteat</w:t>
                      </w:r>
                      <w:proofErr w:type="spellEnd"/>
                      <w:r w:rsidRPr="001B2421">
                        <w:rPr>
                          <w:rFonts w:ascii="EB Garamond" w:hAnsi="EB Garamond" w:cs="EB Garamond"/>
                        </w:rPr>
                        <w:t xml:space="preserve"> philosophia sea no.</w:t>
                      </w:r>
                    </w:p>
                    <w:p w14:paraId="642E5B6B" w14:textId="77777777" w:rsidR="00B77E78" w:rsidRPr="001B2421" w:rsidRDefault="00B77E78" w:rsidP="00B77E78">
                      <w:pPr>
                        <w:pStyle w:val="Bodycopy"/>
                        <w:rPr>
                          <w:rFonts w:ascii="EB Garamond" w:hAnsi="EB Garamond" w:cs="EB Garamond"/>
                          <w:color w:val="002A5B"/>
                          <w:sz w:val="36"/>
                          <w:szCs w:val="36"/>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3056" behindDoc="0" locked="0" layoutInCell="1" allowOverlap="1" wp14:anchorId="13CAF5B5" wp14:editId="6C40E922">
                <wp:simplePos x="0" y="0"/>
                <wp:positionH relativeFrom="page">
                  <wp:posOffset>6731000</wp:posOffset>
                </wp:positionH>
                <wp:positionV relativeFrom="page">
                  <wp:posOffset>0</wp:posOffset>
                </wp:positionV>
                <wp:extent cx="3350260" cy="7772400"/>
                <wp:effectExtent l="0" t="0" r="2540" b="0"/>
                <wp:wrapThrough wrapText="bothSides">
                  <wp:wrapPolygon edited="0">
                    <wp:start x="0" y="0"/>
                    <wp:lineTo x="0" y="21529"/>
                    <wp:lineTo x="21453" y="21529"/>
                    <wp:lineTo x="21453"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3350260" cy="7772400"/>
                        </a:xfrm>
                        <a:prstGeom prst="rect">
                          <a:avLst/>
                        </a:prstGeom>
                        <a:solidFill>
                          <a:srgbClr val="66A6CF">
                            <a:alpha val="37000"/>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BEB59" id="Rectangle 24" o:spid="_x0000_s1026" style="position:absolute;margin-left:530pt;margin-top:0;width:263.8pt;height:612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" fillcolor="#66a6cf" stroked="f">
                <v:fill opacity="24158f"/>
                <w10:wrap type="through" anchorx="page" anchory="page"/>
              </v:rect>
            </w:pict>
          </mc:Fallback>
        </mc:AlternateContent>
      </w:r>
      <w:r w:rsidR="00B77E78">
        <w:rPr>
          <w:noProof/>
        </w:rPr>
        <mc:AlternateContent>
          <mc:Choice Requires="wps">
            <w:drawing>
              <wp:anchor distT="0" distB="0" distL="114300" distR="114300" simplePos="0" relativeHeight="251691008" behindDoc="0" locked="0" layoutInCell="1" allowOverlap="1" wp14:anchorId="113CA907" wp14:editId="5F2D25C4">
                <wp:simplePos x="0" y="0"/>
                <wp:positionH relativeFrom="page">
                  <wp:posOffset>3716655</wp:posOffset>
                </wp:positionH>
                <wp:positionV relativeFrom="page">
                  <wp:posOffset>421640</wp:posOffset>
                </wp:positionV>
                <wp:extent cx="2624455" cy="6893560"/>
                <wp:effectExtent l="0" t="0" r="0" b="0"/>
                <wp:wrapThrough wrapText="bothSides">
                  <wp:wrapPolygon edited="0">
                    <wp:start x="209" y="0"/>
                    <wp:lineTo x="209" y="21489"/>
                    <wp:lineTo x="21114" y="21489"/>
                    <wp:lineTo x="21114" y="0"/>
                    <wp:lineTo x="209" y="0"/>
                  </wp:wrapPolygon>
                </wp:wrapThrough>
                <wp:docPr id="23" name="Text Box 23"/>
                <wp:cNvGraphicFramePr/>
                <a:graphic xmlns:a="http://schemas.openxmlformats.org/drawingml/2006/main">
                  <a:graphicData uri="http://schemas.microsoft.com/office/word/2010/wordprocessingShape">
                    <wps:wsp>
                      <wps:cNvSpPr txBox="1"/>
                      <wps:spPr>
                        <a:xfrm>
                          <a:off x="0" y="0"/>
                          <a:ext cx="2624455" cy="68935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6F274D0" w14:textId="77777777" w:rsidR="00B77E78" w:rsidRPr="001B2421" w:rsidRDefault="00B77E78" w:rsidP="00B77E78">
                            <w:pPr>
                              <w:pStyle w:val="Headline"/>
                              <w:spacing w:before="0"/>
                              <w:rPr>
                                <w:rFonts w:ascii="EB Garamond" w:hAnsi="EB Garamond" w:cs="EB Garamond"/>
                              </w:rPr>
                            </w:pPr>
                            <w:r w:rsidRPr="001B2421">
                              <w:rPr>
                                <w:rFonts w:ascii="EB Garamond" w:hAnsi="EB Garamond" w:cs="EB Garamond"/>
                              </w:rPr>
                              <w:t>Title</w:t>
                            </w:r>
                          </w:p>
                          <w:p w14:paraId="5E7825A7"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42496C8E"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Id posse omnium </w:t>
                            </w:r>
                            <w:proofErr w:type="spellStart"/>
                            <w:r w:rsidRPr="001B2421">
                              <w:rPr>
                                <w:rFonts w:ascii="EB Garamond" w:hAnsi="EB Garamond" w:cs="EB Garamond"/>
                              </w:rPr>
                              <w:t>oporteat</w:t>
                            </w:r>
                            <w:proofErr w:type="spellEnd"/>
                            <w:r w:rsidRPr="001B2421">
                              <w:rPr>
                                <w:rFonts w:ascii="EB Garamond" w:hAnsi="EB Garamond" w:cs="EB Garamond"/>
                              </w:rPr>
                              <w:t xml:space="preserve"> has, </w:t>
                            </w:r>
                            <w:proofErr w:type="spellStart"/>
                            <w:r w:rsidRPr="001B2421">
                              <w:rPr>
                                <w:rFonts w:ascii="EB Garamond" w:hAnsi="EB Garamond" w:cs="EB Garamond"/>
                              </w:rPr>
                              <w:t>soleat</w:t>
                            </w:r>
                            <w:proofErr w:type="spellEnd"/>
                            <w:r w:rsidRPr="001B2421">
                              <w:rPr>
                                <w:rFonts w:ascii="EB Garamond" w:hAnsi="EB Garamond" w:cs="EB Garamond"/>
                              </w:rPr>
                              <w:t xml:space="preserve"> </w:t>
                            </w:r>
                            <w:proofErr w:type="spellStart"/>
                            <w:r w:rsidRPr="001B2421">
                              <w:rPr>
                                <w:rFonts w:ascii="EB Garamond" w:hAnsi="EB Garamond" w:cs="EB Garamond"/>
                              </w:rPr>
                              <w:t>scriptorem</w:t>
                            </w:r>
                            <w:proofErr w:type="spellEnd"/>
                            <w:r w:rsidRPr="001B2421">
                              <w:rPr>
                                <w:rFonts w:ascii="EB Garamond" w:hAnsi="EB Garamond" w:cs="EB Garamond"/>
                              </w:rPr>
                              <w:t xml:space="preserve"> </w:t>
                            </w:r>
                            <w:proofErr w:type="spellStart"/>
                            <w:r w:rsidRPr="001B2421">
                              <w:rPr>
                                <w:rFonts w:ascii="EB Garamond" w:hAnsi="EB Garamond" w:cs="EB Garamond"/>
                              </w:rPr>
                              <w:t>adversarium</w:t>
                            </w:r>
                            <w:proofErr w:type="spellEnd"/>
                            <w:r w:rsidRPr="001B2421">
                              <w:rPr>
                                <w:rFonts w:ascii="EB Garamond" w:hAnsi="EB Garamond" w:cs="EB Garamond"/>
                              </w:rPr>
                              <w:t xml:space="preserve"> ne </w:t>
                            </w:r>
                            <w:proofErr w:type="spellStart"/>
                            <w:r w:rsidRPr="001B2421">
                              <w:rPr>
                                <w:rFonts w:ascii="EB Garamond" w:hAnsi="EB Garamond" w:cs="EB Garamond"/>
                              </w:rPr>
                              <w:t>eum</w:t>
                            </w:r>
                            <w:proofErr w:type="spellEnd"/>
                            <w:r w:rsidRPr="001B2421">
                              <w:rPr>
                                <w:rFonts w:ascii="EB Garamond" w:hAnsi="EB Garamond" w:cs="EB Garamond"/>
                              </w:rPr>
                              <w:t xml:space="preserve">. </w:t>
                            </w:r>
                            <w:proofErr w:type="spellStart"/>
                            <w:r w:rsidRPr="001B2421">
                              <w:rPr>
                                <w:rFonts w:ascii="EB Garamond" w:hAnsi="EB Garamond" w:cs="EB Garamond"/>
                              </w:rPr>
                              <w:t>Vivendo</w:t>
                            </w:r>
                            <w:proofErr w:type="spellEnd"/>
                            <w:r w:rsidRPr="001B2421">
                              <w:rPr>
                                <w:rFonts w:ascii="EB Garamond" w:hAnsi="EB Garamond" w:cs="EB Garamond"/>
                              </w:rPr>
                              <w:t xml:space="preserve"> </w:t>
                            </w:r>
                            <w:proofErr w:type="spellStart"/>
                            <w:r w:rsidRPr="001B2421">
                              <w:rPr>
                                <w:rFonts w:ascii="EB Garamond" w:hAnsi="EB Garamond" w:cs="EB Garamond"/>
                              </w:rPr>
                              <w:t>percipit</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no cum. Ut </w:t>
                            </w:r>
                            <w:proofErr w:type="spellStart"/>
                            <w:r w:rsidRPr="001B2421">
                              <w:rPr>
                                <w:rFonts w:ascii="EB Garamond" w:hAnsi="EB Garamond" w:cs="EB Garamond"/>
                              </w:rPr>
                              <w:t>euismod</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w:t>
                            </w:r>
                            <w:proofErr w:type="spellStart"/>
                            <w:r w:rsidRPr="001B2421">
                              <w:rPr>
                                <w:rFonts w:ascii="EB Garamond" w:hAnsi="EB Garamond" w:cs="EB Garamond"/>
                              </w:rPr>
                              <w:t>mei</w:t>
                            </w:r>
                            <w:proofErr w:type="spellEnd"/>
                            <w:r w:rsidRPr="001B2421">
                              <w:rPr>
                                <w:rFonts w:ascii="EB Garamond" w:hAnsi="EB Garamond" w:cs="EB Garamond"/>
                              </w:rPr>
                              <w:t xml:space="preserve">, altera </w:t>
                            </w:r>
                            <w:proofErr w:type="spellStart"/>
                            <w:r w:rsidRPr="001B2421">
                              <w:rPr>
                                <w:rFonts w:ascii="EB Garamond" w:hAnsi="EB Garamond" w:cs="EB Garamond"/>
                              </w:rPr>
                              <w:t>partiendo</w:t>
                            </w:r>
                            <w:proofErr w:type="spellEnd"/>
                            <w:r w:rsidRPr="001B2421">
                              <w:rPr>
                                <w:rFonts w:ascii="EB Garamond" w:hAnsi="EB Garamond" w:cs="EB Garamond"/>
                              </w:rPr>
                              <w:t xml:space="preserve"> </w:t>
                            </w:r>
                            <w:proofErr w:type="spellStart"/>
                            <w:r w:rsidRPr="001B2421">
                              <w:rPr>
                                <w:rFonts w:ascii="EB Garamond" w:hAnsi="EB Garamond" w:cs="EB Garamond"/>
                              </w:rPr>
                              <w:t>patrioque</w:t>
                            </w:r>
                            <w:proofErr w:type="spellEnd"/>
                            <w:r w:rsidRPr="001B2421">
                              <w:rPr>
                                <w:rFonts w:ascii="EB Garamond" w:hAnsi="EB Garamond" w:cs="EB Garamond"/>
                              </w:rPr>
                              <w:t xml:space="preserve"> quo ea. Et </w:t>
                            </w:r>
                            <w:proofErr w:type="spellStart"/>
                            <w:r w:rsidRPr="001B2421">
                              <w:rPr>
                                <w:rFonts w:ascii="EB Garamond" w:hAnsi="EB Garamond" w:cs="EB Garamond"/>
                              </w:rPr>
                              <w:t>eum</w:t>
                            </w:r>
                            <w:proofErr w:type="spellEnd"/>
                            <w:r w:rsidRPr="001B2421">
                              <w:rPr>
                                <w:rFonts w:ascii="EB Garamond" w:hAnsi="EB Garamond" w:cs="EB Garamond"/>
                              </w:rPr>
                              <w:t xml:space="preserve"> minim </w:t>
                            </w:r>
                            <w:proofErr w:type="spellStart"/>
                            <w:r w:rsidRPr="001B2421">
                              <w:rPr>
                                <w:rFonts w:ascii="EB Garamond" w:hAnsi="EB Garamond" w:cs="EB Garamond"/>
                              </w:rPr>
                              <w:t>clita</w:t>
                            </w:r>
                            <w:proofErr w:type="spellEnd"/>
                            <w:r w:rsidRPr="001B2421">
                              <w:rPr>
                                <w:rFonts w:ascii="EB Garamond" w:hAnsi="EB Garamond" w:cs="EB Garamond"/>
                              </w:rPr>
                              <w:t xml:space="preserve"> </w:t>
                            </w:r>
                            <w:proofErr w:type="spellStart"/>
                            <w:r w:rsidRPr="001B2421">
                              <w:rPr>
                                <w:rFonts w:ascii="EB Garamond" w:hAnsi="EB Garamond" w:cs="EB Garamond"/>
                              </w:rPr>
                              <w:t>utinam</w:t>
                            </w:r>
                            <w:proofErr w:type="spellEnd"/>
                            <w:r w:rsidRPr="001B2421">
                              <w:rPr>
                                <w:rFonts w:ascii="EB Garamond" w:hAnsi="EB Garamond" w:cs="EB Garamond"/>
                              </w:rPr>
                              <w:t xml:space="preserve">. At </w:t>
                            </w:r>
                            <w:proofErr w:type="spellStart"/>
                            <w:r w:rsidRPr="001B2421">
                              <w:rPr>
                                <w:rFonts w:ascii="EB Garamond" w:hAnsi="EB Garamond" w:cs="EB Garamond"/>
                              </w:rPr>
                              <w:t>pericula</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quo. </w:t>
                            </w:r>
                            <w:proofErr w:type="spellStart"/>
                            <w:r w:rsidRPr="001B2421">
                              <w:rPr>
                                <w:rFonts w:ascii="EB Garamond" w:hAnsi="EB Garamond" w:cs="EB Garamond"/>
                              </w:rPr>
                              <w:t>Possit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scripserit</w:t>
                            </w:r>
                            <w:proofErr w:type="spellEnd"/>
                            <w:r w:rsidRPr="001B2421">
                              <w:rPr>
                                <w:rFonts w:ascii="EB Garamond" w:hAnsi="EB Garamond" w:cs="EB Garamond"/>
                              </w:rPr>
                              <w:t xml:space="preserve"> ad qui, </w:t>
                            </w:r>
                            <w:proofErr w:type="spellStart"/>
                            <w:r w:rsidRPr="001B2421">
                              <w:rPr>
                                <w:rFonts w:ascii="EB Garamond" w:hAnsi="EB Garamond" w:cs="EB Garamond"/>
                              </w:rPr>
                              <w:t>vix</w:t>
                            </w:r>
                            <w:proofErr w:type="spellEnd"/>
                            <w:r w:rsidRPr="001B2421">
                              <w:rPr>
                                <w:rFonts w:ascii="EB Garamond" w:hAnsi="EB Garamond" w:cs="EB Garamond"/>
                              </w:rPr>
                              <w:t xml:space="preserve"> ne </w:t>
                            </w:r>
                            <w:proofErr w:type="spellStart"/>
                            <w:r w:rsidRPr="001B2421">
                              <w:rPr>
                                <w:rFonts w:ascii="EB Garamond" w:hAnsi="EB Garamond" w:cs="EB Garamond"/>
                              </w:rPr>
                              <w:t>decore</w:t>
                            </w:r>
                            <w:proofErr w:type="spellEnd"/>
                            <w:r w:rsidRPr="001B2421">
                              <w:rPr>
                                <w:rFonts w:ascii="EB Garamond" w:hAnsi="EB Garamond" w:cs="EB Garamond"/>
                              </w:rPr>
                              <w:t xml:space="preserve"> </w:t>
                            </w:r>
                            <w:proofErr w:type="spellStart"/>
                            <w:r w:rsidRPr="001B2421">
                              <w:rPr>
                                <w:rFonts w:ascii="EB Garamond" w:hAnsi="EB Garamond" w:cs="EB Garamond"/>
                              </w:rPr>
                              <w:t>laudem</w:t>
                            </w:r>
                            <w:proofErr w:type="spellEnd"/>
                            <w:r w:rsidRPr="001B2421">
                              <w:rPr>
                                <w:rFonts w:ascii="EB Garamond" w:hAnsi="EB Garamond" w:cs="EB Garamond"/>
                              </w:rPr>
                              <w:t xml:space="preserve"> </w:t>
                            </w:r>
                            <w:proofErr w:type="spellStart"/>
                            <w:r w:rsidRPr="001B2421">
                              <w:rPr>
                                <w:rFonts w:ascii="EB Garamond" w:hAnsi="EB Garamond" w:cs="EB Garamond"/>
                              </w:rPr>
                              <w:t>volumus</w:t>
                            </w:r>
                            <w:proofErr w:type="spellEnd"/>
                            <w:r w:rsidRPr="001B2421">
                              <w:rPr>
                                <w:rFonts w:ascii="EB Garamond" w:hAnsi="EB Garamond" w:cs="EB Garamond"/>
                              </w:rPr>
                              <w:t xml:space="preserve">. </w:t>
                            </w:r>
                            <w:proofErr w:type="spellStart"/>
                            <w:r w:rsidRPr="001B2421">
                              <w:rPr>
                                <w:rFonts w:ascii="EB Garamond" w:hAnsi="EB Garamond" w:cs="EB Garamond"/>
                              </w:rPr>
                              <w:t>Usu</w:t>
                            </w:r>
                            <w:proofErr w:type="spellEnd"/>
                            <w:r w:rsidRPr="001B2421">
                              <w:rPr>
                                <w:rFonts w:ascii="EB Garamond" w:hAnsi="EB Garamond" w:cs="EB Garamond"/>
                              </w:rPr>
                              <w:t xml:space="preserve"> vitae </w:t>
                            </w:r>
                            <w:proofErr w:type="spellStart"/>
                            <w:r w:rsidRPr="001B2421">
                              <w:rPr>
                                <w:rFonts w:ascii="EB Garamond" w:hAnsi="EB Garamond" w:cs="EB Garamond"/>
                              </w:rPr>
                              <w:t>everti</w:t>
                            </w:r>
                            <w:proofErr w:type="spellEnd"/>
                            <w:r w:rsidRPr="001B2421">
                              <w:rPr>
                                <w:rFonts w:ascii="EB Garamond" w:hAnsi="EB Garamond" w:cs="EB Garamond"/>
                              </w:rPr>
                              <w:t xml:space="preserve"> ex, </w:t>
                            </w:r>
                            <w:proofErr w:type="spellStart"/>
                            <w:r w:rsidRPr="001B2421">
                              <w:rPr>
                                <w:rFonts w:ascii="EB Garamond" w:hAnsi="EB Garamond" w:cs="EB Garamond"/>
                              </w:rPr>
                              <w:t>oporteat</w:t>
                            </w:r>
                            <w:proofErr w:type="spellEnd"/>
                            <w:r w:rsidRPr="001B2421">
                              <w:rPr>
                                <w:rFonts w:ascii="EB Garamond" w:hAnsi="EB Garamond" w:cs="EB Garamond"/>
                              </w:rPr>
                              <w:t xml:space="preserve"> philosophia sea no.</w:t>
                            </w:r>
                          </w:p>
                          <w:p w14:paraId="15D66B37" w14:textId="77777777" w:rsidR="00B77E78" w:rsidRPr="001B2421" w:rsidRDefault="00B77E78" w:rsidP="00B77E78">
                            <w:pPr>
                              <w:pStyle w:val="Headline"/>
                              <w:rPr>
                                <w:rFonts w:ascii="EB Garamond" w:hAnsi="EB Garamond" w:cs="EB Garamond"/>
                              </w:rPr>
                            </w:pPr>
                            <w:r w:rsidRPr="001B2421">
                              <w:rPr>
                                <w:rFonts w:ascii="EB Garamond" w:hAnsi="EB Garamond" w:cs="EB Garamond"/>
                              </w:rPr>
                              <w:t>Title</w:t>
                            </w:r>
                          </w:p>
                          <w:p w14:paraId="5DDBD879"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560C7C56" w14:textId="77777777" w:rsidR="00B77E78" w:rsidRPr="001B2421" w:rsidRDefault="00B77E78" w:rsidP="00B77E78">
                            <w:pPr>
                              <w:pStyle w:val="BulletHeadline"/>
                              <w:rPr>
                                <w:rFonts w:ascii="EB Garamond" w:hAnsi="EB Garamond" w:cs="EB Garamond"/>
                              </w:rPr>
                            </w:pPr>
                            <w:r w:rsidRPr="001B2421">
                              <w:rPr>
                                <w:rFonts w:ascii="EB Garamond" w:hAnsi="EB Garamond" w:cs="EB Garamond"/>
                              </w:rPr>
                              <w:t>Bullet headline here:</w:t>
                            </w:r>
                          </w:p>
                          <w:p w14:paraId="380ADC0A"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13A83B96"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380295B3"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5635D44F"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6A1EC432"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3959A8C7"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3FACA260" w14:textId="77777777" w:rsidR="00B77E78" w:rsidRPr="001B2421" w:rsidRDefault="00B77E78" w:rsidP="00B77E78">
                            <w:pPr>
                              <w:pStyle w:val="Headline"/>
                              <w:spacing w:before="360"/>
                              <w:rPr>
                                <w:rFonts w:ascii="EB Garamond" w:hAnsi="EB Garamond" w:cs="EB Garamond"/>
                              </w:rPr>
                            </w:pPr>
                            <w:r w:rsidRPr="001B2421">
                              <w:rPr>
                                <w:rFonts w:ascii="EB Garamond" w:hAnsi="EB Garamond" w:cs="EB Garamond"/>
                              </w:rPr>
                              <w:t>Title</w:t>
                            </w:r>
                          </w:p>
                          <w:p w14:paraId="5CDE0CAC"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4D990D7B" w14:textId="77777777" w:rsidR="00B77E78" w:rsidRPr="001B2421" w:rsidRDefault="00B77E78" w:rsidP="00B77E78">
                            <w:pPr>
                              <w:pStyle w:val="NoParagraphStyle"/>
                              <w:rPr>
                                <w:rFonts w:ascii="EB Garamond" w:hAnsi="EB Garamond" w:cs="EB Garamond"/>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CA907" id="Text Box 23" o:spid="_x0000_s1037" type="#_x0000_t202" style="position:absolute;margin-left:292.65pt;margin-top:33.2pt;width:206.65pt;height:542.8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" filled="f" stroked="f">
                <v:textbox>
                  <w:txbxContent>
                    <w:p w14:paraId="46F274D0" w14:textId="77777777" w:rsidR="00B77E78" w:rsidRPr="001B2421" w:rsidRDefault="00B77E78" w:rsidP="00B77E78">
                      <w:pPr>
                        <w:pStyle w:val="Headline"/>
                        <w:spacing w:before="0"/>
                        <w:rPr>
                          <w:rFonts w:ascii="EB Garamond" w:hAnsi="EB Garamond" w:cs="EB Garamond"/>
                        </w:rPr>
                      </w:pPr>
                      <w:r w:rsidRPr="001B2421">
                        <w:rPr>
                          <w:rFonts w:ascii="EB Garamond" w:hAnsi="EB Garamond" w:cs="EB Garamond"/>
                        </w:rPr>
                        <w:t>Title</w:t>
                      </w:r>
                    </w:p>
                    <w:p w14:paraId="5E7825A7"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42496C8E"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Id posse omnium </w:t>
                      </w:r>
                      <w:proofErr w:type="spellStart"/>
                      <w:r w:rsidRPr="001B2421">
                        <w:rPr>
                          <w:rFonts w:ascii="EB Garamond" w:hAnsi="EB Garamond" w:cs="EB Garamond"/>
                        </w:rPr>
                        <w:t>oporteat</w:t>
                      </w:r>
                      <w:proofErr w:type="spellEnd"/>
                      <w:r w:rsidRPr="001B2421">
                        <w:rPr>
                          <w:rFonts w:ascii="EB Garamond" w:hAnsi="EB Garamond" w:cs="EB Garamond"/>
                        </w:rPr>
                        <w:t xml:space="preserve"> has, </w:t>
                      </w:r>
                      <w:proofErr w:type="spellStart"/>
                      <w:r w:rsidRPr="001B2421">
                        <w:rPr>
                          <w:rFonts w:ascii="EB Garamond" w:hAnsi="EB Garamond" w:cs="EB Garamond"/>
                        </w:rPr>
                        <w:t>soleat</w:t>
                      </w:r>
                      <w:proofErr w:type="spellEnd"/>
                      <w:r w:rsidRPr="001B2421">
                        <w:rPr>
                          <w:rFonts w:ascii="EB Garamond" w:hAnsi="EB Garamond" w:cs="EB Garamond"/>
                        </w:rPr>
                        <w:t xml:space="preserve"> </w:t>
                      </w:r>
                      <w:proofErr w:type="spellStart"/>
                      <w:r w:rsidRPr="001B2421">
                        <w:rPr>
                          <w:rFonts w:ascii="EB Garamond" w:hAnsi="EB Garamond" w:cs="EB Garamond"/>
                        </w:rPr>
                        <w:t>scriptorem</w:t>
                      </w:r>
                      <w:proofErr w:type="spellEnd"/>
                      <w:r w:rsidRPr="001B2421">
                        <w:rPr>
                          <w:rFonts w:ascii="EB Garamond" w:hAnsi="EB Garamond" w:cs="EB Garamond"/>
                        </w:rPr>
                        <w:t xml:space="preserve"> </w:t>
                      </w:r>
                      <w:proofErr w:type="spellStart"/>
                      <w:r w:rsidRPr="001B2421">
                        <w:rPr>
                          <w:rFonts w:ascii="EB Garamond" w:hAnsi="EB Garamond" w:cs="EB Garamond"/>
                        </w:rPr>
                        <w:t>adversarium</w:t>
                      </w:r>
                      <w:proofErr w:type="spellEnd"/>
                      <w:r w:rsidRPr="001B2421">
                        <w:rPr>
                          <w:rFonts w:ascii="EB Garamond" w:hAnsi="EB Garamond" w:cs="EB Garamond"/>
                        </w:rPr>
                        <w:t xml:space="preserve"> ne </w:t>
                      </w:r>
                      <w:proofErr w:type="spellStart"/>
                      <w:r w:rsidRPr="001B2421">
                        <w:rPr>
                          <w:rFonts w:ascii="EB Garamond" w:hAnsi="EB Garamond" w:cs="EB Garamond"/>
                        </w:rPr>
                        <w:t>eum</w:t>
                      </w:r>
                      <w:proofErr w:type="spellEnd"/>
                      <w:r w:rsidRPr="001B2421">
                        <w:rPr>
                          <w:rFonts w:ascii="EB Garamond" w:hAnsi="EB Garamond" w:cs="EB Garamond"/>
                        </w:rPr>
                        <w:t xml:space="preserve">. </w:t>
                      </w:r>
                      <w:proofErr w:type="spellStart"/>
                      <w:r w:rsidRPr="001B2421">
                        <w:rPr>
                          <w:rFonts w:ascii="EB Garamond" w:hAnsi="EB Garamond" w:cs="EB Garamond"/>
                        </w:rPr>
                        <w:t>Vivendo</w:t>
                      </w:r>
                      <w:proofErr w:type="spellEnd"/>
                      <w:r w:rsidRPr="001B2421">
                        <w:rPr>
                          <w:rFonts w:ascii="EB Garamond" w:hAnsi="EB Garamond" w:cs="EB Garamond"/>
                        </w:rPr>
                        <w:t xml:space="preserve"> </w:t>
                      </w:r>
                      <w:proofErr w:type="spellStart"/>
                      <w:r w:rsidRPr="001B2421">
                        <w:rPr>
                          <w:rFonts w:ascii="EB Garamond" w:hAnsi="EB Garamond" w:cs="EB Garamond"/>
                        </w:rPr>
                        <w:t>percipit</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no cum. Ut </w:t>
                      </w:r>
                      <w:proofErr w:type="spellStart"/>
                      <w:r w:rsidRPr="001B2421">
                        <w:rPr>
                          <w:rFonts w:ascii="EB Garamond" w:hAnsi="EB Garamond" w:cs="EB Garamond"/>
                        </w:rPr>
                        <w:t>euismod</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w:t>
                      </w:r>
                      <w:proofErr w:type="spellStart"/>
                      <w:r w:rsidRPr="001B2421">
                        <w:rPr>
                          <w:rFonts w:ascii="EB Garamond" w:hAnsi="EB Garamond" w:cs="EB Garamond"/>
                        </w:rPr>
                        <w:t>mei</w:t>
                      </w:r>
                      <w:proofErr w:type="spellEnd"/>
                      <w:r w:rsidRPr="001B2421">
                        <w:rPr>
                          <w:rFonts w:ascii="EB Garamond" w:hAnsi="EB Garamond" w:cs="EB Garamond"/>
                        </w:rPr>
                        <w:t xml:space="preserve">, altera </w:t>
                      </w:r>
                      <w:proofErr w:type="spellStart"/>
                      <w:r w:rsidRPr="001B2421">
                        <w:rPr>
                          <w:rFonts w:ascii="EB Garamond" w:hAnsi="EB Garamond" w:cs="EB Garamond"/>
                        </w:rPr>
                        <w:t>partiendo</w:t>
                      </w:r>
                      <w:proofErr w:type="spellEnd"/>
                      <w:r w:rsidRPr="001B2421">
                        <w:rPr>
                          <w:rFonts w:ascii="EB Garamond" w:hAnsi="EB Garamond" w:cs="EB Garamond"/>
                        </w:rPr>
                        <w:t xml:space="preserve"> </w:t>
                      </w:r>
                      <w:proofErr w:type="spellStart"/>
                      <w:r w:rsidRPr="001B2421">
                        <w:rPr>
                          <w:rFonts w:ascii="EB Garamond" w:hAnsi="EB Garamond" w:cs="EB Garamond"/>
                        </w:rPr>
                        <w:t>patrioque</w:t>
                      </w:r>
                      <w:proofErr w:type="spellEnd"/>
                      <w:r w:rsidRPr="001B2421">
                        <w:rPr>
                          <w:rFonts w:ascii="EB Garamond" w:hAnsi="EB Garamond" w:cs="EB Garamond"/>
                        </w:rPr>
                        <w:t xml:space="preserve"> quo ea. Et </w:t>
                      </w:r>
                      <w:proofErr w:type="spellStart"/>
                      <w:r w:rsidRPr="001B2421">
                        <w:rPr>
                          <w:rFonts w:ascii="EB Garamond" w:hAnsi="EB Garamond" w:cs="EB Garamond"/>
                        </w:rPr>
                        <w:t>eum</w:t>
                      </w:r>
                      <w:proofErr w:type="spellEnd"/>
                      <w:r w:rsidRPr="001B2421">
                        <w:rPr>
                          <w:rFonts w:ascii="EB Garamond" w:hAnsi="EB Garamond" w:cs="EB Garamond"/>
                        </w:rPr>
                        <w:t xml:space="preserve"> minim </w:t>
                      </w:r>
                      <w:proofErr w:type="spellStart"/>
                      <w:r w:rsidRPr="001B2421">
                        <w:rPr>
                          <w:rFonts w:ascii="EB Garamond" w:hAnsi="EB Garamond" w:cs="EB Garamond"/>
                        </w:rPr>
                        <w:t>clita</w:t>
                      </w:r>
                      <w:proofErr w:type="spellEnd"/>
                      <w:r w:rsidRPr="001B2421">
                        <w:rPr>
                          <w:rFonts w:ascii="EB Garamond" w:hAnsi="EB Garamond" w:cs="EB Garamond"/>
                        </w:rPr>
                        <w:t xml:space="preserve"> </w:t>
                      </w:r>
                      <w:proofErr w:type="spellStart"/>
                      <w:r w:rsidRPr="001B2421">
                        <w:rPr>
                          <w:rFonts w:ascii="EB Garamond" w:hAnsi="EB Garamond" w:cs="EB Garamond"/>
                        </w:rPr>
                        <w:t>utinam</w:t>
                      </w:r>
                      <w:proofErr w:type="spellEnd"/>
                      <w:r w:rsidRPr="001B2421">
                        <w:rPr>
                          <w:rFonts w:ascii="EB Garamond" w:hAnsi="EB Garamond" w:cs="EB Garamond"/>
                        </w:rPr>
                        <w:t xml:space="preserve">. At </w:t>
                      </w:r>
                      <w:proofErr w:type="spellStart"/>
                      <w:r w:rsidRPr="001B2421">
                        <w:rPr>
                          <w:rFonts w:ascii="EB Garamond" w:hAnsi="EB Garamond" w:cs="EB Garamond"/>
                        </w:rPr>
                        <w:t>pericula</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quo. </w:t>
                      </w:r>
                      <w:proofErr w:type="spellStart"/>
                      <w:r w:rsidRPr="001B2421">
                        <w:rPr>
                          <w:rFonts w:ascii="EB Garamond" w:hAnsi="EB Garamond" w:cs="EB Garamond"/>
                        </w:rPr>
                        <w:t>Possit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scripserit</w:t>
                      </w:r>
                      <w:proofErr w:type="spellEnd"/>
                      <w:r w:rsidRPr="001B2421">
                        <w:rPr>
                          <w:rFonts w:ascii="EB Garamond" w:hAnsi="EB Garamond" w:cs="EB Garamond"/>
                        </w:rPr>
                        <w:t xml:space="preserve"> ad qui, </w:t>
                      </w:r>
                      <w:proofErr w:type="spellStart"/>
                      <w:r w:rsidRPr="001B2421">
                        <w:rPr>
                          <w:rFonts w:ascii="EB Garamond" w:hAnsi="EB Garamond" w:cs="EB Garamond"/>
                        </w:rPr>
                        <w:t>vix</w:t>
                      </w:r>
                      <w:proofErr w:type="spellEnd"/>
                      <w:r w:rsidRPr="001B2421">
                        <w:rPr>
                          <w:rFonts w:ascii="EB Garamond" w:hAnsi="EB Garamond" w:cs="EB Garamond"/>
                        </w:rPr>
                        <w:t xml:space="preserve"> ne </w:t>
                      </w:r>
                      <w:proofErr w:type="spellStart"/>
                      <w:r w:rsidRPr="001B2421">
                        <w:rPr>
                          <w:rFonts w:ascii="EB Garamond" w:hAnsi="EB Garamond" w:cs="EB Garamond"/>
                        </w:rPr>
                        <w:t>decore</w:t>
                      </w:r>
                      <w:proofErr w:type="spellEnd"/>
                      <w:r w:rsidRPr="001B2421">
                        <w:rPr>
                          <w:rFonts w:ascii="EB Garamond" w:hAnsi="EB Garamond" w:cs="EB Garamond"/>
                        </w:rPr>
                        <w:t xml:space="preserve"> </w:t>
                      </w:r>
                      <w:proofErr w:type="spellStart"/>
                      <w:r w:rsidRPr="001B2421">
                        <w:rPr>
                          <w:rFonts w:ascii="EB Garamond" w:hAnsi="EB Garamond" w:cs="EB Garamond"/>
                        </w:rPr>
                        <w:t>laudem</w:t>
                      </w:r>
                      <w:proofErr w:type="spellEnd"/>
                      <w:r w:rsidRPr="001B2421">
                        <w:rPr>
                          <w:rFonts w:ascii="EB Garamond" w:hAnsi="EB Garamond" w:cs="EB Garamond"/>
                        </w:rPr>
                        <w:t xml:space="preserve"> </w:t>
                      </w:r>
                      <w:proofErr w:type="spellStart"/>
                      <w:r w:rsidRPr="001B2421">
                        <w:rPr>
                          <w:rFonts w:ascii="EB Garamond" w:hAnsi="EB Garamond" w:cs="EB Garamond"/>
                        </w:rPr>
                        <w:t>volumus</w:t>
                      </w:r>
                      <w:proofErr w:type="spellEnd"/>
                      <w:r w:rsidRPr="001B2421">
                        <w:rPr>
                          <w:rFonts w:ascii="EB Garamond" w:hAnsi="EB Garamond" w:cs="EB Garamond"/>
                        </w:rPr>
                        <w:t xml:space="preserve">. </w:t>
                      </w:r>
                      <w:proofErr w:type="spellStart"/>
                      <w:r w:rsidRPr="001B2421">
                        <w:rPr>
                          <w:rFonts w:ascii="EB Garamond" w:hAnsi="EB Garamond" w:cs="EB Garamond"/>
                        </w:rPr>
                        <w:t>Usu</w:t>
                      </w:r>
                      <w:proofErr w:type="spellEnd"/>
                      <w:r w:rsidRPr="001B2421">
                        <w:rPr>
                          <w:rFonts w:ascii="EB Garamond" w:hAnsi="EB Garamond" w:cs="EB Garamond"/>
                        </w:rPr>
                        <w:t xml:space="preserve"> vitae </w:t>
                      </w:r>
                      <w:proofErr w:type="spellStart"/>
                      <w:r w:rsidRPr="001B2421">
                        <w:rPr>
                          <w:rFonts w:ascii="EB Garamond" w:hAnsi="EB Garamond" w:cs="EB Garamond"/>
                        </w:rPr>
                        <w:t>everti</w:t>
                      </w:r>
                      <w:proofErr w:type="spellEnd"/>
                      <w:r w:rsidRPr="001B2421">
                        <w:rPr>
                          <w:rFonts w:ascii="EB Garamond" w:hAnsi="EB Garamond" w:cs="EB Garamond"/>
                        </w:rPr>
                        <w:t xml:space="preserve"> ex, </w:t>
                      </w:r>
                      <w:proofErr w:type="spellStart"/>
                      <w:r w:rsidRPr="001B2421">
                        <w:rPr>
                          <w:rFonts w:ascii="EB Garamond" w:hAnsi="EB Garamond" w:cs="EB Garamond"/>
                        </w:rPr>
                        <w:t>oporteat</w:t>
                      </w:r>
                      <w:proofErr w:type="spellEnd"/>
                      <w:r w:rsidRPr="001B2421">
                        <w:rPr>
                          <w:rFonts w:ascii="EB Garamond" w:hAnsi="EB Garamond" w:cs="EB Garamond"/>
                        </w:rPr>
                        <w:t xml:space="preserve"> philosophia sea no.</w:t>
                      </w:r>
                    </w:p>
                    <w:p w14:paraId="15D66B37" w14:textId="77777777" w:rsidR="00B77E78" w:rsidRPr="001B2421" w:rsidRDefault="00B77E78" w:rsidP="00B77E78">
                      <w:pPr>
                        <w:pStyle w:val="Headline"/>
                        <w:rPr>
                          <w:rFonts w:ascii="EB Garamond" w:hAnsi="EB Garamond" w:cs="EB Garamond"/>
                        </w:rPr>
                      </w:pPr>
                      <w:r w:rsidRPr="001B2421">
                        <w:rPr>
                          <w:rFonts w:ascii="EB Garamond" w:hAnsi="EB Garamond" w:cs="EB Garamond"/>
                        </w:rPr>
                        <w:t>Title</w:t>
                      </w:r>
                    </w:p>
                    <w:p w14:paraId="5DDBD879"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560C7C56" w14:textId="77777777" w:rsidR="00B77E78" w:rsidRPr="001B2421" w:rsidRDefault="00B77E78" w:rsidP="00B77E78">
                      <w:pPr>
                        <w:pStyle w:val="BulletHeadline"/>
                        <w:rPr>
                          <w:rFonts w:ascii="EB Garamond" w:hAnsi="EB Garamond" w:cs="EB Garamond"/>
                        </w:rPr>
                      </w:pPr>
                      <w:r w:rsidRPr="001B2421">
                        <w:rPr>
                          <w:rFonts w:ascii="EB Garamond" w:hAnsi="EB Garamond" w:cs="EB Garamond"/>
                        </w:rPr>
                        <w:t>Bullet headline here:</w:t>
                      </w:r>
                    </w:p>
                    <w:p w14:paraId="380ADC0A"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13A83B96"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380295B3"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5635D44F"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6A1EC432"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3959A8C7" w14:textId="77777777" w:rsidR="00B77E78" w:rsidRPr="001B2421" w:rsidRDefault="00B77E78" w:rsidP="00B77E78">
                      <w:pPr>
                        <w:pStyle w:val="Bullets"/>
                        <w:rPr>
                          <w:rFonts w:ascii="EB Garamond" w:hAnsi="EB Garamond" w:cs="EB Garamond"/>
                        </w:rPr>
                      </w:pPr>
                      <w:r w:rsidRPr="001B2421">
                        <w:rPr>
                          <w:rFonts w:ascii="EB Garamond" w:hAnsi="EB Garamond" w:cs="EB Garamond"/>
                        </w:rPr>
                        <w:t>Bullet</w:t>
                      </w:r>
                    </w:p>
                    <w:p w14:paraId="3FACA260" w14:textId="77777777" w:rsidR="00B77E78" w:rsidRPr="001B2421" w:rsidRDefault="00B77E78" w:rsidP="00B77E78">
                      <w:pPr>
                        <w:pStyle w:val="Headline"/>
                        <w:spacing w:before="360"/>
                        <w:rPr>
                          <w:rFonts w:ascii="EB Garamond" w:hAnsi="EB Garamond" w:cs="EB Garamond"/>
                        </w:rPr>
                      </w:pPr>
                      <w:r w:rsidRPr="001B2421">
                        <w:rPr>
                          <w:rFonts w:ascii="EB Garamond" w:hAnsi="EB Garamond" w:cs="EB Garamond"/>
                        </w:rPr>
                        <w:t>Title</w:t>
                      </w:r>
                    </w:p>
                    <w:p w14:paraId="5CDE0CAC"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4D990D7B" w14:textId="77777777" w:rsidR="00B77E78" w:rsidRPr="001B2421" w:rsidRDefault="00B77E78" w:rsidP="00B77E78">
                      <w:pPr>
                        <w:pStyle w:val="NoParagraphStyle"/>
                        <w:rPr>
                          <w:rFonts w:ascii="EB Garamond" w:hAnsi="EB Garamond" w:cs="EB Garamond"/>
                          <w:color w:val="002A5B"/>
                          <w:sz w:val="36"/>
                          <w:szCs w:val="36"/>
                        </w:rPr>
                      </w:pP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8960" behindDoc="0" locked="0" layoutInCell="1" allowOverlap="1" wp14:anchorId="620EC131" wp14:editId="6B1671B4">
                <wp:simplePos x="0" y="0"/>
                <wp:positionH relativeFrom="page">
                  <wp:posOffset>462915</wp:posOffset>
                </wp:positionH>
                <wp:positionV relativeFrom="page">
                  <wp:posOffset>6337300</wp:posOffset>
                </wp:positionV>
                <wp:extent cx="2390775" cy="599440"/>
                <wp:effectExtent l="0" t="0" r="0" b="10160"/>
                <wp:wrapThrough wrapText="bothSides">
                  <wp:wrapPolygon edited="0">
                    <wp:start x="229" y="0"/>
                    <wp:lineTo x="229" y="21051"/>
                    <wp:lineTo x="21112" y="21051"/>
                    <wp:lineTo x="21112" y="0"/>
                    <wp:lineTo x="229" y="0"/>
                  </wp:wrapPolygon>
                </wp:wrapThrough>
                <wp:docPr id="22" name="Text Box 22"/>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2828E5EF"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C131" id="Text Box 22" o:spid="_x0000_s1038" type="#_x0000_t202" style="position:absolute;margin-left:36.45pt;margin-top:499pt;width:188.25pt;height:47.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" filled="f" stroked="f">
                <v:textbox>
                  <w:txbxContent>
                    <w:p w14:paraId="2828E5EF" w14:textId="77777777" w:rsidR="00B77E78" w:rsidRPr="003406D4" w:rsidRDefault="00B77E78"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85888" behindDoc="0" locked="0" layoutInCell="1" allowOverlap="1" wp14:anchorId="5714FEB9" wp14:editId="5B7CF49E">
                <wp:simplePos x="0" y="0"/>
                <wp:positionH relativeFrom="page">
                  <wp:posOffset>462280</wp:posOffset>
                </wp:positionH>
                <wp:positionV relativeFrom="page">
                  <wp:posOffset>421640</wp:posOffset>
                </wp:positionV>
                <wp:extent cx="2390140" cy="5183293"/>
                <wp:effectExtent l="0" t="0" r="0" b="0"/>
                <wp:wrapThrough wrapText="bothSides">
                  <wp:wrapPolygon edited="0">
                    <wp:start x="230" y="0"/>
                    <wp:lineTo x="230" y="21489"/>
                    <wp:lineTo x="21118" y="21489"/>
                    <wp:lineTo x="21118" y="0"/>
                    <wp:lineTo x="230" y="0"/>
                  </wp:wrapPolygon>
                </wp:wrapThrough>
                <wp:docPr id="20" name="Text Box 20"/>
                <wp:cNvGraphicFramePr/>
                <a:graphic xmlns:a="http://schemas.openxmlformats.org/drawingml/2006/main">
                  <a:graphicData uri="http://schemas.microsoft.com/office/word/2010/wordprocessingShape">
                    <wps:wsp>
                      <wps:cNvSpPr txBox="1"/>
                      <wps:spPr>
                        <a:xfrm>
                          <a:off x="0" y="0"/>
                          <a:ext cx="2390140" cy="5183293"/>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7920ED1" w14:textId="77777777" w:rsidR="00B77E78" w:rsidRPr="001B2421" w:rsidRDefault="00B77E78" w:rsidP="00B77E78">
                            <w:pPr>
                              <w:pStyle w:val="Headline"/>
                              <w:spacing w:before="0"/>
                              <w:rPr>
                                <w:rFonts w:ascii="EB Garamond" w:hAnsi="EB Garamond" w:cs="EB Garamond"/>
                              </w:rPr>
                            </w:pPr>
                            <w:r w:rsidRPr="001B2421">
                              <w:rPr>
                                <w:rFonts w:ascii="EB Garamond" w:hAnsi="EB Garamond" w:cs="EB Garamond"/>
                              </w:rPr>
                              <w:t>Title</w:t>
                            </w:r>
                          </w:p>
                          <w:p w14:paraId="594F213F"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4BBB4601"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Id posse omnium </w:t>
                            </w:r>
                            <w:proofErr w:type="spellStart"/>
                            <w:r w:rsidRPr="001B2421">
                              <w:rPr>
                                <w:rFonts w:ascii="EB Garamond" w:hAnsi="EB Garamond" w:cs="EB Garamond"/>
                              </w:rPr>
                              <w:t>oporteat</w:t>
                            </w:r>
                            <w:proofErr w:type="spellEnd"/>
                            <w:r w:rsidRPr="001B2421">
                              <w:rPr>
                                <w:rFonts w:ascii="EB Garamond" w:hAnsi="EB Garamond" w:cs="EB Garamond"/>
                              </w:rPr>
                              <w:t xml:space="preserve"> has, </w:t>
                            </w:r>
                            <w:proofErr w:type="spellStart"/>
                            <w:r w:rsidRPr="001B2421">
                              <w:rPr>
                                <w:rFonts w:ascii="EB Garamond" w:hAnsi="EB Garamond" w:cs="EB Garamond"/>
                              </w:rPr>
                              <w:t>soleat</w:t>
                            </w:r>
                            <w:proofErr w:type="spellEnd"/>
                            <w:r w:rsidRPr="001B2421">
                              <w:rPr>
                                <w:rFonts w:ascii="EB Garamond" w:hAnsi="EB Garamond" w:cs="EB Garamond"/>
                              </w:rPr>
                              <w:t xml:space="preserve"> </w:t>
                            </w:r>
                            <w:proofErr w:type="spellStart"/>
                            <w:r w:rsidRPr="001B2421">
                              <w:rPr>
                                <w:rFonts w:ascii="EB Garamond" w:hAnsi="EB Garamond" w:cs="EB Garamond"/>
                              </w:rPr>
                              <w:t>scriptorem</w:t>
                            </w:r>
                            <w:proofErr w:type="spellEnd"/>
                            <w:r w:rsidRPr="001B2421">
                              <w:rPr>
                                <w:rFonts w:ascii="EB Garamond" w:hAnsi="EB Garamond" w:cs="EB Garamond"/>
                              </w:rPr>
                              <w:t xml:space="preserve"> </w:t>
                            </w:r>
                            <w:proofErr w:type="spellStart"/>
                            <w:r w:rsidRPr="001B2421">
                              <w:rPr>
                                <w:rFonts w:ascii="EB Garamond" w:hAnsi="EB Garamond" w:cs="EB Garamond"/>
                              </w:rPr>
                              <w:t>adversarium</w:t>
                            </w:r>
                            <w:proofErr w:type="spellEnd"/>
                            <w:r w:rsidRPr="001B2421">
                              <w:rPr>
                                <w:rFonts w:ascii="EB Garamond" w:hAnsi="EB Garamond" w:cs="EB Garamond"/>
                              </w:rPr>
                              <w:t xml:space="preserve"> ne </w:t>
                            </w:r>
                            <w:proofErr w:type="spellStart"/>
                            <w:r w:rsidRPr="001B2421">
                              <w:rPr>
                                <w:rFonts w:ascii="EB Garamond" w:hAnsi="EB Garamond" w:cs="EB Garamond"/>
                              </w:rPr>
                              <w:t>eum</w:t>
                            </w:r>
                            <w:proofErr w:type="spellEnd"/>
                            <w:r w:rsidRPr="001B2421">
                              <w:rPr>
                                <w:rFonts w:ascii="EB Garamond" w:hAnsi="EB Garamond" w:cs="EB Garamond"/>
                              </w:rPr>
                              <w:t xml:space="preserve">. </w:t>
                            </w:r>
                            <w:proofErr w:type="spellStart"/>
                            <w:r w:rsidRPr="001B2421">
                              <w:rPr>
                                <w:rFonts w:ascii="EB Garamond" w:hAnsi="EB Garamond" w:cs="EB Garamond"/>
                              </w:rPr>
                              <w:t>Vivendo</w:t>
                            </w:r>
                            <w:proofErr w:type="spellEnd"/>
                            <w:r w:rsidRPr="001B2421">
                              <w:rPr>
                                <w:rFonts w:ascii="EB Garamond" w:hAnsi="EB Garamond" w:cs="EB Garamond"/>
                              </w:rPr>
                              <w:t xml:space="preserve"> </w:t>
                            </w:r>
                            <w:proofErr w:type="spellStart"/>
                            <w:r w:rsidRPr="001B2421">
                              <w:rPr>
                                <w:rFonts w:ascii="EB Garamond" w:hAnsi="EB Garamond" w:cs="EB Garamond"/>
                              </w:rPr>
                              <w:t>percipit</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no cum. Ut </w:t>
                            </w:r>
                            <w:proofErr w:type="spellStart"/>
                            <w:r w:rsidRPr="001B2421">
                              <w:rPr>
                                <w:rFonts w:ascii="EB Garamond" w:hAnsi="EB Garamond" w:cs="EB Garamond"/>
                              </w:rPr>
                              <w:t>euismod</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w:t>
                            </w:r>
                            <w:proofErr w:type="spellStart"/>
                            <w:r w:rsidRPr="001B2421">
                              <w:rPr>
                                <w:rFonts w:ascii="EB Garamond" w:hAnsi="EB Garamond" w:cs="EB Garamond"/>
                              </w:rPr>
                              <w:t>mei</w:t>
                            </w:r>
                            <w:proofErr w:type="spellEnd"/>
                            <w:r w:rsidRPr="001B2421">
                              <w:rPr>
                                <w:rFonts w:ascii="EB Garamond" w:hAnsi="EB Garamond" w:cs="EB Garamond"/>
                              </w:rPr>
                              <w:t xml:space="preserve">, altera </w:t>
                            </w:r>
                            <w:proofErr w:type="spellStart"/>
                            <w:r w:rsidRPr="001B2421">
                              <w:rPr>
                                <w:rFonts w:ascii="EB Garamond" w:hAnsi="EB Garamond" w:cs="EB Garamond"/>
                              </w:rPr>
                              <w:t>partiendo</w:t>
                            </w:r>
                            <w:proofErr w:type="spellEnd"/>
                            <w:r w:rsidRPr="001B2421">
                              <w:rPr>
                                <w:rFonts w:ascii="EB Garamond" w:hAnsi="EB Garamond" w:cs="EB Garamond"/>
                              </w:rPr>
                              <w:t xml:space="preserve"> </w:t>
                            </w:r>
                            <w:proofErr w:type="spellStart"/>
                            <w:r w:rsidRPr="001B2421">
                              <w:rPr>
                                <w:rFonts w:ascii="EB Garamond" w:hAnsi="EB Garamond" w:cs="EB Garamond"/>
                              </w:rPr>
                              <w:t>patrioque</w:t>
                            </w:r>
                            <w:proofErr w:type="spellEnd"/>
                            <w:r w:rsidRPr="001B2421">
                              <w:rPr>
                                <w:rFonts w:ascii="EB Garamond" w:hAnsi="EB Garamond" w:cs="EB Garamond"/>
                              </w:rPr>
                              <w:t xml:space="preserve"> quo ea. Et </w:t>
                            </w:r>
                            <w:proofErr w:type="spellStart"/>
                            <w:r w:rsidRPr="001B2421">
                              <w:rPr>
                                <w:rFonts w:ascii="EB Garamond" w:hAnsi="EB Garamond" w:cs="EB Garamond"/>
                              </w:rPr>
                              <w:t>eum</w:t>
                            </w:r>
                            <w:proofErr w:type="spellEnd"/>
                            <w:r w:rsidRPr="001B2421">
                              <w:rPr>
                                <w:rFonts w:ascii="EB Garamond" w:hAnsi="EB Garamond" w:cs="EB Garamond"/>
                              </w:rPr>
                              <w:t xml:space="preserve"> minim </w:t>
                            </w:r>
                            <w:proofErr w:type="spellStart"/>
                            <w:r w:rsidRPr="001B2421">
                              <w:rPr>
                                <w:rFonts w:ascii="EB Garamond" w:hAnsi="EB Garamond" w:cs="EB Garamond"/>
                              </w:rPr>
                              <w:t>clita</w:t>
                            </w:r>
                            <w:proofErr w:type="spellEnd"/>
                            <w:r w:rsidRPr="001B2421">
                              <w:rPr>
                                <w:rFonts w:ascii="EB Garamond" w:hAnsi="EB Garamond" w:cs="EB Garamond"/>
                              </w:rPr>
                              <w:t xml:space="preserve"> </w:t>
                            </w:r>
                            <w:proofErr w:type="spellStart"/>
                            <w:r w:rsidRPr="001B2421">
                              <w:rPr>
                                <w:rFonts w:ascii="EB Garamond" w:hAnsi="EB Garamond" w:cs="EB Garamond"/>
                              </w:rPr>
                              <w:t>utinam</w:t>
                            </w:r>
                            <w:proofErr w:type="spellEnd"/>
                            <w:r w:rsidRPr="001B2421">
                              <w:rPr>
                                <w:rFonts w:ascii="EB Garamond" w:hAnsi="EB Garamond" w:cs="EB Garamond"/>
                              </w:rPr>
                              <w:t xml:space="preserve">. At </w:t>
                            </w:r>
                            <w:proofErr w:type="spellStart"/>
                            <w:r w:rsidRPr="001B2421">
                              <w:rPr>
                                <w:rFonts w:ascii="EB Garamond" w:hAnsi="EB Garamond" w:cs="EB Garamond"/>
                              </w:rPr>
                              <w:t>pericula</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quo. </w:t>
                            </w:r>
                            <w:proofErr w:type="spellStart"/>
                            <w:r w:rsidRPr="001B2421">
                              <w:rPr>
                                <w:rFonts w:ascii="EB Garamond" w:hAnsi="EB Garamond" w:cs="EB Garamond"/>
                              </w:rPr>
                              <w:t>Possit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scripserit</w:t>
                            </w:r>
                            <w:proofErr w:type="spellEnd"/>
                            <w:r w:rsidRPr="001B2421">
                              <w:rPr>
                                <w:rFonts w:ascii="EB Garamond" w:hAnsi="EB Garamond" w:cs="EB Garamond"/>
                              </w:rPr>
                              <w:t xml:space="preserve"> ad qui, </w:t>
                            </w:r>
                            <w:proofErr w:type="spellStart"/>
                            <w:r w:rsidRPr="001B2421">
                              <w:rPr>
                                <w:rFonts w:ascii="EB Garamond" w:hAnsi="EB Garamond" w:cs="EB Garamond"/>
                              </w:rPr>
                              <w:t>vix</w:t>
                            </w:r>
                            <w:proofErr w:type="spellEnd"/>
                            <w:r w:rsidRPr="001B2421">
                              <w:rPr>
                                <w:rFonts w:ascii="EB Garamond" w:hAnsi="EB Garamond" w:cs="EB Garamond"/>
                              </w:rPr>
                              <w:t xml:space="preserve"> ne </w:t>
                            </w:r>
                            <w:proofErr w:type="spellStart"/>
                            <w:r w:rsidRPr="001B2421">
                              <w:rPr>
                                <w:rFonts w:ascii="EB Garamond" w:hAnsi="EB Garamond" w:cs="EB Garamond"/>
                              </w:rPr>
                              <w:t>decore</w:t>
                            </w:r>
                            <w:proofErr w:type="spellEnd"/>
                            <w:r w:rsidRPr="001B2421">
                              <w:rPr>
                                <w:rFonts w:ascii="EB Garamond" w:hAnsi="EB Garamond" w:cs="EB Garamond"/>
                              </w:rPr>
                              <w:t xml:space="preserve"> </w:t>
                            </w:r>
                            <w:proofErr w:type="spellStart"/>
                            <w:r w:rsidRPr="001B2421">
                              <w:rPr>
                                <w:rFonts w:ascii="EB Garamond" w:hAnsi="EB Garamond" w:cs="EB Garamond"/>
                              </w:rPr>
                              <w:t>laudem</w:t>
                            </w:r>
                            <w:proofErr w:type="spellEnd"/>
                            <w:r w:rsidRPr="001B2421">
                              <w:rPr>
                                <w:rFonts w:ascii="EB Garamond" w:hAnsi="EB Garamond" w:cs="EB Garamond"/>
                              </w:rPr>
                              <w:t xml:space="preserve"> </w:t>
                            </w:r>
                            <w:proofErr w:type="spellStart"/>
                            <w:r w:rsidRPr="001B2421">
                              <w:rPr>
                                <w:rFonts w:ascii="EB Garamond" w:hAnsi="EB Garamond" w:cs="EB Garamond"/>
                              </w:rPr>
                              <w:t>volumus</w:t>
                            </w:r>
                            <w:proofErr w:type="spellEnd"/>
                            <w:r w:rsidRPr="001B2421">
                              <w:rPr>
                                <w:rFonts w:ascii="EB Garamond" w:hAnsi="EB Garamond" w:cs="EB Garamond"/>
                              </w:rPr>
                              <w:t xml:space="preserve">. </w:t>
                            </w:r>
                            <w:proofErr w:type="spellStart"/>
                            <w:r w:rsidRPr="001B2421">
                              <w:rPr>
                                <w:rFonts w:ascii="EB Garamond" w:hAnsi="EB Garamond" w:cs="EB Garamond"/>
                              </w:rPr>
                              <w:t>Usu</w:t>
                            </w:r>
                            <w:proofErr w:type="spellEnd"/>
                            <w:r w:rsidRPr="001B2421">
                              <w:rPr>
                                <w:rFonts w:ascii="EB Garamond" w:hAnsi="EB Garamond" w:cs="EB Garamond"/>
                              </w:rPr>
                              <w:t xml:space="preserve"> vitae </w:t>
                            </w:r>
                            <w:proofErr w:type="spellStart"/>
                            <w:r w:rsidRPr="001B2421">
                              <w:rPr>
                                <w:rFonts w:ascii="EB Garamond" w:hAnsi="EB Garamond" w:cs="EB Garamond"/>
                              </w:rPr>
                              <w:t>everti</w:t>
                            </w:r>
                            <w:proofErr w:type="spellEnd"/>
                            <w:r w:rsidRPr="001B2421">
                              <w:rPr>
                                <w:rFonts w:ascii="EB Garamond" w:hAnsi="EB Garamond" w:cs="EB Garamond"/>
                              </w:rPr>
                              <w:t xml:space="preserve"> ex, </w:t>
                            </w:r>
                            <w:proofErr w:type="spellStart"/>
                            <w:r w:rsidRPr="001B2421">
                              <w:rPr>
                                <w:rFonts w:ascii="EB Garamond" w:hAnsi="EB Garamond" w:cs="EB Garamond"/>
                              </w:rPr>
                              <w:t>oporteat</w:t>
                            </w:r>
                            <w:proofErr w:type="spellEnd"/>
                            <w:r w:rsidRPr="001B2421">
                              <w:rPr>
                                <w:rFonts w:ascii="EB Garamond" w:hAnsi="EB Garamond" w:cs="EB Garamond"/>
                              </w:rPr>
                              <w:t xml:space="preserve"> philosophia sea no.</w:t>
                            </w:r>
                          </w:p>
                          <w:p w14:paraId="6A795F37" w14:textId="77777777" w:rsidR="00B77E78" w:rsidRPr="001B2421" w:rsidRDefault="00B77E78" w:rsidP="00B77E78">
                            <w:pPr>
                              <w:pStyle w:val="Bodycopy"/>
                              <w:rPr>
                                <w:rFonts w:ascii="EB Garamond" w:hAnsi="EB Garamond" w:cs="EB Garamond"/>
                              </w:rPr>
                            </w:pPr>
                            <w:proofErr w:type="spellStart"/>
                            <w:r w:rsidRPr="001B2421">
                              <w:rPr>
                                <w:rFonts w:ascii="EB Garamond" w:hAnsi="EB Garamond" w:cs="EB Garamond"/>
                              </w:rPr>
                              <w:t>Vidisse</w:t>
                            </w:r>
                            <w:proofErr w:type="spellEnd"/>
                            <w:r w:rsidRPr="001B2421">
                              <w:rPr>
                                <w:rFonts w:ascii="EB Garamond" w:hAnsi="EB Garamond" w:cs="EB Garamond"/>
                              </w:rPr>
                              <w:t xml:space="preserve"> </w:t>
                            </w:r>
                            <w:proofErr w:type="spellStart"/>
                            <w:r w:rsidRPr="001B2421">
                              <w:rPr>
                                <w:rFonts w:ascii="EB Garamond" w:hAnsi="EB Garamond" w:cs="EB Garamond"/>
                              </w:rPr>
                              <w:t>sanctus</w:t>
                            </w:r>
                            <w:proofErr w:type="spellEnd"/>
                            <w:r w:rsidRPr="001B2421">
                              <w:rPr>
                                <w:rFonts w:ascii="EB Garamond" w:hAnsi="EB Garamond" w:cs="EB Garamond"/>
                              </w:rPr>
                              <w:t xml:space="preserve"> </w:t>
                            </w:r>
                            <w:proofErr w:type="spellStart"/>
                            <w:r w:rsidRPr="001B2421">
                              <w:rPr>
                                <w:rFonts w:ascii="EB Garamond" w:hAnsi="EB Garamond" w:cs="EB Garamond"/>
                              </w:rPr>
                              <w:t>abhorreant</w:t>
                            </w:r>
                            <w:proofErr w:type="spellEnd"/>
                            <w:r w:rsidRPr="001B2421">
                              <w:rPr>
                                <w:rFonts w:ascii="EB Garamond" w:hAnsi="EB Garamond" w:cs="EB Garamond"/>
                              </w:rPr>
                              <w:t xml:space="preserve"> at </w:t>
                            </w:r>
                            <w:proofErr w:type="spellStart"/>
                            <w:r w:rsidRPr="001B2421">
                              <w:rPr>
                                <w:rFonts w:ascii="EB Garamond" w:hAnsi="EB Garamond" w:cs="EB Garamond"/>
                              </w:rPr>
                              <w:t>eum</w:t>
                            </w:r>
                            <w:proofErr w:type="spellEnd"/>
                            <w:r w:rsidRPr="001B2421">
                              <w:rPr>
                                <w:rFonts w:ascii="EB Garamond" w:hAnsi="EB Garamond" w:cs="EB Garamond"/>
                              </w:rPr>
                              <w:t xml:space="preserve">. </w:t>
                            </w:r>
                            <w:proofErr w:type="spellStart"/>
                            <w:r w:rsidRPr="001B2421">
                              <w:rPr>
                                <w:rFonts w:ascii="EB Garamond" w:hAnsi="EB Garamond" w:cs="EB Garamond"/>
                              </w:rPr>
                              <w:t>Elitr</w:t>
                            </w:r>
                            <w:proofErr w:type="spellEnd"/>
                            <w:r w:rsidRPr="001B2421">
                              <w:rPr>
                                <w:rFonts w:ascii="EB Garamond" w:hAnsi="EB Garamond" w:cs="EB Garamond"/>
                              </w:rPr>
                              <w:t xml:space="preserve"> </w:t>
                            </w:r>
                            <w:proofErr w:type="spellStart"/>
                            <w:r w:rsidRPr="001B2421">
                              <w:rPr>
                                <w:rFonts w:ascii="EB Garamond" w:hAnsi="EB Garamond" w:cs="EB Garamond"/>
                              </w:rPr>
                              <w:t>putent</w:t>
                            </w:r>
                            <w:proofErr w:type="spellEnd"/>
                            <w:r w:rsidRPr="001B2421">
                              <w:rPr>
                                <w:rFonts w:ascii="EB Garamond" w:hAnsi="EB Garamond" w:cs="EB Garamond"/>
                              </w:rPr>
                              <w:t xml:space="preserve"> </w:t>
                            </w:r>
                            <w:proofErr w:type="spellStart"/>
                            <w:r w:rsidRPr="001B2421">
                              <w:rPr>
                                <w:rFonts w:ascii="EB Garamond" w:hAnsi="EB Garamond" w:cs="EB Garamond"/>
                              </w:rPr>
                              <w:t>ius</w:t>
                            </w:r>
                            <w:proofErr w:type="spellEnd"/>
                            <w:r w:rsidRPr="001B2421">
                              <w:rPr>
                                <w:rFonts w:ascii="EB Garamond" w:hAnsi="EB Garamond" w:cs="EB Garamond"/>
                              </w:rPr>
                              <w:t xml:space="preserve"> </w:t>
                            </w:r>
                            <w:proofErr w:type="spellStart"/>
                            <w:r w:rsidRPr="001B2421">
                              <w:rPr>
                                <w:rFonts w:ascii="EB Garamond" w:hAnsi="EB Garamond" w:cs="EB Garamond"/>
                              </w:rPr>
                              <w:t>ei</w:t>
                            </w:r>
                            <w:proofErr w:type="spellEnd"/>
                            <w:r w:rsidRPr="001B2421">
                              <w:rPr>
                                <w:rFonts w:ascii="EB Garamond" w:hAnsi="EB Garamond" w:cs="EB Garamond"/>
                              </w:rPr>
                              <w:t xml:space="preserve">, quo id </w:t>
                            </w:r>
                            <w:proofErr w:type="spellStart"/>
                            <w:r w:rsidRPr="001B2421">
                              <w:rPr>
                                <w:rFonts w:ascii="EB Garamond" w:hAnsi="EB Garamond" w:cs="EB Garamond"/>
                              </w:rPr>
                              <w:t>inermis</w:t>
                            </w:r>
                            <w:proofErr w:type="spellEnd"/>
                            <w:r w:rsidRPr="001B2421">
                              <w:rPr>
                                <w:rFonts w:ascii="EB Garamond" w:hAnsi="EB Garamond" w:cs="EB Garamond"/>
                              </w:rPr>
                              <w:t xml:space="preserve"> </w:t>
                            </w:r>
                            <w:proofErr w:type="spellStart"/>
                            <w:r w:rsidRPr="001B2421">
                              <w:rPr>
                                <w:rFonts w:ascii="EB Garamond" w:hAnsi="EB Garamond" w:cs="EB Garamond"/>
                              </w:rPr>
                              <w:t>iracundia</w:t>
                            </w:r>
                            <w:proofErr w:type="spellEnd"/>
                            <w:r w:rsidRPr="001B2421">
                              <w:rPr>
                                <w:rFonts w:ascii="EB Garamond" w:hAnsi="EB Garamond" w:cs="EB Garamond"/>
                              </w:rPr>
                              <w:t xml:space="preserve"> </w:t>
                            </w:r>
                            <w:proofErr w:type="spellStart"/>
                            <w:r w:rsidRPr="001B2421">
                              <w:rPr>
                                <w:rFonts w:ascii="EB Garamond" w:hAnsi="EB Garamond" w:cs="EB Garamond"/>
                              </w:rPr>
                              <w:t>complectitur</w:t>
                            </w:r>
                            <w:proofErr w:type="spellEnd"/>
                            <w:r w:rsidRPr="001B2421">
                              <w:rPr>
                                <w:rFonts w:ascii="EB Garamond" w:hAnsi="EB Garamond" w:cs="EB Garamond"/>
                              </w:rPr>
                              <w:t xml:space="preserve">. Pro alii </w:t>
                            </w:r>
                            <w:proofErr w:type="spellStart"/>
                            <w:r w:rsidRPr="001B2421">
                              <w:rPr>
                                <w:rFonts w:ascii="EB Garamond" w:hAnsi="EB Garamond" w:cs="EB Garamond"/>
                              </w:rPr>
                              <w:t>cibo</w:t>
                            </w:r>
                            <w:proofErr w:type="spellEnd"/>
                            <w:r w:rsidRPr="001B2421">
                              <w:rPr>
                                <w:rFonts w:ascii="EB Garamond" w:hAnsi="EB Garamond" w:cs="EB Garamond"/>
                              </w:rPr>
                              <w:t xml:space="preserve"> </w:t>
                            </w:r>
                            <w:proofErr w:type="spellStart"/>
                            <w:r w:rsidRPr="001B2421">
                              <w:rPr>
                                <w:rFonts w:ascii="EB Garamond" w:hAnsi="EB Garamond" w:cs="EB Garamond"/>
                              </w:rPr>
                              <w:t>omnesque</w:t>
                            </w:r>
                            <w:proofErr w:type="spellEnd"/>
                            <w:r w:rsidRPr="001B2421">
                              <w:rPr>
                                <w:rFonts w:ascii="EB Garamond" w:hAnsi="EB Garamond" w:cs="EB Garamond"/>
                              </w:rPr>
                              <w:t xml:space="preserve"> id, </w:t>
                            </w:r>
                            <w:proofErr w:type="spellStart"/>
                            <w:r w:rsidRPr="001B2421">
                              <w:rPr>
                                <w:rFonts w:ascii="EB Garamond" w:hAnsi="EB Garamond" w:cs="EB Garamond"/>
                              </w:rPr>
                              <w:t>eu</w:t>
                            </w:r>
                            <w:proofErr w:type="spellEnd"/>
                            <w:r w:rsidRPr="001B2421">
                              <w:rPr>
                                <w:rFonts w:ascii="EB Garamond" w:hAnsi="EB Garamond" w:cs="EB Garamond"/>
                              </w:rPr>
                              <w:t xml:space="preserve"> </w:t>
                            </w:r>
                            <w:proofErr w:type="spellStart"/>
                            <w:r w:rsidRPr="001B2421">
                              <w:rPr>
                                <w:rFonts w:ascii="EB Garamond" w:hAnsi="EB Garamond" w:cs="EB Garamond"/>
                              </w:rPr>
                              <w:t>usu</w:t>
                            </w:r>
                            <w:proofErr w:type="spellEnd"/>
                            <w:r w:rsidRPr="001B2421">
                              <w:rPr>
                                <w:rFonts w:ascii="EB Garamond" w:hAnsi="EB Garamond" w:cs="EB Garamond"/>
                              </w:rPr>
                              <w:t xml:space="preserve"> </w:t>
                            </w:r>
                            <w:proofErr w:type="spellStart"/>
                            <w:r w:rsidRPr="001B2421">
                              <w:rPr>
                                <w:rFonts w:ascii="EB Garamond" w:hAnsi="EB Garamond" w:cs="EB Garamond"/>
                              </w:rPr>
                              <w:t>utamur</w:t>
                            </w:r>
                            <w:proofErr w:type="spellEnd"/>
                            <w:r w:rsidRPr="001B2421">
                              <w:rPr>
                                <w:rFonts w:ascii="EB Garamond" w:hAnsi="EB Garamond" w:cs="EB Garamond"/>
                              </w:rPr>
                              <w:t xml:space="preserve"> </w:t>
                            </w:r>
                            <w:proofErr w:type="spellStart"/>
                            <w:r w:rsidRPr="001B2421">
                              <w:rPr>
                                <w:rFonts w:ascii="EB Garamond" w:hAnsi="EB Garamond" w:cs="EB Garamond"/>
                              </w:rPr>
                              <w:t>suscipiantur</w:t>
                            </w:r>
                            <w:proofErr w:type="spellEnd"/>
                            <w:r w:rsidRPr="001B2421">
                              <w:rPr>
                                <w:rFonts w:ascii="EB Garamond" w:hAnsi="EB Garamond" w:cs="EB Garamond"/>
                              </w:rPr>
                              <w:t xml:space="preserve">, vim ex </w:t>
                            </w:r>
                            <w:proofErr w:type="spellStart"/>
                            <w:r w:rsidRPr="001B2421">
                              <w:rPr>
                                <w:rFonts w:ascii="EB Garamond" w:hAnsi="EB Garamond" w:cs="EB Garamond"/>
                              </w:rPr>
                              <w:t>tollit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reprimique</w:t>
                            </w:r>
                            <w:proofErr w:type="spellEnd"/>
                            <w:r w:rsidRPr="001B2421">
                              <w:rPr>
                                <w:rFonts w:ascii="EB Garamond" w:hAnsi="EB Garamond" w:cs="EB Garamond"/>
                              </w:rPr>
                              <w:t>.</w:t>
                            </w:r>
                          </w:p>
                          <w:p w14:paraId="4D46AC6D" w14:textId="77777777" w:rsidR="00B77E78" w:rsidRPr="001B2421" w:rsidRDefault="00B77E78" w:rsidP="00B77E78">
                            <w:pPr>
                              <w:pStyle w:val="Headline"/>
                              <w:rPr>
                                <w:rFonts w:ascii="EB Garamond" w:hAnsi="EB Garamond" w:cs="EB Garamond"/>
                              </w:rPr>
                            </w:pPr>
                            <w:r w:rsidRPr="001B2421">
                              <w:rPr>
                                <w:rFonts w:ascii="EB Garamond" w:hAnsi="EB Garamond" w:cs="EB Garamond"/>
                              </w:rPr>
                              <w:t>Title</w:t>
                            </w:r>
                          </w:p>
                          <w:p w14:paraId="2B51BD92"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79E25A0F" w14:textId="77777777" w:rsidR="00B77E78" w:rsidRPr="001B2421" w:rsidRDefault="00B77E78" w:rsidP="00B77E78">
                            <w:pPr>
                              <w:pStyle w:val="Bodycopy"/>
                              <w:rPr>
                                <w:rFonts w:ascii="EB Garamond" w:hAnsi="EB Garamond" w:cs="EB Garamond"/>
                                <w:color w:val="002A5B"/>
                                <w:sz w:val="36"/>
                                <w:szCs w:val="36"/>
                              </w:rPr>
                            </w:pPr>
                            <w:proofErr w:type="spellStart"/>
                            <w:r w:rsidRPr="001B2421">
                              <w:rPr>
                                <w:rFonts w:ascii="EB Garamond" w:hAnsi="EB Garamond" w:cs="EB Garamond"/>
                              </w:rPr>
                              <w:t>Possit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scripserit</w:t>
                            </w:r>
                            <w:proofErr w:type="spellEnd"/>
                            <w:r w:rsidRPr="001B2421">
                              <w:rPr>
                                <w:rFonts w:ascii="EB Garamond" w:hAnsi="EB Garamond" w:cs="EB Garamond"/>
                              </w:rPr>
                              <w:t xml:space="preserve"> ad qui, </w:t>
                            </w:r>
                            <w:proofErr w:type="spellStart"/>
                            <w:r w:rsidRPr="001B2421">
                              <w:rPr>
                                <w:rFonts w:ascii="EB Garamond" w:hAnsi="EB Garamond" w:cs="EB Garamond"/>
                              </w:rPr>
                              <w:t>vix</w:t>
                            </w:r>
                            <w:proofErr w:type="spellEnd"/>
                            <w:r w:rsidRPr="001B2421">
                              <w:rPr>
                                <w:rFonts w:ascii="EB Garamond" w:hAnsi="EB Garamond" w:cs="EB Garamond"/>
                              </w:rPr>
                              <w:t xml:space="preserve"> ne </w:t>
                            </w:r>
                            <w:proofErr w:type="spellStart"/>
                            <w:r w:rsidRPr="001B2421">
                              <w:rPr>
                                <w:rFonts w:ascii="EB Garamond" w:hAnsi="EB Garamond" w:cs="EB Garamond"/>
                              </w:rPr>
                              <w:t>decore</w:t>
                            </w:r>
                            <w:proofErr w:type="spellEnd"/>
                            <w:r w:rsidRPr="001B2421">
                              <w:rPr>
                                <w:rFonts w:ascii="EB Garamond" w:hAnsi="EB Garamond" w:cs="EB Garamond"/>
                              </w:rPr>
                              <w:t xml:space="preserve"> </w:t>
                            </w:r>
                            <w:proofErr w:type="spellStart"/>
                            <w:r w:rsidRPr="001B2421">
                              <w:rPr>
                                <w:rFonts w:ascii="EB Garamond" w:hAnsi="EB Garamond" w:cs="EB Garamond"/>
                              </w:rPr>
                              <w:t>laudem</w:t>
                            </w:r>
                            <w:proofErr w:type="spellEnd"/>
                            <w:r w:rsidRPr="001B2421">
                              <w:rPr>
                                <w:rFonts w:ascii="EB Garamond" w:hAnsi="EB Garamond" w:cs="EB Garamond"/>
                              </w:rPr>
                              <w:t xml:space="preserve"> </w:t>
                            </w:r>
                            <w:proofErr w:type="spellStart"/>
                            <w:r w:rsidRPr="001B2421">
                              <w:rPr>
                                <w:rFonts w:ascii="EB Garamond" w:hAnsi="EB Garamond" w:cs="EB Garamond"/>
                              </w:rPr>
                              <w:t>volumus</w:t>
                            </w:r>
                            <w:proofErr w:type="spellEnd"/>
                            <w:r w:rsidRPr="001B2421">
                              <w:rPr>
                                <w:rFonts w:ascii="EB Garamond" w:hAnsi="EB Garamond" w:cs="EB Garamon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14FEB9" id="Text Box 20" o:spid="_x0000_s1039" type="#_x0000_t202" style="position:absolute;margin-left:36.4pt;margin-top:33.2pt;width:188.2pt;height:408.15pt;z-index:251685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" filled="f" stroked="f">
                <v:textbox>
                  <w:txbxContent>
                    <w:p w14:paraId="17920ED1" w14:textId="77777777" w:rsidR="00B77E78" w:rsidRPr="001B2421" w:rsidRDefault="00B77E78" w:rsidP="00B77E78">
                      <w:pPr>
                        <w:pStyle w:val="Headline"/>
                        <w:spacing w:before="0"/>
                        <w:rPr>
                          <w:rFonts w:ascii="EB Garamond" w:hAnsi="EB Garamond" w:cs="EB Garamond"/>
                        </w:rPr>
                      </w:pPr>
                      <w:r w:rsidRPr="001B2421">
                        <w:rPr>
                          <w:rFonts w:ascii="EB Garamond" w:hAnsi="EB Garamond" w:cs="EB Garamond"/>
                        </w:rPr>
                        <w:t>Title</w:t>
                      </w:r>
                    </w:p>
                    <w:p w14:paraId="594F213F"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4BBB4601"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Id posse omnium </w:t>
                      </w:r>
                      <w:proofErr w:type="spellStart"/>
                      <w:r w:rsidRPr="001B2421">
                        <w:rPr>
                          <w:rFonts w:ascii="EB Garamond" w:hAnsi="EB Garamond" w:cs="EB Garamond"/>
                        </w:rPr>
                        <w:t>oporteat</w:t>
                      </w:r>
                      <w:proofErr w:type="spellEnd"/>
                      <w:r w:rsidRPr="001B2421">
                        <w:rPr>
                          <w:rFonts w:ascii="EB Garamond" w:hAnsi="EB Garamond" w:cs="EB Garamond"/>
                        </w:rPr>
                        <w:t xml:space="preserve"> has, </w:t>
                      </w:r>
                      <w:proofErr w:type="spellStart"/>
                      <w:r w:rsidRPr="001B2421">
                        <w:rPr>
                          <w:rFonts w:ascii="EB Garamond" w:hAnsi="EB Garamond" w:cs="EB Garamond"/>
                        </w:rPr>
                        <w:t>soleat</w:t>
                      </w:r>
                      <w:proofErr w:type="spellEnd"/>
                      <w:r w:rsidRPr="001B2421">
                        <w:rPr>
                          <w:rFonts w:ascii="EB Garamond" w:hAnsi="EB Garamond" w:cs="EB Garamond"/>
                        </w:rPr>
                        <w:t xml:space="preserve"> </w:t>
                      </w:r>
                      <w:proofErr w:type="spellStart"/>
                      <w:r w:rsidRPr="001B2421">
                        <w:rPr>
                          <w:rFonts w:ascii="EB Garamond" w:hAnsi="EB Garamond" w:cs="EB Garamond"/>
                        </w:rPr>
                        <w:t>scriptorem</w:t>
                      </w:r>
                      <w:proofErr w:type="spellEnd"/>
                      <w:r w:rsidRPr="001B2421">
                        <w:rPr>
                          <w:rFonts w:ascii="EB Garamond" w:hAnsi="EB Garamond" w:cs="EB Garamond"/>
                        </w:rPr>
                        <w:t xml:space="preserve"> </w:t>
                      </w:r>
                      <w:proofErr w:type="spellStart"/>
                      <w:r w:rsidRPr="001B2421">
                        <w:rPr>
                          <w:rFonts w:ascii="EB Garamond" w:hAnsi="EB Garamond" w:cs="EB Garamond"/>
                        </w:rPr>
                        <w:t>adversarium</w:t>
                      </w:r>
                      <w:proofErr w:type="spellEnd"/>
                      <w:r w:rsidRPr="001B2421">
                        <w:rPr>
                          <w:rFonts w:ascii="EB Garamond" w:hAnsi="EB Garamond" w:cs="EB Garamond"/>
                        </w:rPr>
                        <w:t xml:space="preserve"> ne </w:t>
                      </w:r>
                      <w:proofErr w:type="spellStart"/>
                      <w:r w:rsidRPr="001B2421">
                        <w:rPr>
                          <w:rFonts w:ascii="EB Garamond" w:hAnsi="EB Garamond" w:cs="EB Garamond"/>
                        </w:rPr>
                        <w:t>eum</w:t>
                      </w:r>
                      <w:proofErr w:type="spellEnd"/>
                      <w:r w:rsidRPr="001B2421">
                        <w:rPr>
                          <w:rFonts w:ascii="EB Garamond" w:hAnsi="EB Garamond" w:cs="EB Garamond"/>
                        </w:rPr>
                        <w:t xml:space="preserve">. </w:t>
                      </w:r>
                      <w:proofErr w:type="spellStart"/>
                      <w:r w:rsidRPr="001B2421">
                        <w:rPr>
                          <w:rFonts w:ascii="EB Garamond" w:hAnsi="EB Garamond" w:cs="EB Garamond"/>
                        </w:rPr>
                        <w:t>Vivendo</w:t>
                      </w:r>
                      <w:proofErr w:type="spellEnd"/>
                      <w:r w:rsidRPr="001B2421">
                        <w:rPr>
                          <w:rFonts w:ascii="EB Garamond" w:hAnsi="EB Garamond" w:cs="EB Garamond"/>
                        </w:rPr>
                        <w:t xml:space="preserve"> </w:t>
                      </w:r>
                      <w:proofErr w:type="spellStart"/>
                      <w:r w:rsidRPr="001B2421">
                        <w:rPr>
                          <w:rFonts w:ascii="EB Garamond" w:hAnsi="EB Garamond" w:cs="EB Garamond"/>
                        </w:rPr>
                        <w:t>percipit</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no cum. Ut </w:t>
                      </w:r>
                      <w:proofErr w:type="spellStart"/>
                      <w:r w:rsidRPr="001B2421">
                        <w:rPr>
                          <w:rFonts w:ascii="EB Garamond" w:hAnsi="EB Garamond" w:cs="EB Garamond"/>
                        </w:rPr>
                        <w:t>euismod</w:t>
                      </w:r>
                      <w:proofErr w:type="spellEnd"/>
                      <w:r w:rsidRPr="001B2421">
                        <w:rPr>
                          <w:rFonts w:ascii="EB Garamond" w:hAnsi="EB Garamond" w:cs="EB Garamond"/>
                        </w:rPr>
                        <w:t xml:space="preserve"> </w:t>
                      </w:r>
                      <w:proofErr w:type="spellStart"/>
                      <w:r w:rsidRPr="001B2421">
                        <w:rPr>
                          <w:rFonts w:ascii="EB Garamond" w:hAnsi="EB Garamond" w:cs="EB Garamond"/>
                        </w:rPr>
                        <w:t>menandri</w:t>
                      </w:r>
                      <w:proofErr w:type="spellEnd"/>
                      <w:r w:rsidRPr="001B2421">
                        <w:rPr>
                          <w:rFonts w:ascii="EB Garamond" w:hAnsi="EB Garamond" w:cs="EB Garamond"/>
                        </w:rPr>
                        <w:t xml:space="preserve"> </w:t>
                      </w:r>
                      <w:proofErr w:type="spellStart"/>
                      <w:r w:rsidRPr="001B2421">
                        <w:rPr>
                          <w:rFonts w:ascii="EB Garamond" w:hAnsi="EB Garamond" w:cs="EB Garamond"/>
                        </w:rPr>
                        <w:t>mei</w:t>
                      </w:r>
                      <w:proofErr w:type="spellEnd"/>
                      <w:r w:rsidRPr="001B2421">
                        <w:rPr>
                          <w:rFonts w:ascii="EB Garamond" w:hAnsi="EB Garamond" w:cs="EB Garamond"/>
                        </w:rPr>
                        <w:t xml:space="preserve">, altera </w:t>
                      </w:r>
                      <w:proofErr w:type="spellStart"/>
                      <w:r w:rsidRPr="001B2421">
                        <w:rPr>
                          <w:rFonts w:ascii="EB Garamond" w:hAnsi="EB Garamond" w:cs="EB Garamond"/>
                        </w:rPr>
                        <w:t>partiendo</w:t>
                      </w:r>
                      <w:proofErr w:type="spellEnd"/>
                      <w:r w:rsidRPr="001B2421">
                        <w:rPr>
                          <w:rFonts w:ascii="EB Garamond" w:hAnsi="EB Garamond" w:cs="EB Garamond"/>
                        </w:rPr>
                        <w:t xml:space="preserve"> </w:t>
                      </w:r>
                      <w:proofErr w:type="spellStart"/>
                      <w:r w:rsidRPr="001B2421">
                        <w:rPr>
                          <w:rFonts w:ascii="EB Garamond" w:hAnsi="EB Garamond" w:cs="EB Garamond"/>
                        </w:rPr>
                        <w:t>patrioque</w:t>
                      </w:r>
                      <w:proofErr w:type="spellEnd"/>
                      <w:r w:rsidRPr="001B2421">
                        <w:rPr>
                          <w:rFonts w:ascii="EB Garamond" w:hAnsi="EB Garamond" w:cs="EB Garamond"/>
                        </w:rPr>
                        <w:t xml:space="preserve"> quo ea. Et </w:t>
                      </w:r>
                      <w:proofErr w:type="spellStart"/>
                      <w:r w:rsidRPr="001B2421">
                        <w:rPr>
                          <w:rFonts w:ascii="EB Garamond" w:hAnsi="EB Garamond" w:cs="EB Garamond"/>
                        </w:rPr>
                        <w:t>eum</w:t>
                      </w:r>
                      <w:proofErr w:type="spellEnd"/>
                      <w:r w:rsidRPr="001B2421">
                        <w:rPr>
                          <w:rFonts w:ascii="EB Garamond" w:hAnsi="EB Garamond" w:cs="EB Garamond"/>
                        </w:rPr>
                        <w:t xml:space="preserve"> minim </w:t>
                      </w:r>
                      <w:proofErr w:type="spellStart"/>
                      <w:r w:rsidRPr="001B2421">
                        <w:rPr>
                          <w:rFonts w:ascii="EB Garamond" w:hAnsi="EB Garamond" w:cs="EB Garamond"/>
                        </w:rPr>
                        <w:t>clita</w:t>
                      </w:r>
                      <w:proofErr w:type="spellEnd"/>
                      <w:r w:rsidRPr="001B2421">
                        <w:rPr>
                          <w:rFonts w:ascii="EB Garamond" w:hAnsi="EB Garamond" w:cs="EB Garamond"/>
                        </w:rPr>
                        <w:t xml:space="preserve"> </w:t>
                      </w:r>
                      <w:proofErr w:type="spellStart"/>
                      <w:r w:rsidRPr="001B2421">
                        <w:rPr>
                          <w:rFonts w:ascii="EB Garamond" w:hAnsi="EB Garamond" w:cs="EB Garamond"/>
                        </w:rPr>
                        <w:t>utinam</w:t>
                      </w:r>
                      <w:proofErr w:type="spellEnd"/>
                      <w:r w:rsidRPr="001B2421">
                        <w:rPr>
                          <w:rFonts w:ascii="EB Garamond" w:hAnsi="EB Garamond" w:cs="EB Garamond"/>
                        </w:rPr>
                        <w:t xml:space="preserve">. At </w:t>
                      </w:r>
                      <w:proofErr w:type="spellStart"/>
                      <w:r w:rsidRPr="001B2421">
                        <w:rPr>
                          <w:rFonts w:ascii="EB Garamond" w:hAnsi="EB Garamond" w:cs="EB Garamond"/>
                        </w:rPr>
                        <w:t>pericula</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quo. </w:t>
                      </w:r>
                      <w:proofErr w:type="spellStart"/>
                      <w:r w:rsidRPr="001B2421">
                        <w:rPr>
                          <w:rFonts w:ascii="EB Garamond" w:hAnsi="EB Garamond" w:cs="EB Garamond"/>
                        </w:rPr>
                        <w:t>Possit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scripserit</w:t>
                      </w:r>
                      <w:proofErr w:type="spellEnd"/>
                      <w:r w:rsidRPr="001B2421">
                        <w:rPr>
                          <w:rFonts w:ascii="EB Garamond" w:hAnsi="EB Garamond" w:cs="EB Garamond"/>
                        </w:rPr>
                        <w:t xml:space="preserve"> ad qui, </w:t>
                      </w:r>
                      <w:proofErr w:type="spellStart"/>
                      <w:r w:rsidRPr="001B2421">
                        <w:rPr>
                          <w:rFonts w:ascii="EB Garamond" w:hAnsi="EB Garamond" w:cs="EB Garamond"/>
                        </w:rPr>
                        <w:t>vix</w:t>
                      </w:r>
                      <w:proofErr w:type="spellEnd"/>
                      <w:r w:rsidRPr="001B2421">
                        <w:rPr>
                          <w:rFonts w:ascii="EB Garamond" w:hAnsi="EB Garamond" w:cs="EB Garamond"/>
                        </w:rPr>
                        <w:t xml:space="preserve"> ne </w:t>
                      </w:r>
                      <w:proofErr w:type="spellStart"/>
                      <w:r w:rsidRPr="001B2421">
                        <w:rPr>
                          <w:rFonts w:ascii="EB Garamond" w:hAnsi="EB Garamond" w:cs="EB Garamond"/>
                        </w:rPr>
                        <w:t>decore</w:t>
                      </w:r>
                      <w:proofErr w:type="spellEnd"/>
                      <w:r w:rsidRPr="001B2421">
                        <w:rPr>
                          <w:rFonts w:ascii="EB Garamond" w:hAnsi="EB Garamond" w:cs="EB Garamond"/>
                        </w:rPr>
                        <w:t xml:space="preserve"> </w:t>
                      </w:r>
                      <w:proofErr w:type="spellStart"/>
                      <w:r w:rsidRPr="001B2421">
                        <w:rPr>
                          <w:rFonts w:ascii="EB Garamond" w:hAnsi="EB Garamond" w:cs="EB Garamond"/>
                        </w:rPr>
                        <w:t>laudem</w:t>
                      </w:r>
                      <w:proofErr w:type="spellEnd"/>
                      <w:r w:rsidRPr="001B2421">
                        <w:rPr>
                          <w:rFonts w:ascii="EB Garamond" w:hAnsi="EB Garamond" w:cs="EB Garamond"/>
                        </w:rPr>
                        <w:t xml:space="preserve"> </w:t>
                      </w:r>
                      <w:proofErr w:type="spellStart"/>
                      <w:r w:rsidRPr="001B2421">
                        <w:rPr>
                          <w:rFonts w:ascii="EB Garamond" w:hAnsi="EB Garamond" w:cs="EB Garamond"/>
                        </w:rPr>
                        <w:t>volumus</w:t>
                      </w:r>
                      <w:proofErr w:type="spellEnd"/>
                      <w:r w:rsidRPr="001B2421">
                        <w:rPr>
                          <w:rFonts w:ascii="EB Garamond" w:hAnsi="EB Garamond" w:cs="EB Garamond"/>
                        </w:rPr>
                        <w:t xml:space="preserve">. </w:t>
                      </w:r>
                      <w:proofErr w:type="spellStart"/>
                      <w:r w:rsidRPr="001B2421">
                        <w:rPr>
                          <w:rFonts w:ascii="EB Garamond" w:hAnsi="EB Garamond" w:cs="EB Garamond"/>
                        </w:rPr>
                        <w:t>Usu</w:t>
                      </w:r>
                      <w:proofErr w:type="spellEnd"/>
                      <w:r w:rsidRPr="001B2421">
                        <w:rPr>
                          <w:rFonts w:ascii="EB Garamond" w:hAnsi="EB Garamond" w:cs="EB Garamond"/>
                        </w:rPr>
                        <w:t xml:space="preserve"> vitae </w:t>
                      </w:r>
                      <w:proofErr w:type="spellStart"/>
                      <w:r w:rsidRPr="001B2421">
                        <w:rPr>
                          <w:rFonts w:ascii="EB Garamond" w:hAnsi="EB Garamond" w:cs="EB Garamond"/>
                        </w:rPr>
                        <w:t>everti</w:t>
                      </w:r>
                      <w:proofErr w:type="spellEnd"/>
                      <w:r w:rsidRPr="001B2421">
                        <w:rPr>
                          <w:rFonts w:ascii="EB Garamond" w:hAnsi="EB Garamond" w:cs="EB Garamond"/>
                        </w:rPr>
                        <w:t xml:space="preserve"> ex, </w:t>
                      </w:r>
                      <w:proofErr w:type="spellStart"/>
                      <w:r w:rsidRPr="001B2421">
                        <w:rPr>
                          <w:rFonts w:ascii="EB Garamond" w:hAnsi="EB Garamond" w:cs="EB Garamond"/>
                        </w:rPr>
                        <w:t>oporteat</w:t>
                      </w:r>
                      <w:proofErr w:type="spellEnd"/>
                      <w:r w:rsidRPr="001B2421">
                        <w:rPr>
                          <w:rFonts w:ascii="EB Garamond" w:hAnsi="EB Garamond" w:cs="EB Garamond"/>
                        </w:rPr>
                        <w:t xml:space="preserve"> philosophia sea no.</w:t>
                      </w:r>
                    </w:p>
                    <w:p w14:paraId="6A795F37" w14:textId="77777777" w:rsidR="00B77E78" w:rsidRPr="001B2421" w:rsidRDefault="00B77E78" w:rsidP="00B77E78">
                      <w:pPr>
                        <w:pStyle w:val="Bodycopy"/>
                        <w:rPr>
                          <w:rFonts w:ascii="EB Garamond" w:hAnsi="EB Garamond" w:cs="EB Garamond"/>
                        </w:rPr>
                      </w:pPr>
                      <w:proofErr w:type="spellStart"/>
                      <w:r w:rsidRPr="001B2421">
                        <w:rPr>
                          <w:rFonts w:ascii="EB Garamond" w:hAnsi="EB Garamond" w:cs="EB Garamond"/>
                        </w:rPr>
                        <w:t>Vidisse</w:t>
                      </w:r>
                      <w:proofErr w:type="spellEnd"/>
                      <w:r w:rsidRPr="001B2421">
                        <w:rPr>
                          <w:rFonts w:ascii="EB Garamond" w:hAnsi="EB Garamond" w:cs="EB Garamond"/>
                        </w:rPr>
                        <w:t xml:space="preserve"> </w:t>
                      </w:r>
                      <w:proofErr w:type="spellStart"/>
                      <w:r w:rsidRPr="001B2421">
                        <w:rPr>
                          <w:rFonts w:ascii="EB Garamond" w:hAnsi="EB Garamond" w:cs="EB Garamond"/>
                        </w:rPr>
                        <w:t>sanctus</w:t>
                      </w:r>
                      <w:proofErr w:type="spellEnd"/>
                      <w:r w:rsidRPr="001B2421">
                        <w:rPr>
                          <w:rFonts w:ascii="EB Garamond" w:hAnsi="EB Garamond" w:cs="EB Garamond"/>
                        </w:rPr>
                        <w:t xml:space="preserve"> </w:t>
                      </w:r>
                      <w:proofErr w:type="spellStart"/>
                      <w:r w:rsidRPr="001B2421">
                        <w:rPr>
                          <w:rFonts w:ascii="EB Garamond" w:hAnsi="EB Garamond" w:cs="EB Garamond"/>
                        </w:rPr>
                        <w:t>abhorreant</w:t>
                      </w:r>
                      <w:proofErr w:type="spellEnd"/>
                      <w:r w:rsidRPr="001B2421">
                        <w:rPr>
                          <w:rFonts w:ascii="EB Garamond" w:hAnsi="EB Garamond" w:cs="EB Garamond"/>
                        </w:rPr>
                        <w:t xml:space="preserve"> at </w:t>
                      </w:r>
                      <w:proofErr w:type="spellStart"/>
                      <w:r w:rsidRPr="001B2421">
                        <w:rPr>
                          <w:rFonts w:ascii="EB Garamond" w:hAnsi="EB Garamond" w:cs="EB Garamond"/>
                        </w:rPr>
                        <w:t>eum</w:t>
                      </w:r>
                      <w:proofErr w:type="spellEnd"/>
                      <w:r w:rsidRPr="001B2421">
                        <w:rPr>
                          <w:rFonts w:ascii="EB Garamond" w:hAnsi="EB Garamond" w:cs="EB Garamond"/>
                        </w:rPr>
                        <w:t xml:space="preserve">. </w:t>
                      </w:r>
                      <w:proofErr w:type="spellStart"/>
                      <w:r w:rsidRPr="001B2421">
                        <w:rPr>
                          <w:rFonts w:ascii="EB Garamond" w:hAnsi="EB Garamond" w:cs="EB Garamond"/>
                        </w:rPr>
                        <w:t>Elitr</w:t>
                      </w:r>
                      <w:proofErr w:type="spellEnd"/>
                      <w:r w:rsidRPr="001B2421">
                        <w:rPr>
                          <w:rFonts w:ascii="EB Garamond" w:hAnsi="EB Garamond" w:cs="EB Garamond"/>
                        </w:rPr>
                        <w:t xml:space="preserve"> </w:t>
                      </w:r>
                      <w:proofErr w:type="spellStart"/>
                      <w:r w:rsidRPr="001B2421">
                        <w:rPr>
                          <w:rFonts w:ascii="EB Garamond" w:hAnsi="EB Garamond" w:cs="EB Garamond"/>
                        </w:rPr>
                        <w:t>putent</w:t>
                      </w:r>
                      <w:proofErr w:type="spellEnd"/>
                      <w:r w:rsidRPr="001B2421">
                        <w:rPr>
                          <w:rFonts w:ascii="EB Garamond" w:hAnsi="EB Garamond" w:cs="EB Garamond"/>
                        </w:rPr>
                        <w:t xml:space="preserve"> </w:t>
                      </w:r>
                      <w:proofErr w:type="spellStart"/>
                      <w:r w:rsidRPr="001B2421">
                        <w:rPr>
                          <w:rFonts w:ascii="EB Garamond" w:hAnsi="EB Garamond" w:cs="EB Garamond"/>
                        </w:rPr>
                        <w:t>ius</w:t>
                      </w:r>
                      <w:proofErr w:type="spellEnd"/>
                      <w:r w:rsidRPr="001B2421">
                        <w:rPr>
                          <w:rFonts w:ascii="EB Garamond" w:hAnsi="EB Garamond" w:cs="EB Garamond"/>
                        </w:rPr>
                        <w:t xml:space="preserve"> </w:t>
                      </w:r>
                      <w:proofErr w:type="spellStart"/>
                      <w:r w:rsidRPr="001B2421">
                        <w:rPr>
                          <w:rFonts w:ascii="EB Garamond" w:hAnsi="EB Garamond" w:cs="EB Garamond"/>
                        </w:rPr>
                        <w:t>ei</w:t>
                      </w:r>
                      <w:proofErr w:type="spellEnd"/>
                      <w:r w:rsidRPr="001B2421">
                        <w:rPr>
                          <w:rFonts w:ascii="EB Garamond" w:hAnsi="EB Garamond" w:cs="EB Garamond"/>
                        </w:rPr>
                        <w:t xml:space="preserve">, quo id </w:t>
                      </w:r>
                      <w:proofErr w:type="spellStart"/>
                      <w:r w:rsidRPr="001B2421">
                        <w:rPr>
                          <w:rFonts w:ascii="EB Garamond" w:hAnsi="EB Garamond" w:cs="EB Garamond"/>
                        </w:rPr>
                        <w:t>inermis</w:t>
                      </w:r>
                      <w:proofErr w:type="spellEnd"/>
                      <w:r w:rsidRPr="001B2421">
                        <w:rPr>
                          <w:rFonts w:ascii="EB Garamond" w:hAnsi="EB Garamond" w:cs="EB Garamond"/>
                        </w:rPr>
                        <w:t xml:space="preserve"> </w:t>
                      </w:r>
                      <w:proofErr w:type="spellStart"/>
                      <w:r w:rsidRPr="001B2421">
                        <w:rPr>
                          <w:rFonts w:ascii="EB Garamond" w:hAnsi="EB Garamond" w:cs="EB Garamond"/>
                        </w:rPr>
                        <w:t>iracundia</w:t>
                      </w:r>
                      <w:proofErr w:type="spellEnd"/>
                      <w:r w:rsidRPr="001B2421">
                        <w:rPr>
                          <w:rFonts w:ascii="EB Garamond" w:hAnsi="EB Garamond" w:cs="EB Garamond"/>
                        </w:rPr>
                        <w:t xml:space="preserve"> </w:t>
                      </w:r>
                      <w:proofErr w:type="spellStart"/>
                      <w:r w:rsidRPr="001B2421">
                        <w:rPr>
                          <w:rFonts w:ascii="EB Garamond" w:hAnsi="EB Garamond" w:cs="EB Garamond"/>
                        </w:rPr>
                        <w:t>complectitur</w:t>
                      </w:r>
                      <w:proofErr w:type="spellEnd"/>
                      <w:r w:rsidRPr="001B2421">
                        <w:rPr>
                          <w:rFonts w:ascii="EB Garamond" w:hAnsi="EB Garamond" w:cs="EB Garamond"/>
                        </w:rPr>
                        <w:t xml:space="preserve">. Pro alii </w:t>
                      </w:r>
                      <w:proofErr w:type="spellStart"/>
                      <w:r w:rsidRPr="001B2421">
                        <w:rPr>
                          <w:rFonts w:ascii="EB Garamond" w:hAnsi="EB Garamond" w:cs="EB Garamond"/>
                        </w:rPr>
                        <w:t>cibo</w:t>
                      </w:r>
                      <w:proofErr w:type="spellEnd"/>
                      <w:r w:rsidRPr="001B2421">
                        <w:rPr>
                          <w:rFonts w:ascii="EB Garamond" w:hAnsi="EB Garamond" w:cs="EB Garamond"/>
                        </w:rPr>
                        <w:t xml:space="preserve"> </w:t>
                      </w:r>
                      <w:proofErr w:type="spellStart"/>
                      <w:r w:rsidRPr="001B2421">
                        <w:rPr>
                          <w:rFonts w:ascii="EB Garamond" w:hAnsi="EB Garamond" w:cs="EB Garamond"/>
                        </w:rPr>
                        <w:t>omnesque</w:t>
                      </w:r>
                      <w:proofErr w:type="spellEnd"/>
                      <w:r w:rsidRPr="001B2421">
                        <w:rPr>
                          <w:rFonts w:ascii="EB Garamond" w:hAnsi="EB Garamond" w:cs="EB Garamond"/>
                        </w:rPr>
                        <w:t xml:space="preserve"> id, </w:t>
                      </w:r>
                      <w:proofErr w:type="spellStart"/>
                      <w:r w:rsidRPr="001B2421">
                        <w:rPr>
                          <w:rFonts w:ascii="EB Garamond" w:hAnsi="EB Garamond" w:cs="EB Garamond"/>
                        </w:rPr>
                        <w:t>eu</w:t>
                      </w:r>
                      <w:proofErr w:type="spellEnd"/>
                      <w:r w:rsidRPr="001B2421">
                        <w:rPr>
                          <w:rFonts w:ascii="EB Garamond" w:hAnsi="EB Garamond" w:cs="EB Garamond"/>
                        </w:rPr>
                        <w:t xml:space="preserve"> </w:t>
                      </w:r>
                      <w:proofErr w:type="spellStart"/>
                      <w:r w:rsidRPr="001B2421">
                        <w:rPr>
                          <w:rFonts w:ascii="EB Garamond" w:hAnsi="EB Garamond" w:cs="EB Garamond"/>
                        </w:rPr>
                        <w:t>usu</w:t>
                      </w:r>
                      <w:proofErr w:type="spellEnd"/>
                      <w:r w:rsidRPr="001B2421">
                        <w:rPr>
                          <w:rFonts w:ascii="EB Garamond" w:hAnsi="EB Garamond" w:cs="EB Garamond"/>
                        </w:rPr>
                        <w:t xml:space="preserve"> </w:t>
                      </w:r>
                      <w:proofErr w:type="spellStart"/>
                      <w:r w:rsidRPr="001B2421">
                        <w:rPr>
                          <w:rFonts w:ascii="EB Garamond" w:hAnsi="EB Garamond" w:cs="EB Garamond"/>
                        </w:rPr>
                        <w:t>utamur</w:t>
                      </w:r>
                      <w:proofErr w:type="spellEnd"/>
                      <w:r w:rsidRPr="001B2421">
                        <w:rPr>
                          <w:rFonts w:ascii="EB Garamond" w:hAnsi="EB Garamond" w:cs="EB Garamond"/>
                        </w:rPr>
                        <w:t xml:space="preserve"> </w:t>
                      </w:r>
                      <w:proofErr w:type="spellStart"/>
                      <w:r w:rsidRPr="001B2421">
                        <w:rPr>
                          <w:rFonts w:ascii="EB Garamond" w:hAnsi="EB Garamond" w:cs="EB Garamond"/>
                        </w:rPr>
                        <w:t>suscipiantur</w:t>
                      </w:r>
                      <w:proofErr w:type="spellEnd"/>
                      <w:r w:rsidRPr="001B2421">
                        <w:rPr>
                          <w:rFonts w:ascii="EB Garamond" w:hAnsi="EB Garamond" w:cs="EB Garamond"/>
                        </w:rPr>
                        <w:t xml:space="preserve">, vim ex </w:t>
                      </w:r>
                      <w:proofErr w:type="spellStart"/>
                      <w:r w:rsidRPr="001B2421">
                        <w:rPr>
                          <w:rFonts w:ascii="EB Garamond" w:hAnsi="EB Garamond" w:cs="EB Garamond"/>
                        </w:rPr>
                        <w:t>tollit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reprimique</w:t>
                      </w:r>
                      <w:proofErr w:type="spellEnd"/>
                      <w:r w:rsidRPr="001B2421">
                        <w:rPr>
                          <w:rFonts w:ascii="EB Garamond" w:hAnsi="EB Garamond" w:cs="EB Garamond"/>
                        </w:rPr>
                        <w:t>.</w:t>
                      </w:r>
                    </w:p>
                    <w:p w14:paraId="4D46AC6D" w14:textId="77777777" w:rsidR="00B77E78" w:rsidRPr="001B2421" w:rsidRDefault="00B77E78" w:rsidP="00B77E78">
                      <w:pPr>
                        <w:pStyle w:val="Headline"/>
                        <w:rPr>
                          <w:rFonts w:ascii="EB Garamond" w:hAnsi="EB Garamond" w:cs="EB Garamond"/>
                        </w:rPr>
                      </w:pPr>
                      <w:r w:rsidRPr="001B2421">
                        <w:rPr>
                          <w:rFonts w:ascii="EB Garamond" w:hAnsi="EB Garamond" w:cs="EB Garamond"/>
                        </w:rPr>
                        <w:t>Title</w:t>
                      </w:r>
                    </w:p>
                    <w:p w14:paraId="2B51BD92" w14:textId="77777777" w:rsidR="00B77E78" w:rsidRPr="001B2421" w:rsidRDefault="00B77E78" w:rsidP="00B77E78">
                      <w:pPr>
                        <w:pStyle w:val="Bodycopy"/>
                        <w:rPr>
                          <w:rFonts w:ascii="EB Garamond" w:hAnsi="EB Garamond" w:cs="EB Garamond"/>
                        </w:rPr>
                      </w:pPr>
                      <w:r w:rsidRPr="001B2421">
                        <w:rPr>
                          <w:rFonts w:ascii="EB Garamond" w:hAnsi="EB Garamond" w:cs="EB Garamond"/>
                        </w:rPr>
                        <w:t xml:space="preserve">Lorem ipsum dolor sit </w:t>
                      </w:r>
                      <w:proofErr w:type="spellStart"/>
                      <w:r w:rsidRPr="001B2421">
                        <w:rPr>
                          <w:rFonts w:ascii="EB Garamond" w:hAnsi="EB Garamond" w:cs="EB Garamond"/>
                        </w:rPr>
                        <w:t>amet</w:t>
                      </w:r>
                      <w:proofErr w:type="spellEnd"/>
                      <w:r w:rsidRPr="001B2421">
                        <w:rPr>
                          <w:rFonts w:ascii="EB Garamond" w:hAnsi="EB Garamond" w:cs="EB Garamond"/>
                        </w:rPr>
                        <w:t xml:space="preserve">, sed </w:t>
                      </w:r>
                      <w:proofErr w:type="spellStart"/>
                      <w:r w:rsidRPr="001B2421">
                        <w:rPr>
                          <w:rFonts w:ascii="EB Garamond" w:hAnsi="EB Garamond" w:cs="EB Garamond"/>
                        </w:rPr>
                        <w:t>primis</w:t>
                      </w:r>
                      <w:proofErr w:type="spellEnd"/>
                      <w:r w:rsidRPr="001B2421">
                        <w:rPr>
                          <w:rFonts w:ascii="EB Garamond" w:hAnsi="EB Garamond" w:cs="EB Garamond"/>
                        </w:rPr>
                        <w:t xml:space="preserve"> </w:t>
                      </w:r>
                      <w:proofErr w:type="spellStart"/>
                      <w:r w:rsidRPr="001B2421">
                        <w:rPr>
                          <w:rFonts w:ascii="EB Garamond" w:hAnsi="EB Garamond" w:cs="EB Garamond"/>
                        </w:rPr>
                        <w:t>tritani</w:t>
                      </w:r>
                      <w:proofErr w:type="spellEnd"/>
                      <w:r w:rsidRPr="001B2421">
                        <w:rPr>
                          <w:rFonts w:ascii="EB Garamond" w:hAnsi="EB Garamond" w:cs="EB Garamond"/>
                        </w:rPr>
                        <w:t xml:space="preserve"> id, at </w:t>
                      </w:r>
                      <w:proofErr w:type="spellStart"/>
                      <w:r w:rsidRPr="001B2421">
                        <w:rPr>
                          <w:rFonts w:ascii="EB Garamond" w:hAnsi="EB Garamond" w:cs="EB Garamond"/>
                        </w:rPr>
                        <w:t>feugait</w:t>
                      </w:r>
                      <w:proofErr w:type="spellEnd"/>
                      <w:r w:rsidRPr="001B2421">
                        <w:rPr>
                          <w:rFonts w:ascii="EB Garamond" w:hAnsi="EB Garamond" w:cs="EB Garamond"/>
                        </w:rPr>
                        <w:t xml:space="preserve"> </w:t>
                      </w:r>
                      <w:proofErr w:type="spellStart"/>
                      <w:r w:rsidRPr="001B2421">
                        <w:rPr>
                          <w:rFonts w:ascii="EB Garamond" w:hAnsi="EB Garamond" w:cs="EB Garamond"/>
                        </w:rPr>
                        <w:t>tibique</w:t>
                      </w:r>
                      <w:proofErr w:type="spellEnd"/>
                      <w:r w:rsidRPr="001B2421">
                        <w:rPr>
                          <w:rFonts w:ascii="EB Garamond" w:hAnsi="EB Garamond" w:cs="EB Garamond"/>
                        </w:rPr>
                        <w:t xml:space="preserve"> </w:t>
                      </w:r>
                      <w:proofErr w:type="spellStart"/>
                      <w:r w:rsidRPr="001B2421">
                        <w:rPr>
                          <w:rFonts w:ascii="EB Garamond" w:hAnsi="EB Garamond" w:cs="EB Garamond"/>
                        </w:rPr>
                        <w:t>inimicus</w:t>
                      </w:r>
                      <w:proofErr w:type="spellEnd"/>
                      <w:r w:rsidRPr="001B2421">
                        <w:rPr>
                          <w:rFonts w:ascii="EB Garamond" w:hAnsi="EB Garamond" w:cs="EB Garamond"/>
                        </w:rPr>
                        <w:t xml:space="preserve"> </w:t>
                      </w:r>
                      <w:proofErr w:type="spellStart"/>
                      <w:r w:rsidRPr="001B2421">
                        <w:rPr>
                          <w:rFonts w:ascii="EB Garamond" w:hAnsi="EB Garamond" w:cs="EB Garamond"/>
                        </w:rPr>
                        <w:t>pri</w:t>
                      </w:r>
                      <w:proofErr w:type="spellEnd"/>
                      <w:r w:rsidRPr="001B2421">
                        <w:rPr>
                          <w:rFonts w:ascii="EB Garamond" w:hAnsi="EB Garamond" w:cs="EB Garamond"/>
                        </w:rPr>
                        <w:t xml:space="preserve">. Quo </w:t>
                      </w:r>
                      <w:proofErr w:type="spellStart"/>
                      <w:r w:rsidRPr="001B2421">
                        <w:rPr>
                          <w:rFonts w:ascii="EB Garamond" w:hAnsi="EB Garamond" w:cs="EB Garamond"/>
                        </w:rPr>
                        <w:t>regione</w:t>
                      </w:r>
                      <w:proofErr w:type="spellEnd"/>
                      <w:r w:rsidRPr="001B2421">
                        <w:rPr>
                          <w:rFonts w:ascii="EB Garamond" w:hAnsi="EB Garamond" w:cs="EB Garamond"/>
                        </w:rPr>
                        <w:t xml:space="preserve"> </w:t>
                      </w:r>
                      <w:proofErr w:type="spellStart"/>
                      <w:r w:rsidRPr="001B2421">
                        <w:rPr>
                          <w:rFonts w:ascii="EB Garamond" w:hAnsi="EB Garamond" w:cs="EB Garamond"/>
                        </w:rPr>
                        <w:t>docendi</w:t>
                      </w:r>
                      <w:proofErr w:type="spellEnd"/>
                      <w:r w:rsidRPr="001B2421">
                        <w:rPr>
                          <w:rFonts w:ascii="EB Garamond" w:hAnsi="EB Garamond" w:cs="EB Garamond"/>
                        </w:rPr>
                        <w:t xml:space="preserve"> </w:t>
                      </w:r>
                      <w:proofErr w:type="spellStart"/>
                      <w:r w:rsidRPr="001B2421">
                        <w:rPr>
                          <w:rFonts w:ascii="EB Garamond" w:hAnsi="EB Garamond" w:cs="EB Garamond"/>
                        </w:rPr>
                        <w:t>sapientem</w:t>
                      </w:r>
                      <w:proofErr w:type="spellEnd"/>
                      <w:r w:rsidRPr="001B2421">
                        <w:rPr>
                          <w:rFonts w:ascii="EB Garamond" w:hAnsi="EB Garamond" w:cs="EB Garamond"/>
                        </w:rPr>
                        <w:t xml:space="preserve"> an, eros </w:t>
                      </w:r>
                      <w:proofErr w:type="spellStart"/>
                      <w:r w:rsidRPr="001B2421">
                        <w:rPr>
                          <w:rFonts w:ascii="EB Garamond" w:hAnsi="EB Garamond" w:cs="EB Garamond"/>
                        </w:rPr>
                        <w:t>audiam</w:t>
                      </w:r>
                      <w:proofErr w:type="spellEnd"/>
                      <w:r w:rsidRPr="001B2421">
                        <w:rPr>
                          <w:rFonts w:ascii="EB Garamond" w:hAnsi="EB Garamond" w:cs="EB Garamond"/>
                        </w:rPr>
                        <w:t xml:space="preserve"> </w:t>
                      </w:r>
                      <w:proofErr w:type="spellStart"/>
                      <w:r w:rsidRPr="001B2421">
                        <w:rPr>
                          <w:rFonts w:ascii="EB Garamond" w:hAnsi="EB Garamond" w:cs="EB Garamond"/>
                        </w:rPr>
                        <w:t>tincidunt</w:t>
                      </w:r>
                      <w:proofErr w:type="spellEnd"/>
                      <w:r w:rsidRPr="001B2421">
                        <w:rPr>
                          <w:rFonts w:ascii="EB Garamond" w:hAnsi="EB Garamond" w:cs="EB Garamond"/>
                        </w:rPr>
                        <w:t xml:space="preserve"> sed </w:t>
                      </w:r>
                      <w:proofErr w:type="spellStart"/>
                      <w:r w:rsidRPr="001B2421">
                        <w:rPr>
                          <w:rFonts w:ascii="EB Garamond" w:hAnsi="EB Garamond" w:cs="EB Garamond"/>
                        </w:rPr>
                        <w:t>ut.</w:t>
                      </w:r>
                      <w:proofErr w:type="spellEnd"/>
                      <w:r w:rsidRPr="001B2421">
                        <w:rPr>
                          <w:rFonts w:ascii="EB Garamond" w:hAnsi="EB Garamond" w:cs="EB Garamond"/>
                        </w:rPr>
                        <w:t xml:space="preserve"> </w:t>
                      </w:r>
                      <w:proofErr w:type="spellStart"/>
                      <w:r w:rsidRPr="001B2421">
                        <w:rPr>
                          <w:rFonts w:ascii="EB Garamond" w:hAnsi="EB Garamond" w:cs="EB Garamond"/>
                        </w:rPr>
                        <w:t>Quodsi</w:t>
                      </w:r>
                      <w:proofErr w:type="spellEnd"/>
                      <w:r w:rsidRPr="001B2421">
                        <w:rPr>
                          <w:rFonts w:ascii="EB Garamond" w:hAnsi="EB Garamond" w:cs="EB Garamond"/>
                        </w:rPr>
                        <w:t xml:space="preserve"> </w:t>
                      </w:r>
                      <w:proofErr w:type="spellStart"/>
                      <w:r w:rsidRPr="001B2421">
                        <w:rPr>
                          <w:rFonts w:ascii="EB Garamond" w:hAnsi="EB Garamond" w:cs="EB Garamond"/>
                        </w:rPr>
                        <w:t>civibus</w:t>
                      </w:r>
                      <w:proofErr w:type="spellEnd"/>
                      <w:r w:rsidRPr="001B2421">
                        <w:rPr>
                          <w:rFonts w:ascii="EB Garamond" w:hAnsi="EB Garamond" w:cs="EB Garamond"/>
                        </w:rPr>
                        <w:t xml:space="preserve"> </w:t>
                      </w:r>
                      <w:proofErr w:type="spellStart"/>
                      <w:r w:rsidRPr="001B2421">
                        <w:rPr>
                          <w:rFonts w:ascii="EB Garamond" w:hAnsi="EB Garamond" w:cs="EB Garamond"/>
                        </w:rPr>
                        <w:t>omittantur</w:t>
                      </w:r>
                      <w:proofErr w:type="spellEnd"/>
                      <w:r w:rsidRPr="001B2421">
                        <w:rPr>
                          <w:rFonts w:ascii="EB Garamond" w:hAnsi="EB Garamond" w:cs="EB Garamond"/>
                        </w:rPr>
                        <w:t xml:space="preserve"> </w:t>
                      </w:r>
                      <w:proofErr w:type="spellStart"/>
                      <w:r w:rsidRPr="001B2421">
                        <w:rPr>
                          <w:rFonts w:ascii="EB Garamond" w:hAnsi="EB Garamond" w:cs="EB Garamond"/>
                        </w:rPr>
                        <w:t>te</w:t>
                      </w:r>
                      <w:proofErr w:type="spellEnd"/>
                      <w:r w:rsidRPr="001B2421">
                        <w:rPr>
                          <w:rFonts w:ascii="EB Garamond" w:hAnsi="EB Garamond" w:cs="EB Garamond"/>
                        </w:rPr>
                        <w:t xml:space="preserve"> cum. Per ne </w:t>
                      </w:r>
                      <w:proofErr w:type="spellStart"/>
                      <w:r w:rsidRPr="001B2421">
                        <w:rPr>
                          <w:rFonts w:ascii="EB Garamond" w:hAnsi="EB Garamond" w:cs="EB Garamond"/>
                        </w:rPr>
                        <w:t>wisi</w:t>
                      </w:r>
                      <w:proofErr w:type="spellEnd"/>
                      <w:r w:rsidRPr="001B2421">
                        <w:rPr>
                          <w:rFonts w:ascii="EB Garamond" w:hAnsi="EB Garamond" w:cs="EB Garamond"/>
                        </w:rPr>
                        <w:t xml:space="preserve"> minim </w:t>
                      </w:r>
                      <w:proofErr w:type="spellStart"/>
                      <w:r w:rsidRPr="001B2421">
                        <w:rPr>
                          <w:rFonts w:ascii="EB Garamond" w:hAnsi="EB Garamond" w:cs="EB Garamond"/>
                        </w:rPr>
                        <w:t>nemore</w:t>
                      </w:r>
                      <w:proofErr w:type="spellEnd"/>
                      <w:r w:rsidRPr="001B2421">
                        <w:rPr>
                          <w:rFonts w:ascii="EB Garamond" w:hAnsi="EB Garamond" w:cs="EB Garamond"/>
                        </w:rPr>
                        <w:t xml:space="preserve">, no </w:t>
                      </w:r>
                      <w:proofErr w:type="spellStart"/>
                      <w:r w:rsidRPr="001B2421">
                        <w:rPr>
                          <w:rFonts w:ascii="EB Garamond" w:hAnsi="EB Garamond" w:cs="EB Garamond"/>
                        </w:rPr>
                        <w:t>quaerendum</w:t>
                      </w:r>
                      <w:proofErr w:type="spellEnd"/>
                      <w:r w:rsidRPr="001B2421">
                        <w:rPr>
                          <w:rFonts w:ascii="EB Garamond" w:hAnsi="EB Garamond" w:cs="EB Garamond"/>
                        </w:rPr>
                        <w:t xml:space="preserve"> </w:t>
                      </w:r>
                      <w:proofErr w:type="spellStart"/>
                      <w:r w:rsidRPr="001B2421">
                        <w:rPr>
                          <w:rFonts w:ascii="EB Garamond" w:hAnsi="EB Garamond" w:cs="EB Garamond"/>
                        </w:rPr>
                        <w:t>appellantur</w:t>
                      </w:r>
                      <w:proofErr w:type="spellEnd"/>
                      <w:r w:rsidRPr="001B2421">
                        <w:rPr>
                          <w:rFonts w:ascii="EB Garamond" w:hAnsi="EB Garamond" w:cs="EB Garamond"/>
                        </w:rPr>
                        <w:t xml:space="preserve"> has, </w:t>
                      </w:r>
                      <w:proofErr w:type="spellStart"/>
                      <w:r w:rsidRPr="001B2421">
                        <w:rPr>
                          <w:rFonts w:ascii="EB Garamond" w:hAnsi="EB Garamond" w:cs="EB Garamond"/>
                        </w:rPr>
                        <w:t>est</w:t>
                      </w:r>
                      <w:proofErr w:type="spellEnd"/>
                      <w:r w:rsidRPr="001B2421">
                        <w:rPr>
                          <w:rFonts w:ascii="EB Garamond" w:hAnsi="EB Garamond" w:cs="EB Garamond"/>
                        </w:rPr>
                        <w:t xml:space="preserve"> eros </w:t>
                      </w:r>
                      <w:proofErr w:type="spellStart"/>
                      <w:r w:rsidRPr="001B2421">
                        <w:rPr>
                          <w:rFonts w:ascii="EB Garamond" w:hAnsi="EB Garamond" w:cs="EB Garamond"/>
                        </w:rPr>
                        <w:t>convenire</w:t>
                      </w:r>
                      <w:proofErr w:type="spellEnd"/>
                      <w:r w:rsidRPr="001B2421">
                        <w:rPr>
                          <w:rFonts w:ascii="EB Garamond" w:hAnsi="EB Garamond" w:cs="EB Garamond"/>
                        </w:rPr>
                        <w:t xml:space="preserve"> at.</w:t>
                      </w:r>
                    </w:p>
                    <w:p w14:paraId="79E25A0F" w14:textId="77777777" w:rsidR="00B77E78" w:rsidRPr="001B2421" w:rsidRDefault="00B77E78" w:rsidP="00B77E78">
                      <w:pPr>
                        <w:pStyle w:val="Bodycopy"/>
                        <w:rPr>
                          <w:rFonts w:ascii="EB Garamond" w:hAnsi="EB Garamond" w:cs="EB Garamond"/>
                          <w:color w:val="002A5B"/>
                          <w:sz w:val="36"/>
                          <w:szCs w:val="36"/>
                        </w:rPr>
                      </w:pPr>
                      <w:proofErr w:type="spellStart"/>
                      <w:r w:rsidRPr="001B2421">
                        <w:rPr>
                          <w:rFonts w:ascii="EB Garamond" w:hAnsi="EB Garamond" w:cs="EB Garamond"/>
                        </w:rPr>
                        <w:t>Possit</w:t>
                      </w:r>
                      <w:proofErr w:type="spellEnd"/>
                      <w:r w:rsidRPr="001B2421">
                        <w:rPr>
                          <w:rFonts w:ascii="EB Garamond" w:hAnsi="EB Garamond" w:cs="EB Garamond"/>
                        </w:rPr>
                        <w:t xml:space="preserve"> </w:t>
                      </w:r>
                      <w:proofErr w:type="spellStart"/>
                      <w:r w:rsidRPr="001B2421">
                        <w:rPr>
                          <w:rFonts w:ascii="EB Garamond" w:hAnsi="EB Garamond" w:cs="EB Garamond"/>
                        </w:rPr>
                        <w:t>rationibus</w:t>
                      </w:r>
                      <w:proofErr w:type="spellEnd"/>
                      <w:r w:rsidRPr="001B2421">
                        <w:rPr>
                          <w:rFonts w:ascii="EB Garamond" w:hAnsi="EB Garamond" w:cs="EB Garamond"/>
                        </w:rPr>
                        <w:t xml:space="preserve"> </w:t>
                      </w:r>
                      <w:proofErr w:type="spellStart"/>
                      <w:r w:rsidRPr="001B2421">
                        <w:rPr>
                          <w:rFonts w:ascii="EB Garamond" w:hAnsi="EB Garamond" w:cs="EB Garamond"/>
                        </w:rPr>
                        <w:t>scripserit</w:t>
                      </w:r>
                      <w:proofErr w:type="spellEnd"/>
                      <w:r w:rsidRPr="001B2421">
                        <w:rPr>
                          <w:rFonts w:ascii="EB Garamond" w:hAnsi="EB Garamond" w:cs="EB Garamond"/>
                        </w:rPr>
                        <w:t xml:space="preserve"> ad qui, </w:t>
                      </w:r>
                      <w:proofErr w:type="spellStart"/>
                      <w:r w:rsidRPr="001B2421">
                        <w:rPr>
                          <w:rFonts w:ascii="EB Garamond" w:hAnsi="EB Garamond" w:cs="EB Garamond"/>
                        </w:rPr>
                        <w:t>vix</w:t>
                      </w:r>
                      <w:proofErr w:type="spellEnd"/>
                      <w:r w:rsidRPr="001B2421">
                        <w:rPr>
                          <w:rFonts w:ascii="EB Garamond" w:hAnsi="EB Garamond" w:cs="EB Garamond"/>
                        </w:rPr>
                        <w:t xml:space="preserve"> ne </w:t>
                      </w:r>
                      <w:proofErr w:type="spellStart"/>
                      <w:r w:rsidRPr="001B2421">
                        <w:rPr>
                          <w:rFonts w:ascii="EB Garamond" w:hAnsi="EB Garamond" w:cs="EB Garamond"/>
                        </w:rPr>
                        <w:t>decore</w:t>
                      </w:r>
                      <w:proofErr w:type="spellEnd"/>
                      <w:r w:rsidRPr="001B2421">
                        <w:rPr>
                          <w:rFonts w:ascii="EB Garamond" w:hAnsi="EB Garamond" w:cs="EB Garamond"/>
                        </w:rPr>
                        <w:t xml:space="preserve"> </w:t>
                      </w:r>
                      <w:proofErr w:type="spellStart"/>
                      <w:r w:rsidRPr="001B2421">
                        <w:rPr>
                          <w:rFonts w:ascii="EB Garamond" w:hAnsi="EB Garamond" w:cs="EB Garamond"/>
                        </w:rPr>
                        <w:t>laudem</w:t>
                      </w:r>
                      <w:proofErr w:type="spellEnd"/>
                      <w:r w:rsidRPr="001B2421">
                        <w:rPr>
                          <w:rFonts w:ascii="EB Garamond" w:hAnsi="EB Garamond" w:cs="EB Garamond"/>
                        </w:rPr>
                        <w:t xml:space="preserve"> </w:t>
                      </w:r>
                      <w:proofErr w:type="spellStart"/>
                      <w:r w:rsidRPr="001B2421">
                        <w:rPr>
                          <w:rFonts w:ascii="EB Garamond" w:hAnsi="EB Garamond" w:cs="EB Garamond"/>
                        </w:rPr>
                        <w:t>volumus</w:t>
                      </w:r>
                      <w:proofErr w:type="spellEnd"/>
                      <w:r w:rsidRPr="001B2421">
                        <w:rPr>
                          <w:rFonts w:ascii="EB Garamond" w:hAnsi="EB Garamond" w:cs="EB Garamond"/>
                        </w:rPr>
                        <w:t>.</w:t>
                      </w:r>
                    </w:p>
                  </w:txbxContent>
                </v:textbox>
                <w10:wrap type="through" anchorx="page" anchory="page"/>
              </v:shape>
            </w:pict>
          </mc:Fallback>
        </mc:AlternateContent>
      </w:r>
      <w:bookmarkEnd w:id="2"/>
      <w:bookmarkEnd w:id="3"/>
    </w:p>
    <w:sectPr w:rsidR="00895D40" w:rsidSect="00D86ED0">
      <w:pgSz w:w="15840" w:h="12240" w:orient="landscape"/>
      <w:pgMar w:top="360" w:right="360" w:bottom="360" w:left="36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B0604020202020204"/>
    <w:charset w:val="4D"/>
    <w:family w:val="auto"/>
    <w:notTrueType/>
    <w:pitch w:val="default"/>
    <w:sig w:usb0="00000003" w:usb1="00000000" w:usb2="00000000" w:usb3="00000000" w:csb0="00000001"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Frutiger-Cn">
    <w:altName w:val="Garamond"/>
    <w:panose1 w:val="020B0604020202020204"/>
    <w:charset w:val="4D"/>
    <w:family w:val="auto"/>
    <w:notTrueType/>
    <w:pitch w:val="default"/>
    <w:sig w:usb0="00000003" w:usb1="00000000" w:usb2="00000000" w:usb3="00000000" w:csb0="00000001" w:csb1="00000000"/>
  </w:font>
  <w:font w:name="Frutiger-BoldCn">
    <w:altName w:val="Tahoma"/>
    <w:panose1 w:val="020B0604020202020204"/>
    <w:charset w:val="4D"/>
    <w:family w:val="auto"/>
    <w:notTrueType/>
    <w:pitch w:val="default"/>
    <w:sig w:usb0="00000003" w:usb1="00000000" w:usb2="00000000" w:usb3="00000000" w:csb0="00000001" w:csb1="00000000"/>
  </w:font>
  <w:font w:name="EB Garamond">
    <w:panose1 w:val="00000000000000000000"/>
    <w:charset w:val="00"/>
    <w:family w:val="auto"/>
    <w:pitch w:val="variable"/>
    <w:sig w:usb0="E00002FF" w:usb1="5201E4FB" w:usb2="00000028" w:usb3="00000000" w:csb0="0000019F" w:csb1="00000000"/>
  </w:font>
  <w:font w:name="Open Sans">
    <w:panose1 w:val="00000000000000000000"/>
    <w:charset w:val="00"/>
    <w:family w:val="auto"/>
    <w:pitch w:val="variable"/>
    <w:sig w:usb0="E00002FF" w:usb1="4000201B" w:usb2="00000028"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86ED0"/>
    <w:rsid w:val="000C79D8"/>
    <w:rsid w:val="00153186"/>
    <w:rsid w:val="001B2421"/>
    <w:rsid w:val="001C69D9"/>
    <w:rsid w:val="002967F7"/>
    <w:rsid w:val="003406D4"/>
    <w:rsid w:val="0037657A"/>
    <w:rsid w:val="003E0AA4"/>
    <w:rsid w:val="005B6D7C"/>
    <w:rsid w:val="00895D40"/>
    <w:rsid w:val="009157F2"/>
    <w:rsid w:val="00956897"/>
    <w:rsid w:val="00A70226"/>
    <w:rsid w:val="00B77E78"/>
    <w:rsid w:val="00CB51C2"/>
    <w:rsid w:val="00CE1B61"/>
    <w:rsid w:val="00CF53C6"/>
    <w:rsid w:val="00D71685"/>
    <w:rsid w:val="00D86ED0"/>
    <w:rsid w:val="00E9007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B728E1"/>
  <w15:docId w15:val="{CAA2172A-2F25-E94A-819D-2328A0DD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0AA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3406D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
    <w:name w:val="Headline"/>
    <w:basedOn w:val="NoParagraphStyle"/>
    <w:uiPriority w:val="99"/>
    <w:rsid w:val="003406D4"/>
    <w:pPr>
      <w:suppressAutoHyphens/>
      <w:spacing w:before="180" w:line="260" w:lineRule="atLeast"/>
    </w:pPr>
    <w:rPr>
      <w:rFonts w:ascii="URWEgyptienneT-MediNarr" w:hAnsi="URWEgyptienneT-MediNarr" w:cs="URWEgyptienneT-MediNarr"/>
      <w:color w:val="0096D6"/>
    </w:rPr>
  </w:style>
  <w:style w:type="paragraph" w:customStyle="1" w:styleId="Bodycopy">
    <w:name w:val="Bodycopy"/>
    <w:basedOn w:val="NoParagraphStyle"/>
    <w:uiPriority w:val="99"/>
    <w:rsid w:val="003406D4"/>
    <w:pPr>
      <w:spacing w:after="180" w:line="245" w:lineRule="atLeast"/>
    </w:pPr>
    <w:rPr>
      <w:rFonts w:ascii="Frutiger-Cn" w:hAnsi="Frutiger-Cn" w:cs="Frutiger-Cn"/>
      <w:sz w:val="19"/>
      <w:szCs w:val="19"/>
    </w:rPr>
  </w:style>
  <w:style w:type="paragraph" w:customStyle="1" w:styleId="BulletHeadline">
    <w:name w:val="Bullet Headline"/>
    <w:basedOn w:val="Bodycopy"/>
    <w:uiPriority w:val="99"/>
    <w:rsid w:val="00B77E78"/>
    <w:pPr>
      <w:spacing w:after="90"/>
    </w:pPr>
    <w:rPr>
      <w:rFonts w:ascii="Frutiger-BoldCn" w:hAnsi="Frutiger-BoldCn" w:cs="Frutiger-BoldCn"/>
      <w:b/>
      <w:bCs/>
    </w:rPr>
  </w:style>
  <w:style w:type="paragraph" w:customStyle="1" w:styleId="Bullets">
    <w:name w:val="Bullets"/>
    <w:basedOn w:val="Bodycopy"/>
    <w:uiPriority w:val="99"/>
    <w:rsid w:val="00B77E78"/>
    <w:pPr>
      <w:spacing w:after="90"/>
      <w:ind w:left="450" w:hanging="270"/>
    </w:pPr>
  </w:style>
  <w:style w:type="character" w:styleId="Emphasis">
    <w:name w:val="Emphasis"/>
    <w:basedOn w:val="DefaultParagraphFont"/>
    <w:uiPriority w:val="20"/>
    <w:qFormat/>
    <w:rsid w:val="00CE1B61"/>
    <w:rPr>
      <w:i/>
      <w:iCs/>
    </w:rPr>
  </w:style>
  <w:style w:type="paragraph" w:styleId="NormalWeb">
    <w:name w:val="Normal (Web)"/>
    <w:basedOn w:val="Normal"/>
    <w:uiPriority w:val="99"/>
    <w:unhideWhenUsed/>
    <w:rsid w:val="000C79D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0C79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300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Words>
  <Characters>23</Characters>
  <Application>Microsoft Office Word</Application>
  <DocSecurity>0</DocSecurity>
  <Lines>1</Lines>
  <Paragraphs>1</Paragraphs>
  <ScaleCrop>false</ScaleCrop>
  <Company>University of Maine</Company>
  <LinksUpToDate>false</LinksUpToDate>
  <CharactersWithSpaces>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Tracey Fewerda</cp:lastModifiedBy>
  <cp:revision>3</cp:revision>
  <dcterms:created xsi:type="dcterms:W3CDTF">2023-08-22T17:40:00Z</dcterms:created>
  <dcterms:modified xsi:type="dcterms:W3CDTF">2023-08-23T11:10:00Z</dcterms:modified>
</cp:coreProperties>
</file>