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D3B62" w14:textId="77777777" w:rsidR="00BA5D9F" w:rsidRPr="00724F3A" w:rsidRDefault="00BA5D9F" w:rsidP="00BA5D9F">
      <w:pPr>
        <w:pStyle w:val="Heading1"/>
        <w:jc w:val="center"/>
        <w:rPr>
          <w:rFonts w:ascii="Helvetica" w:hAnsi="Helvetica"/>
          <w:color w:val="101B30"/>
          <w:sz w:val="28"/>
          <w:szCs w:val="28"/>
        </w:rPr>
      </w:pPr>
      <w:bookmarkStart w:id="0" w:name="_Toc288818855"/>
      <w:r w:rsidRPr="00724F3A">
        <w:rPr>
          <w:rFonts w:ascii="Helvetica" w:hAnsi="Helvetica"/>
          <w:color w:val="101B30"/>
          <w:sz w:val="28"/>
          <w:szCs w:val="28"/>
        </w:rPr>
        <w:t>Parent Inv</w:t>
      </w:r>
      <w:bookmarkStart w:id="1" w:name="_GoBack"/>
      <w:bookmarkEnd w:id="1"/>
      <w:r w:rsidRPr="00724F3A">
        <w:rPr>
          <w:rFonts w:ascii="Helvetica" w:hAnsi="Helvetica"/>
          <w:color w:val="101B30"/>
          <w:sz w:val="28"/>
          <w:szCs w:val="28"/>
        </w:rPr>
        <w:t>olvement in 4-H</w:t>
      </w:r>
      <w:bookmarkEnd w:id="0"/>
    </w:p>
    <w:p w14:paraId="55BBE230" w14:textId="77777777" w:rsidR="00BA5D9F" w:rsidRDefault="00BA5D9F" w:rsidP="00BA5D9F">
      <w:pPr>
        <w:jc w:val="center"/>
        <w:rPr>
          <w:rFonts w:ascii="Helvetica" w:eastAsia="Times New Roman" w:hAnsi="Helvetica" w:cs="Times New Roman"/>
          <w:color w:val="101B30"/>
        </w:rPr>
      </w:pPr>
    </w:p>
    <w:p w14:paraId="23E11F22" w14:textId="77777777" w:rsidR="00BA5D9F" w:rsidRPr="00837B19" w:rsidRDefault="00BA5D9F" w:rsidP="00BA5D9F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 xml:space="preserve">At its best, 4-H is a family affair. </w:t>
      </w:r>
      <w:r w:rsidRPr="00837B19">
        <w:rPr>
          <w:rFonts w:ascii="Helvetica" w:eastAsia="Times New Roman" w:hAnsi="Helvetica" w:cs="Times New Roman"/>
          <w:color w:val="101B30"/>
        </w:rPr>
        <w:t>Parent involvement is one of the keys to a successful 4-H club. It provides an ongoing base for club</w:t>
      </w:r>
      <w:r>
        <w:rPr>
          <w:rFonts w:ascii="Helvetica" w:eastAsia="Times New Roman" w:hAnsi="Helvetica" w:cs="Times New Roman"/>
          <w:color w:val="101B30"/>
        </w:rPr>
        <w:t xml:space="preserve"> </w:t>
      </w:r>
      <w:r w:rsidRPr="00837B19">
        <w:rPr>
          <w:rFonts w:ascii="Helvetica" w:eastAsia="Times New Roman" w:hAnsi="Helvetica" w:cs="Times New Roman"/>
          <w:color w:val="101B30"/>
        </w:rPr>
        <w:t>support</w:t>
      </w:r>
      <w:r>
        <w:rPr>
          <w:rFonts w:ascii="Helvetica" w:eastAsia="Times New Roman" w:hAnsi="Helvetica" w:cs="Times New Roman"/>
          <w:color w:val="101B30"/>
        </w:rPr>
        <w:t>, increases the opportunities for teaching and learning valuable life skills,</w:t>
      </w:r>
      <w:r w:rsidRPr="00837B19">
        <w:rPr>
          <w:rFonts w:ascii="Helvetica" w:eastAsia="Times New Roman" w:hAnsi="Helvetica" w:cs="Times New Roman"/>
          <w:color w:val="101B30"/>
        </w:rPr>
        <w:t xml:space="preserve"> and expands the potential for interesting and exciting 4-H programs. Act</w:t>
      </w:r>
      <w:r>
        <w:rPr>
          <w:rFonts w:ascii="Helvetica" w:eastAsia="Times New Roman" w:hAnsi="Helvetica" w:cs="Times New Roman"/>
          <w:color w:val="101B30"/>
        </w:rPr>
        <w:t>ive, involved, supportive parents mean active members, additional resources for leaders, a thriving 4-H program, and expanded support for a</w:t>
      </w:r>
      <w:r w:rsidRPr="006A22DF">
        <w:rPr>
          <w:rFonts w:ascii="Helvetica" w:eastAsia="Times New Roman" w:hAnsi="Helvetica" w:cs="Times New Roman"/>
          <w:color w:val="101B30"/>
        </w:rPr>
        <w:t xml:space="preserve"> </w:t>
      </w:r>
      <w:r>
        <w:rPr>
          <w:rFonts w:ascii="Helvetica" w:eastAsia="Times New Roman" w:hAnsi="Helvetica" w:cs="Times New Roman"/>
          <w:color w:val="101B30"/>
        </w:rPr>
        <w:t>community’s youth development.</w:t>
      </w:r>
    </w:p>
    <w:p w14:paraId="0E743113" w14:textId="77777777" w:rsidR="00BA5D9F" w:rsidRPr="00837B19" w:rsidRDefault="00BA5D9F" w:rsidP="00BA5D9F">
      <w:pPr>
        <w:rPr>
          <w:rFonts w:ascii="Helvetica" w:eastAsia="Times New Roman" w:hAnsi="Helvetica" w:cs="Times New Roman"/>
          <w:color w:val="101B30"/>
        </w:rPr>
      </w:pPr>
    </w:p>
    <w:p w14:paraId="1A8B5197" w14:textId="77777777" w:rsidR="00BA5D9F" w:rsidRPr="00837B19" w:rsidRDefault="00BA5D9F" w:rsidP="00BA5D9F">
      <w:pPr>
        <w:rPr>
          <w:rFonts w:ascii="Helvetica" w:eastAsia="Times New Roman" w:hAnsi="Helvetica" w:cs="Times New Roman"/>
          <w:color w:val="101B30"/>
        </w:rPr>
      </w:pPr>
      <w:r w:rsidRPr="00837B19">
        <w:rPr>
          <w:rFonts w:ascii="Helvetica" w:eastAsia="Times New Roman" w:hAnsi="Helvetica" w:cs="Times New Roman"/>
          <w:color w:val="101B30"/>
        </w:rPr>
        <w:t>Parent/guardian participation in 4-H results in the following benefits:</w:t>
      </w:r>
    </w:p>
    <w:p w14:paraId="6DC5BD5C" w14:textId="77777777" w:rsidR="00BA5D9F" w:rsidRPr="00837B19" w:rsidRDefault="00BA5D9F" w:rsidP="00BA5D9F">
      <w:pPr>
        <w:rPr>
          <w:rFonts w:ascii="Helvetica" w:eastAsia="Times New Roman" w:hAnsi="Helvetica" w:cs="Times New Roman"/>
          <w:color w:val="101B30"/>
        </w:rPr>
      </w:pPr>
    </w:p>
    <w:p w14:paraId="55FE5267" w14:textId="77777777" w:rsidR="00BA5D9F" w:rsidRPr="00837B19" w:rsidRDefault="00BA5D9F" w:rsidP="00BA5D9F">
      <w:pPr>
        <w:ind w:left="180" w:hanging="180"/>
        <w:rPr>
          <w:rFonts w:ascii="Helvetica" w:eastAsia="Times New Roman" w:hAnsi="Helvetica" w:cs="Times New Roman"/>
          <w:color w:val="101B30"/>
        </w:rPr>
      </w:pPr>
      <w:r w:rsidRPr="00837B19">
        <w:rPr>
          <w:rFonts w:ascii="Helvetica" w:eastAsia="Times New Roman" w:hAnsi="Helvetica" w:cs="Times New Roman"/>
          <w:color w:val="101B30"/>
        </w:rPr>
        <w:t>• Family involvement in 4-H offers opportunities where both child and parent participate with common interest,</w:t>
      </w:r>
      <w:r>
        <w:rPr>
          <w:rFonts w:ascii="Helvetica" w:eastAsia="Times New Roman" w:hAnsi="Helvetica" w:cs="Times New Roman"/>
          <w:color w:val="101B30"/>
        </w:rPr>
        <w:t xml:space="preserve"> </w:t>
      </w:r>
      <w:r w:rsidRPr="00837B19">
        <w:rPr>
          <w:rFonts w:ascii="Helvetica" w:eastAsia="Times New Roman" w:hAnsi="Helvetica" w:cs="Times New Roman"/>
          <w:color w:val="101B30"/>
        </w:rPr>
        <w:t>strengthening family ties.</w:t>
      </w:r>
    </w:p>
    <w:p w14:paraId="18AC2D7C" w14:textId="77777777" w:rsidR="00BA5D9F" w:rsidRPr="00837B19" w:rsidRDefault="00BA5D9F" w:rsidP="00BA5D9F">
      <w:pPr>
        <w:rPr>
          <w:rFonts w:ascii="Helvetica" w:eastAsia="Times New Roman" w:hAnsi="Helvetica" w:cs="Times New Roman"/>
          <w:color w:val="101B30"/>
        </w:rPr>
      </w:pPr>
    </w:p>
    <w:p w14:paraId="2059AF63" w14:textId="77777777" w:rsidR="00BA5D9F" w:rsidRPr="00837B19" w:rsidRDefault="00BA5D9F" w:rsidP="00BA5D9F">
      <w:pPr>
        <w:ind w:left="180" w:hanging="180"/>
        <w:rPr>
          <w:rFonts w:ascii="Helvetica" w:eastAsia="Times New Roman" w:hAnsi="Helvetica" w:cs="Times New Roman"/>
          <w:color w:val="101B30"/>
        </w:rPr>
      </w:pPr>
      <w:r w:rsidRPr="00837B19">
        <w:rPr>
          <w:rFonts w:ascii="Helvetica" w:eastAsia="Times New Roman" w:hAnsi="Helvetica" w:cs="Times New Roman"/>
          <w:color w:val="101B30"/>
        </w:rPr>
        <w:t>• Active parent participation can strengthen and broaden the 4-H program in any local club or in any county.</w:t>
      </w:r>
    </w:p>
    <w:p w14:paraId="2BAA2B6E" w14:textId="77777777" w:rsidR="00BA5D9F" w:rsidRPr="00837B19" w:rsidRDefault="00BA5D9F" w:rsidP="00BA5D9F">
      <w:pPr>
        <w:rPr>
          <w:rFonts w:ascii="Helvetica" w:eastAsia="Times New Roman" w:hAnsi="Helvetica" w:cs="Times New Roman"/>
          <w:color w:val="101B30"/>
        </w:rPr>
      </w:pPr>
    </w:p>
    <w:p w14:paraId="3A50D2DC" w14:textId="77777777" w:rsidR="00BA5D9F" w:rsidRPr="00837B19" w:rsidRDefault="00BA5D9F" w:rsidP="00BA5D9F">
      <w:pPr>
        <w:ind w:left="180" w:hanging="180"/>
        <w:rPr>
          <w:rFonts w:ascii="Helvetica" w:eastAsia="Times New Roman" w:hAnsi="Helvetica" w:cs="Times New Roman"/>
          <w:color w:val="101B30"/>
        </w:rPr>
      </w:pPr>
      <w:r w:rsidRPr="00837B19">
        <w:rPr>
          <w:rFonts w:ascii="Helvetica" w:eastAsia="Times New Roman" w:hAnsi="Helvetica" w:cs="Times New Roman"/>
          <w:color w:val="101B30"/>
        </w:rPr>
        <w:t xml:space="preserve">• </w:t>
      </w:r>
      <w:proofErr w:type="gramStart"/>
      <w:r w:rsidRPr="00837B19">
        <w:rPr>
          <w:rFonts w:ascii="Helvetica" w:eastAsia="Times New Roman" w:hAnsi="Helvetica" w:cs="Times New Roman"/>
          <w:color w:val="101B30"/>
        </w:rPr>
        <w:t>When</w:t>
      </w:r>
      <w:proofErr w:type="gramEnd"/>
      <w:r w:rsidRPr="00837B19">
        <w:rPr>
          <w:rFonts w:ascii="Helvetica" w:eastAsia="Times New Roman" w:hAnsi="Helvetica" w:cs="Times New Roman"/>
          <w:color w:val="101B30"/>
        </w:rPr>
        <w:t xml:space="preserve"> parental support is positive, </w:t>
      </w:r>
      <w:r>
        <w:rPr>
          <w:rFonts w:ascii="Helvetica" w:eastAsia="Times New Roman" w:hAnsi="Helvetica" w:cs="Times New Roman"/>
          <w:color w:val="101B30"/>
        </w:rPr>
        <w:t>a</w:t>
      </w:r>
      <w:r w:rsidRPr="00837B19">
        <w:rPr>
          <w:rFonts w:ascii="Helvetica" w:eastAsia="Times New Roman" w:hAnsi="Helvetica" w:cs="Times New Roman"/>
          <w:color w:val="101B30"/>
        </w:rPr>
        <w:t xml:space="preserve"> club</w:t>
      </w:r>
      <w:r>
        <w:rPr>
          <w:rFonts w:ascii="Helvetica" w:eastAsia="Times New Roman" w:hAnsi="Helvetica" w:cs="Times New Roman"/>
          <w:color w:val="101B30"/>
        </w:rPr>
        <w:t xml:space="preserve"> or group</w:t>
      </w:r>
      <w:r w:rsidRPr="00837B19">
        <w:rPr>
          <w:rFonts w:ascii="Helvetica" w:eastAsia="Times New Roman" w:hAnsi="Helvetica" w:cs="Times New Roman"/>
          <w:color w:val="101B30"/>
        </w:rPr>
        <w:t xml:space="preserve"> is likely to become stronger, larger, and more active.</w:t>
      </w:r>
    </w:p>
    <w:p w14:paraId="49B608BB" w14:textId="77777777" w:rsidR="00BA5D9F" w:rsidRPr="00837B19" w:rsidRDefault="00BA5D9F" w:rsidP="00BA5D9F">
      <w:pPr>
        <w:rPr>
          <w:rFonts w:ascii="Helvetica" w:eastAsia="Times New Roman" w:hAnsi="Helvetica" w:cs="Times New Roman"/>
          <w:color w:val="101B30"/>
        </w:rPr>
      </w:pPr>
    </w:p>
    <w:p w14:paraId="6779BA5C" w14:textId="77777777" w:rsidR="00BA5D9F" w:rsidRPr="00837B19" w:rsidRDefault="00BA5D9F" w:rsidP="00BA5D9F">
      <w:pPr>
        <w:ind w:left="180" w:hanging="180"/>
        <w:rPr>
          <w:rFonts w:ascii="Helvetica" w:eastAsia="Times New Roman" w:hAnsi="Helvetica" w:cs="Times New Roman"/>
          <w:color w:val="101B30"/>
        </w:rPr>
      </w:pPr>
      <w:r w:rsidRPr="00837B19">
        <w:rPr>
          <w:rFonts w:ascii="Helvetica" w:eastAsia="Times New Roman" w:hAnsi="Helvetica" w:cs="Times New Roman"/>
          <w:color w:val="101B30"/>
        </w:rPr>
        <w:t xml:space="preserve">• </w:t>
      </w:r>
      <w:proofErr w:type="gramStart"/>
      <w:r w:rsidRPr="00837B19">
        <w:rPr>
          <w:rFonts w:ascii="Helvetica" w:eastAsia="Times New Roman" w:hAnsi="Helvetica" w:cs="Times New Roman"/>
          <w:color w:val="101B30"/>
        </w:rPr>
        <w:t>In</w:t>
      </w:r>
      <w:proofErr w:type="gramEnd"/>
      <w:r w:rsidRPr="00837B19">
        <w:rPr>
          <w:rFonts w:ascii="Helvetica" w:eastAsia="Times New Roman" w:hAnsi="Helvetica" w:cs="Times New Roman"/>
          <w:color w:val="101B30"/>
        </w:rPr>
        <w:t xml:space="preserve"> clubs where parental support is evident, individual members receive more personal attention and guidance from</w:t>
      </w:r>
      <w:r>
        <w:rPr>
          <w:rFonts w:ascii="Helvetica" w:eastAsia="Times New Roman" w:hAnsi="Helvetica" w:cs="Times New Roman"/>
          <w:color w:val="101B30"/>
        </w:rPr>
        <w:t xml:space="preserve"> </w:t>
      </w:r>
      <w:r w:rsidRPr="00837B19">
        <w:rPr>
          <w:rFonts w:ascii="Helvetica" w:eastAsia="Times New Roman" w:hAnsi="Helvetica" w:cs="Times New Roman"/>
          <w:color w:val="101B30"/>
        </w:rPr>
        <w:t>leaders and parents.</w:t>
      </w:r>
    </w:p>
    <w:p w14:paraId="43EF3FC0" w14:textId="77777777" w:rsidR="00BA5D9F" w:rsidRPr="00837B19" w:rsidRDefault="00BA5D9F" w:rsidP="00BA5D9F">
      <w:pPr>
        <w:rPr>
          <w:rFonts w:ascii="Helvetica" w:eastAsia="Times New Roman" w:hAnsi="Helvetica" w:cs="Times New Roman"/>
          <w:color w:val="101B30"/>
        </w:rPr>
      </w:pPr>
    </w:p>
    <w:p w14:paraId="4C6D8AE8" w14:textId="77777777" w:rsidR="00BA5D9F" w:rsidRPr="00837B19" w:rsidRDefault="00BA5D9F" w:rsidP="00BA5D9F">
      <w:pPr>
        <w:ind w:left="180" w:hanging="180"/>
        <w:rPr>
          <w:rFonts w:ascii="Helvetica" w:eastAsia="Times New Roman" w:hAnsi="Helvetica" w:cs="Times New Roman"/>
          <w:color w:val="101B30"/>
        </w:rPr>
      </w:pPr>
      <w:r w:rsidRPr="00837B19">
        <w:rPr>
          <w:rFonts w:ascii="Helvetica" w:eastAsia="Times New Roman" w:hAnsi="Helvetica" w:cs="Times New Roman"/>
          <w:color w:val="101B30"/>
        </w:rPr>
        <w:t>• Club activities and events will develop and expand with the additional support of parents. 4-H can have a positive</w:t>
      </w:r>
      <w:r>
        <w:rPr>
          <w:rFonts w:ascii="Helvetica" w:eastAsia="Times New Roman" w:hAnsi="Helvetica" w:cs="Times New Roman"/>
          <w:color w:val="101B30"/>
        </w:rPr>
        <w:t xml:space="preserve"> </w:t>
      </w:r>
      <w:r w:rsidRPr="00837B19">
        <w:rPr>
          <w:rFonts w:ascii="Helvetica" w:eastAsia="Times New Roman" w:hAnsi="Helvetica" w:cs="Times New Roman"/>
          <w:color w:val="101B30"/>
        </w:rPr>
        <w:t>influence on the lives of thousands of boys and girls. This happens when parents care enough to share their time,</w:t>
      </w:r>
      <w:r>
        <w:rPr>
          <w:rFonts w:ascii="Helvetica" w:eastAsia="Times New Roman" w:hAnsi="Helvetica" w:cs="Times New Roman"/>
          <w:color w:val="101B30"/>
        </w:rPr>
        <w:t xml:space="preserve"> </w:t>
      </w:r>
      <w:r w:rsidRPr="00837B19">
        <w:rPr>
          <w:rFonts w:ascii="Helvetica" w:eastAsia="Times New Roman" w:hAnsi="Helvetica" w:cs="Times New Roman"/>
          <w:color w:val="101B30"/>
        </w:rPr>
        <w:t>efforts, and talents.</w:t>
      </w:r>
    </w:p>
    <w:p w14:paraId="2176BE2D" w14:textId="77777777" w:rsidR="00BA5D9F" w:rsidRDefault="00BA5D9F" w:rsidP="00BA5D9F">
      <w:pPr>
        <w:rPr>
          <w:rFonts w:ascii="Helvetica" w:eastAsia="Times New Roman" w:hAnsi="Helvetica" w:cs="Times New Roman"/>
          <w:color w:val="101B30"/>
        </w:rPr>
      </w:pPr>
    </w:p>
    <w:p w14:paraId="636A7A4B" w14:textId="77777777" w:rsidR="00BA5D9F" w:rsidRDefault="00BA5D9F" w:rsidP="00BA5D9F">
      <w:pPr>
        <w:rPr>
          <w:rFonts w:ascii="Helvetica" w:eastAsia="Times New Roman" w:hAnsi="Helvetica" w:cs="Times New Roman"/>
          <w:b/>
        </w:rPr>
      </w:pPr>
    </w:p>
    <w:p w14:paraId="06E2870F" w14:textId="77777777" w:rsidR="00BA5D9F" w:rsidRPr="00FA76CB" w:rsidRDefault="00BA5D9F" w:rsidP="00BA5D9F">
      <w:pPr>
        <w:rPr>
          <w:rFonts w:ascii="Helvetica" w:eastAsia="Times New Roman" w:hAnsi="Helvetica" w:cs="Times New Roman"/>
          <w:b/>
        </w:rPr>
      </w:pPr>
      <w:r w:rsidRPr="00FA76CB">
        <w:rPr>
          <w:rFonts w:ascii="Helvetica" w:eastAsia="Times New Roman" w:hAnsi="Helvetica" w:cs="Times New Roman"/>
          <w:b/>
        </w:rPr>
        <w:t>Some ideas to help inform and interest parents:</w:t>
      </w:r>
    </w:p>
    <w:p w14:paraId="3B640EEF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089DC16B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  <w:r w:rsidRPr="000B6094">
        <w:rPr>
          <w:rFonts w:ascii="Helvetica" w:eastAsia="Times New Roman" w:hAnsi="Helvetica" w:cs="Times New Roman"/>
        </w:rPr>
        <w:t>• Involve members and parents in setting goals and planning your club’s program</w:t>
      </w:r>
    </w:p>
    <w:p w14:paraId="2711CA23" w14:textId="77777777" w:rsidR="00BA5D9F" w:rsidRPr="000B6094" w:rsidRDefault="00BA5D9F" w:rsidP="00BA5D9F">
      <w:pPr>
        <w:ind w:firstLine="180"/>
        <w:rPr>
          <w:rFonts w:ascii="Helvetica" w:eastAsia="Times New Roman" w:hAnsi="Helvetica" w:cs="Times New Roman"/>
        </w:rPr>
      </w:pPr>
      <w:proofErr w:type="gramStart"/>
      <w:r w:rsidRPr="000B6094">
        <w:rPr>
          <w:rFonts w:ascii="Helvetica" w:eastAsia="Times New Roman" w:hAnsi="Helvetica" w:cs="Times New Roman"/>
        </w:rPr>
        <w:t>each</w:t>
      </w:r>
      <w:proofErr w:type="gramEnd"/>
      <w:r w:rsidRPr="000B6094">
        <w:rPr>
          <w:rFonts w:ascii="Helvetica" w:eastAsia="Times New Roman" w:hAnsi="Helvetica" w:cs="Times New Roman"/>
        </w:rPr>
        <w:t xml:space="preserve"> year.</w:t>
      </w:r>
    </w:p>
    <w:p w14:paraId="70847741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24DFF0F3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  <w:r w:rsidRPr="000B6094">
        <w:rPr>
          <w:rFonts w:ascii="Helvetica" w:eastAsia="Times New Roman" w:hAnsi="Helvetica" w:cs="Times New Roman"/>
        </w:rPr>
        <w:t xml:space="preserve">• </w:t>
      </w:r>
      <w:proofErr w:type="gramStart"/>
      <w:r w:rsidRPr="000B6094">
        <w:rPr>
          <w:rFonts w:ascii="Helvetica" w:eastAsia="Times New Roman" w:hAnsi="Helvetica" w:cs="Times New Roman"/>
        </w:rPr>
        <w:t>Become</w:t>
      </w:r>
      <w:proofErr w:type="gramEnd"/>
      <w:r w:rsidRPr="000B6094">
        <w:rPr>
          <w:rFonts w:ascii="Helvetica" w:eastAsia="Times New Roman" w:hAnsi="Helvetica" w:cs="Times New Roman"/>
        </w:rPr>
        <w:t xml:space="preserve"> familiar with the interests and special talents of your members’ </w:t>
      </w:r>
    </w:p>
    <w:p w14:paraId="3E2B6954" w14:textId="77777777" w:rsidR="00BA5D9F" w:rsidRPr="000B6094" w:rsidRDefault="00BA5D9F" w:rsidP="00BA5D9F">
      <w:pPr>
        <w:ind w:left="180"/>
        <w:rPr>
          <w:rFonts w:ascii="Helvetica" w:eastAsia="Times New Roman" w:hAnsi="Helvetica" w:cs="Times New Roman"/>
        </w:rPr>
      </w:pPr>
      <w:proofErr w:type="gramStart"/>
      <w:r w:rsidRPr="000B6094">
        <w:rPr>
          <w:rFonts w:ascii="Helvetica" w:eastAsia="Times New Roman" w:hAnsi="Helvetica" w:cs="Times New Roman"/>
        </w:rPr>
        <w:t>parents</w:t>
      </w:r>
      <w:proofErr w:type="gramEnd"/>
      <w:r w:rsidRPr="000B6094">
        <w:rPr>
          <w:rFonts w:ascii="Helvetica" w:eastAsia="Times New Roman" w:hAnsi="Helvetica" w:cs="Times New Roman"/>
        </w:rPr>
        <w:t xml:space="preserve">. Ask for advice in areas where they can contribute, then make good use of good ideas. Be specific with requests. </w:t>
      </w:r>
    </w:p>
    <w:p w14:paraId="22748732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6B734E2C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  <w:r w:rsidRPr="000B6094">
        <w:rPr>
          <w:rFonts w:ascii="Helvetica" w:eastAsia="Times New Roman" w:hAnsi="Helvetica" w:cs="Times New Roman"/>
        </w:rPr>
        <w:t xml:space="preserve">• </w:t>
      </w:r>
      <w:proofErr w:type="gramStart"/>
      <w:r w:rsidRPr="000B6094">
        <w:rPr>
          <w:rFonts w:ascii="Helvetica" w:eastAsia="Times New Roman" w:hAnsi="Helvetica" w:cs="Times New Roman"/>
        </w:rPr>
        <w:t>When</w:t>
      </w:r>
      <w:proofErr w:type="gramEnd"/>
      <w:r w:rsidRPr="000B6094">
        <w:rPr>
          <w:rFonts w:ascii="Helvetica" w:eastAsia="Times New Roman" w:hAnsi="Helvetica" w:cs="Times New Roman"/>
        </w:rPr>
        <w:t xml:space="preserve"> parents volunteer to help, make sure they are involved in something</w:t>
      </w:r>
    </w:p>
    <w:p w14:paraId="418AD2FD" w14:textId="77777777" w:rsidR="00BA5D9F" w:rsidRPr="000B6094" w:rsidRDefault="00BA5D9F" w:rsidP="00BA5D9F">
      <w:pPr>
        <w:ind w:left="180"/>
        <w:rPr>
          <w:rFonts w:ascii="Helvetica" w:eastAsia="Times New Roman" w:hAnsi="Helvetica" w:cs="Times New Roman"/>
        </w:rPr>
      </w:pPr>
      <w:proofErr w:type="gramStart"/>
      <w:r w:rsidRPr="000B6094">
        <w:rPr>
          <w:rFonts w:ascii="Helvetica" w:eastAsia="Times New Roman" w:hAnsi="Helvetica" w:cs="Times New Roman"/>
        </w:rPr>
        <w:t>worthwhile</w:t>
      </w:r>
      <w:proofErr w:type="gramEnd"/>
      <w:r w:rsidRPr="000B6094">
        <w:rPr>
          <w:rFonts w:ascii="Helvetica" w:eastAsia="Times New Roman" w:hAnsi="Helvetica" w:cs="Times New Roman"/>
        </w:rPr>
        <w:t>. Make a note of their offer and return their call within a few days with some specific task in which they can help.</w:t>
      </w:r>
    </w:p>
    <w:p w14:paraId="05CD080F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25BADA41" w14:textId="77777777" w:rsidR="00BA5D9F" w:rsidRPr="000B6094" w:rsidRDefault="00BA5D9F" w:rsidP="00BA5D9F">
      <w:pPr>
        <w:ind w:left="180" w:hanging="180"/>
        <w:rPr>
          <w:rFonts w:ascii="Helvetica" w:eastAsia="Times New Roman" w:hAnsi="Helvetica" w:cs="Times New Roman"/>
        </w:rPr>
      </w:pPr>
      <w:r w:rsidRPr="000B6094">
        <w:rPr>
          <w:rFonts w:ascii="Helvetica" w:eastAsia="Times New Roman" w:hAnsi="Helvetica" w:cs="Times New Roman"/>
        </w:rPr>
        <w:lastRenderedPageBreak/>
        <w:t xml:space="preserve">• Involve parents in sharing leadership as project leaders. Emphasize that they can teach a skill or project that may require only a few 4-H meetings for the entire year. If the parent enjoys this role, encourage them to become a certified 4-H volunteer. </w:t>
      </w:r>
    </w:p>
    <w:p w14:paraId="0C53A8F0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0084B0F2" w14:textId="77777777" w:rsidR="00BA5D9F" w:rsidRPr="000B6094" w:rsidRDefault="00BA5D9F" w:rsidP="00BA5D9F">
      <w:pPr>
        <w:pStyle w:val="ListParagraph"/>
        <w:numPr>
          <w:ilvl w:val="0"/>
          <w:numId w:val="1"/>
        </w:numPr>
        <w:ind w:left="180" w:hanging="180"/>
        <w:rPr>
          <w:rFonts w:ascii="Helvetica" w:eastAsia="Times New Roman" w:hAnsi="Helvetica" w:cs="Times New Roman"/>
        </w:rPr>
      </w:pPr>
      <w:r w:rsidRPr="000B6094">
        <w:rPr>
          <w:rFonts w:ascii="Helvetica" w:eastAsia="Times New Roman" w:hAnsi="Helvetica" w:cs="Times New Roman"/>
        </w:rPr>
        <w:t xml:space="preserve">Keep parents informed. Help them understand the 4-H objectives. Send notes and letters directly to parents about the club program. Allow time for discussion before or after meetings with parents. E-mails are a great tool for keeping families informed. Be sure your club has a phone and/or email chain for emergency cancellations and important messages. </w:t>
      </w:r>
    </w:p>
    <w:p w14:paraId="7D84D867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6C6ED2DD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  <w:r w:rsidRPr="000B6094">
        <w:rPr>
          <w:rFonts w:ascii="Helvetica" w:eastAsia="Times New Roman" w:hAnsi="Helvetica" w:cs="Times New Roman"/>
        </w:rPr>
        <w:t xml:space="preserve">• Invite parents to club meetings. For new members and parents, you might want </w:t>
      </w:r>
    </w:p>
    <w:p w14:paraId="729C5FCB" w14:textId="77777777" w:rsidR="00BA5D9F" w:rsidRPr="000B6094" w:rsidRDefault="00BA5D9F" w:rsidP="00BA5D9F">
      <w:pPr>
        <w:ind w:left="180"/>
        <w:rPr>
          <w:rFonts w:ascii="Helvetica" w:eastAsia="Times New Roman" w:hAnsi="Helvetica" w:cs="Times New Roman"/>
        </w:rPr>
      </w:pPr>
      <w:proofErr w:type="gramStart"/>
      <w:r w:rsidRPr="000B6094">
        <w:rPr>
          <w:rFonts w:ascii="Helvetica" w:eastAsia="Times New Roman" w:hAnsi="Helvetica" w:cs="Times New Roman"/>
        </w:rPr>
        <w:t>to</w:t>
      </w:r>
      <w:proofErr w:type="gramEnd"/>
      <w:r w:rsidRPr="000B6094">
        <w:rPr>
          <w:rFonts w:ascii="Helvetica" w:eastAsia="Times New Roman" w:hAnsi="Helvetica" w:cs="Times New Roman"/>
        </w:rPr>
        <w:t xml:space="preserve"> have a special meeting explaining the 4-H program and your club’s activities. Let parents know what is expected of their child.</w:t>
      </w:r>
    </w:p>
    <w:p w14:paraId="7413E428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3A24C4A6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  <w:r w:rsidRPr="000B6094">
        <w:rPr>
          <w:rFonts w:ascii="Helvetica" w:eastAsia="Times New Roman" w:hAnsi="Helvetica" w:cs="Times New Roman"/>
        </w:rPr>
        <w:t xml:space="preserve">• Recognize both members and their parents. Thank parents for their support and </w:t>
      </w:r>
    </w:p>
    <w:p w14:paraId="2F98E05C" w14:textId="77777777" w:rsidR="00BA5D9F" w:rsidRPr="000B6094" w:rsidRDefault="00BA5D9F" w:rsidP="00BA5D9F">
      <w:pPr>
        <w:ind w:left="180"/>
        <w:rPr>
          <w:rFonts w:ascii="Helvetica" w:eastAsia="Times New Roman" w:hAnsi="Helvetica" w:cs="Times New Roman"/>
        </w:rPr>
      </w:pPr>
      <w:proofErr w:type="gramStart"/>
      <w:r w:rsidRPr="000B6094">
        <w:rPr>
          <w:rFonts w:ascii="Helvetica" w:eastAsia="Times New Roman" w:hAnsi="Helvetica" w:cs="Times New Roman"/>
        </w:rPr>
        <w:t>contributions</w:t>
      </w:r>
      <w:proofErr w:type="gramEnd"/>
      <w:r w:rsidRPr="000B6094">
        <w:rPr>
          <w:rFonts w:ascii="Helvetica" w:eastAsia="Times New Roman" w:hAnsi="Helvetica" w:cs="Times New Roman"/>
        </w:rPr>
        <w:t xml:space="preserve"> to the club program both personally and in public. </w:t>
      </w:r>
    </w:p>
    <w:p w14:paraId="16E3EAE9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40B7BD0B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  <w:r w:rsidRPr="000B6094">
        <w:rPr>
          <w:rFonts w:ascii="Helvetica" w:eastAsia="Times New Roman" w:hAnsi="Helvetica" w:cs="Times New Roman"/>
        </w:rPr>
        <w:t xml:space="preserve">• Encourage members to make </w:t>
      </w:r>
      <w:proofErr w:type="gramStart"/>
      <w:r w:rsidRPr="000B6094">
        <w:rPr>
          <w:rFonts w:ascii="Helvetica" w:eastAsia="Times New Roman" w:hAnsi="Helvetica" w:cs="Times New Roman"/>
        </w:rPr>
        <w:t>their</w:t>
      </w:r>
      <w:proofErr w:type="gramEnd"/>
      <w:r w:rsidRPr="000B6094">
        <w:rPr>
          <w:rFonts w:ascii="Helvetica" w:eastAsia="Times New Roman" w:hAnsi="Helvetica" w:cs="Times New Roman"/>
        </w:rPr>
        <w:t xml:space="preserve"> 4-H work a topic of family conversation.</w:t>
      </w:r>
    </w:p>
    <w:p w14:paraId="63DC2503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0F84D203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  <w:r w:rsidRPr="000B6094">
        <w:rPr>
          <w:rFonts w:ascii="Helvetica" w:eastAsia="Times New Roman" w:hAnsi="Helvetica" w:cs="Times New Roman"/>
        </w:rPr>
        <w:t>• Solicit parent involvement at 4-H fairs and other activities and events where 4-H</w:t>
      </w:r>
    </w:p>
    <w:p w14:paraId="75798278" w14:textId="77777777" w:rsidR="00BA5D9F" w:rsidRPr="000B6094" w:rsidRDefault="00BA5D9F" w:rsidP="00BA5D9F">
      <w:pPr>
        <w:ind w:firstLine="180"/>
        <w:rPr>
          <w:rFonts w:ascii="Helvetica" w:eastAsia="Times New Roman" w:hAnsi="Helvetica" w:cs="Times New Roman"/>
        </w:rPr>
      </w:pPr>
      <w:proofErr w:type="gramStart"/>
      <w:r w:rsidRPr="000B6094">
        <w:rPr>
          <w:rFonts w:ascii="Helvetica" w:eastAsia="Times New Roman" w:hAnsi="Helvetica" w:cs="Times New Roman"/>
        </w:rPr>
        <w:t>club</w:t>
      </w:r>
      <w:proofErr w:type="gramEnd"/>
      <w:r w:rsidRPr="000B6094">
        <w:rPr>
          <w:rFonts w:ascii="Helvetica" w:eastAsia="Times New Roman" w:hAnsi="Helvetica" w:cs="Times New Roman"/>
        </w:rPr>
        <w:t xml:space="preserve"> work is showcased.</w:t>
      </w:r>
    </w:p>
    <w:p w14:paraId="518F3D70" w14:textId="77777777" w:rsidR="00BA5D9F" w:rsidRPr="000B6094" w:rsidRDefault="00BA5D9F" w:rsidP="00BA5D9F">
      <w:pPr>
        <w:rPr>
          <w:rFonts w:ascii="Helvetica" w:hAnsi="Helvetica"/>
          <w:w w:val="105"/>
        </w:rPr>
      </w:pPr>
    </w:p>
    <w:p w14:paraId="7F34D7A9" w14:textId="77777777" w:rsidR="00BA5D9F" w:rsidRPr="000B6094" w:rsidRDefault="00BA5D9F" w:rsidP="00BA5D9F">
      <w:pPr>
        <w:rPr>
          <w:rFonts w:ascii="Helvetica" w:hAnsi="Helvetica"/>
          <w:w w:val="105"/>
        </w:rPr>
      </w:pPr>
      <w:r w:rsidRPr="000B6094">
        <w:rPr>
          <w:rFonts w:ascii="Helvetica" w:hAnsi="Helvetica"/>
          <w:w w:val="105"/>
        </w:rPr>
        <w:t>To</w:t>
      </w:r>
      <w:r w:rsidRPr="000B6094">
        <w:rPr>
          <w:rFonts w:ascii="Helvetica" w:hAnsi="Helvetica"/>
          <w:spacing w:val="-7"/>
          <w:w w:val="105"/>
        </w:rPr>
        <w:t xml:space="preserve"> </w:t>
      </w:r>
      <w:r w:rsidRPr="000B6094">
        <w:rPr>
          <w:rFonts w:ascii="Helvetica" w:hAnsi="Helvetica"/>
          <w:w w:val="105"/>
        </w:rPr>
        <w:t>help</w:t>
      </w:r>
      <w:r w:rsidRPr="000B6094">
        <w:rPr>
          <w:rFonts w:ascii="Helvetica" w:hAnsi="Helvetica"/>
          <w:spacing w:val="1"/>
          <w:w w:val="105"/>
        </w:rPr>
        <w:t xml:space="preserve"> </w:t>
      </w:r>
      <w:r w:rsidRPr="000B6094">
        <w:rPr>
          <w:rFonts w:ascii="Helvetica" w:hAnsi="Helvetica"/>
          <w:w w:val="105"/>
        </w:rPr>
        <w:t>parents</w:t>
      </w:r>
      <w:r w:rsidRPr="000B6094">
        <w:rPr>
          <w:rFonts w:ascii="Helvetica" w:hAnsi="Helvetica"/>
          <w:spacing w:val="3"/>
          <w:w w:val="105"/>
        </w:rPr>
        <w:t xml:space="preserve"> </w:t>
      </w:r>
      <w:r w:rsidRPr="000B6094">
        <w:rPr>
          <w:rFonts w:ascii="Helvetica" w:hAnsi="Helvetica"/>
          <w:w w:val="105"/>
        </w:rPr>
        <w:t>think about</w:t>
      </w:r>
      <w:r w:rsidRPr="000B6094">
        <w:rPr>
          <w:rFonts w:ascii="Helvetica" w:hAnsi="Helvetica"/>
          <w:spacing w:val="2"/>
          <w:w w:val="105"/>
        </w:rPr>
        <w:t xml:space="preserve"> </w:t>
      </w:r>
      <w:r w:rsidRPr="000B6094">
        <w:rPr>
          <w:rFonts w:ascii="Helvetica" w:hAnsi="Helvetica"/>
          <w:w w:val="105"/>
        </w:rPr>
        <w:t>the many ways</w:t>
      </w:r>
      <w:r w:rsidRPr="000B6094">
        <w:rPr>
          <w:rFonts w:ascii="Helvetica" w:hAnsi="Helvetica"/>
          <w:spacing w:val="-13"/>
          <w:w w:val="105"/>
        </w:rPr>
        <w:t xml:space="preserve"> </w:t>
      </w:r>
      <w:r w:rsidRPr="000B6094">
        <w:rPr>
          <w:rFonts w:ascii="Helvetica" w:hAnsi="Helvetica"/>
          <w:w w:val="105"/>
        </w:rPr>
        <w:t>they</w:t>
      </w:r>
      <w:r w:rsidRPr="000B6094">
        <w:rPr>
          <w:rFonts w:ascii="Helvetica" w:hAnsi="Helvetica"/>
          <w:spacing w:val="-1"/>
          <w:w w:val="105"/>
        </w:rPr>
        <w:t xml:space="preserve"> </w:t>
      </w:r>
      <w:r w:rsidRPr="000B6094">
        <w:rPr>
          <w:rFonts w:ascii="Helvetica" w:hAnsi="Helvetica"/>
          <w:w w:val="105"/>
        </w:rPr>
        <w:t>can</w:t>
      </w:r>
      <w:r w:rsidRPr="000B6094">
        <w:rPr>
          <w:rFonts w:ascii="Helvetica" w:hAnsi="Helvetica"/>
          <w:spacing w:val="-8"/>
          <w:w w:val="105"/>
        </w:rPr>
        <w:t xml:space="preserve"> </w:t>
      </w:r>
      <w:r w:rsidRPr="000B6094">
        <w:rPr>
          <w:rFonts w:ascii="Helvetica" w:hAnsi="Helvetica"/>
          <w:w w:val="105"/>
        </w:rPr>
        <w:t>participate,</w:t>
      </w:r>
      <w:r w:rsidRPr="000B6094">
        <w:rPr>
          <w:rFonts w:ascii="Helvetica" w:hAnsi="Helvetica"/>
          <w:spacing w:val="-2"/>
          <w:w w:val="105"/>
        </w:rPr>
        <w:t xml:space="preserve"> </w:t>
      </w:r>
      <w:r w:rsidRPr="000B6094">
        <w:rPr>
          <w:rFonts w:ascii="Helvetica" w:hAnsi="Helvetica"/>
          <w:w w:val="105"/>
        </w:rPr>
        <w:t>try sharing</w:t>
      </w:r>
      <w:r w:rsidRPr="000B6094">
        <w:rPr>
          <w:rFonts w:ascii="Helvetica" w:hAnsi="Helvetica"/>
          <w:spacing w:val="1"/>
          <w:w w:val="105"/>
        </w:rPr>
        <w:t xml:space="preserve"> </w:t>
      </w:r>
      <w:r w:rsidRPr="000B6094">
        <w:rPr>
          <w:rFonts w:ascii="Helvetica" w:hAnsi="Helvetica"/>
          <w:w w:val="105"/>
        </w:rPr>
        <w:t>the check</w:t>
      </w:r>
      <w:r w:rsidRPr="000B6094">
        <w:rPr>
          <w:rFonts w:ascii="Helvetica" w:hAnsi="Helvetica"/>
          <w:spacing w:val="-6"/>
          <w:w w:val="105"/>
        </w:rPr>
        <w:t>list for</w:t>
      </w:r>
      <w:r w:rsidRPr="000B6094">
        <w:rPr>
          <w:rFonts w:ascii="Helvetica" w:hAnsi="Helvetica"/>
          <w:spacing w:val="-4"/>
          <w:w w:val="105"/>
        </w:rPr>
        <w:t xml:space="preserve"> ‘The Interested 4-H Parent’ </w:t>
      </w:r>
      <w:r w:rsidRPr="000B6094">
        <w:rPr>
          <w:rFonts w:ascii="Helvetica" w:hAnsi="Helvetica"/>
          <w:spacing w:val="-6"/>
          <w:w w:val="105"/>
        </w:rPr>
        <w:t>found in Appendix B</w:t>
      </w:r>
      <w:r w:rsidRPr="000B6094">
        <w:rPr>
          <w:rFonts w:ascii="Helvetica" w:hAnsi="Helvetica"/>
          <w:w w:val="105"/>
        </w:rPr>
        <w:t>.</w:t>
      </w:r>
      <w:r w:rsidRPr="000B6094">
        <w:rPr>
          <w:rFonts w:ascii="Helvetica" w:hAnsi="Helvetica"/>
          <w:spacing w:val="-14"/>
          <w:w w:val="105"/>
        </w:rPr>
        <w:t xml:space="preserve"> </w:t>
      </w:r>
      <w:r w:rsidRPr="000B6094">
        <w:rPr>
          <w:rFonts w:ascii="Helvetica" w:hAnsi="Helvetica"/>
          <w:w w:val="105"/>
        </w:rPr>
        <w:t>Many</w:t>
      </w:r>
      <w:r w:rsidRPr="000B6094">
        <w:rPr>
          <w:rFonts w:ascii="Helvetica" w:hAnsi="Helvetica"/>
          <w:spacing w:val="-7"/>
          <w:w w:val="105"/>
        </w:rPr>
        <w:t xml:space="preserve"> </w:t>
      </w:r>
      <w:r w:rsidRPr="000B6094">
        <w:rPr>
          <w:rFonts w:ascii="Helvetica" w:hAnsi="Helvetica"/>
          <w:w w:val="105"/>
        </w:rPr>
        <w:t>times</w:t>
      </w:r>
      <w:r w:rsidRPr="000B6094">
        <w:rPr>
          <w:rFonts w:ascii="Helvetica" w:hAnsi="Helvetica"/>
          <w:spacing w:val="-6"/>
          <w:w w:val="105"/>
        </w:rPr>
        <w:t xml:space="preserve"> </w:t>
      </w:r>
      <w:r w:rsidRPr="000B6094">
        <w:rPr>
          <w:rFonts w:ascii="Helvetica" w:hAnsi="Helvetica"/>
          <w:w w:val="105"/>
        </w:rPr>
        <w:t>they</w:t>
      </w:r>
      <w:r w:rsidRPr="000B6094">
        <w:rPr>
          <w:rFonts w:ascii="Helvetica" w:hAnsi="Helvetica"/>
          <w:spacing w:val="-1"/>
          <w:w w:val="105"/>
        </w:rPr>
        <w:t xml:space="preserve"> </w:t>
      </w:r>
      <w:r w:rsidRPr="000B6094">
        <w:rPr>
          <w:rFonts w:ascii="Helvetica" w:hAnsi="Helvetica"/>
          <w:w w:val="105"/>
        </w:rPr>
        <w:t>only need to</w:t>
      </w:r>
      <w:r w:rsidRPr="000B6094">
        <w:rPr>
          <w:rFonts w:ascii="Helvetica" w:hAnsi="Helvetica"/>
          <w:spacing w:val="-4"/>
          <w:w w:val="105"/>
        </w:rPr>
        <w:t xml:space="preserve"> </w:t>
      </w:r>
      <w:r w:rsidRPr="000B6094">
        <w:rPr>
          <w:rFonts w:ascii="Helvetica" w:hAnsi="Helvetica"/>
          <w:w w:val="105"/>
        </w:rPr>
        <w:t>see</w:t>
      </w:r>
      <w:r w:rsidRPr="000B6094">
        <w:rPr>
          <w:rFonts w:ascii="Helvetica" w:hAnsi="Helvetica"/>
          <w:spacing w:val="-7"/>
          <w:w w:val="105"/>
        </w:rPr>
        <w:t xml:space="preserve"> </w:t>
      </w:r>
      <w:r w:rsidRPr="000B6094">
        <w:rPr>
          <w:rFonts w:ascii="Helvetica" w:hAnsi="Helvetica"/>
          <w:w w:val="105"/>
        </w:rPr>
        <w:t>a</w:t>
      </w:r>
      <w:r w:rsidRPr="000B6094">
        <w:rPr>
          <w:rFonts w:ascii="Helvetica" w:hAnsi="Helvetica"/>
          <w:spacing w:val="-7"/>
          <w:w w:val="105"/>
        </w:rPr>
        <w:t xml:space="preserve"> </w:t>
      </w:r>
      <w:r w:rsidRPr="000B6094">
        <w:rPr>
          <w:rFonts w:ascii="Helvetica" w:hAnsi="Helvetica"/>
          <w:w w:val="105"/>
        </w:rPr>
        <w:t>list</w:t>
      </w:r>
      <w:r w:rsidRPr="000B6094">
        <w:rPr>
          <w:rFonts w:ascii="Helvetica" w:hAnsi="Helvetica"/>
          <w:spacing w:val="-9"/>
          <w:w w:val="105"/>
        </w:rPr>
        <w:t xml:space="preserve"> </w:t>
      </w:r>
      <w:r w:rsidRPr="000B6094">
        <w:rPr>
          <w:rFonts w:ascii="Helvetica" w:hAnsi="Helvetica"/>
          <w:w w:val="105"/>
        </w:rPr>
        <w:t>of</w:t>
      </w:r>
      <w:r w:rsidRPr="000B6094">
        <w:rPr>
          <w:rFonts w:ascii="Helvetica" w:hAnsi="Helvetica"/>
          <w:spacing w:val="4"/>
          <w:w w:val="105"/>
        </w:rPr>
        <w:t xml:space="preserve"> s</w:t>
      </w:r>
      <w:r w:rsidRPr="000B6094">
        <w:rPr>
          <w:rFonts w:ascii="Helvetica" w:hAnsi="Helvetica"/>
          <w:w w:val="105"/>
        </w:rPr>
        <w:t>uggestions to realize how their help can truly make a difference.</w:t>
      </w:r>
    </w:p>
    <w:p w14:paraId="294276C4" w14:textId="77777777" w:rsidR="00BA5D9F" w:rsidRPr="000B6094" w:rsidRDefault="00BA5D9F" w:rsidP="00BA5D9F">
      <w:pPr>
        <w:rPr>
          <w:rFonts w:ascii="Helvetica" w:eastAsia="Times New Roman" w:hAnsi="Helvetica" w:cs="Times New Roman"/>
        </w:rPr>
      </w:pPr>
    </w:p>
    <w:p w14:paraId="75D30728" w14:textId="77777777" w:rsidR="00BA5D9F" w:rsidRDefault="00BA5D9F" w:rsidP="00BA5D9F">
      <w:pPr>
        <w:rPr>
          <w:rFonts w:ascii="Helvetica" w:eastAsia="Times New Roman" w:hAnsi="Helvetica" w:cs="Times New Roman"/>
          <w:color w:val="101B30"/>
        </w:rPr>
      </w:pPr>
    </w:p>
    <w:p w14:paraId="3BC66E16" w14:textId="77777777" w:rsidR="00BA5D9F" w:rsidRPr="00393F8E" w:rsidRDefault="00BA5D9F" w:rsidP="00BA5D9F">
      <w:pPr>
        <w:rPr>
          <w:rFonts w:ascii="Helvetica" w:eastAsia="Times New Roman" w:hAnsi="Helvetica" w:cs="Times New Roman"/>
          <w:color w:val="101B30"/>
          <w:sz w:val="22"/>
          <w:szCs w:val="22"/>
        </w:rPr>
      </w:pPr>
      <w:r w:rsidRPr="00393F8E">
        <w:rPr>
          <w:rFonts w:ascii="Helvetica" w:eastAsia="Times New Roman" w:hAnsi="Helvetica" w:cs="Times New Roman"/>
          <w:color w:val="101B30"/>
          <w:sz w:val="22"/>
          <w:szCs w:val="22"/>
        </w:rPr>
        <w:t>Adapted in part from:</w:t>
      </w:r>
    </w:p>
    <w:p w14:paraId="467A12D7" w14:textId="77777777" w:rsidR="00BA5D9F" w:rsidRPr="00393F8E" w:rsidRDefault="00BA5D9F" w:rsidP="00BA5D9F">
      <w:pPr>
        <w:rPr>
          <w:rFonts w:ascii="Helvetica" w:eastAsia="Times New Roman" w:hAnsi="Helvetica" w:cs="Times New Roman"/>
          <w:color w:val="101B30"/>
          <w:sz w:val="22"/>
          <w:szCs w:val="22"/>
        </w:rPr>
      </w:pPr>
      <w:hyperlink r:id="rId8" w:history="1">
        <w:r w:rsidRPr="00393F8E">
          <w:rPr>
            <w:rStyle w:val="Hyperlink"/>
            <w:rFonts w:ascii="Helvetica" w:eastAsia="Times New Roman" w:hAnsi="Helvetica" w:cs="Times New Roman"/>
            <w:sz w:val="22"/>
            <w:szCs w:val="22"/>
          </w:rPr>
          <w:t>www.4-h.org/resource-library/4-h-volunteer-resources/organization</w:t>
        </w:r>
      </w:hyperlink>
      <w:r w:rsidRPr="00393F8E">
        <w:rPr>
          <w:rFonts w:ascii="Helvetica" w:eastAsia="Times New Roman" w:hAnsi="Helvetica" w:cs="Times New Roman"/>
          <w:color w:val="101B30"/>
          <w:sz w:val="22"/>
          <w:szCs w:val="22"/>
        </w:rPr>
        <w:t xml:space="preserve"> </w:t>
      </w:r>
    </w:p>
    <w:p w14:paraId="54319B92" w14:textId="77777777" w:rsidR="00B56B10" w:rsidRDefault="00B56B10"/>
    <w:sectPr w:rsidR="00B56B10" w:rsidSect="00CB5871">
      <w:headerReference w:type="default" r:id="rId9"/>
      <w:footerReference w:type="default" r:id="rId10"/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E9D62" w14:textId="77777777" w:rsidR="00BA5D9F" w:rsidRDefault="00BA5D9F" w:rsidP="00BA5D9F">
      <w:r>
        <w:separator/>
      </w:r>
    </w:p>
  </w:endnote>
  <w:endnote w:type="continuationSeparator" w:id="0">
    <w:p w14:paraId="581F95D8" w14:textId="77777777" w:rsidR="00BA5D9F" w:rsidRDefault="00BA5D9F" w:rsidP="00BA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19800" w14:textId="77777777" w:rsidR="00BA5D9F" w:rsidRPr="00A44385" w:rsidRDefault="00BA5D9F" w:rsidP="00BA5D9F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14:paraId="0BC0F84B" w14:textId="77777777" w:rsidR="00BA5D9F" w:rsidRDefault="00BA5D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A053C" w14:textId="77777777" w:rsidR="00BA5D9F" w:rsidRDefault="00BA5D9F" w:rsidP="00BA5D9F">
      <w:r>
        <w:separator/>
      </w:r>
    </w:p>
  </w:footnote>
  <w:footnote w:type="continuationSeparator" w:id="0">
    <w:p w14:paraId="0CF2C651" w14:textId="77777777" w:rsidR="00BA5D9F" w:rsidRDefault="00BA5D9F" w:rsidP="00BA5D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06E5E" w14:textId="77777777" w:rsidR="00BA5D9F" w:rsidRPr="009234C5" w:rsidRDefault="00BA5D9F" w:rsidP="00BA5D9F">
    <w:pPr>
      <w:pStyle w:val="Header"/>
      <w:ind w:right="360"/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 xml:space="preserve">Maine </w:t>
    </w:r>
    <w:r w:rsidRPr="009234C5">
      <w:rPr>
        <w:rFonts w:ascii="Helvetica" w:hAnsi="Helvetica"/>
        <w:sz w:val="22"/>
        <w:szCs w:val="22"/>
      </w:rPr>
      <w:t xml:space="preserve">4-H </w:t>
    </w:r>
    <w:r>
      <w:rPr>
        <w:rFonts w:ascii="Helvetica" w:hAnsi="Helvetica"/>
        <w:sz w:val="22"/>
        <w:szCs w:val="22"/>
      </w:rPr>
      <w:t>Volunteer Handbook</w:t>
    </w:r>
  </w:p>
  <w:p w14:paraId="48C6FA38" w14:textId="77777777" w:rsidR="00BA5D9F" w:rsidRDefault="00BA5D9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4FD2"/>
    <w:multiLevelType w:val="hybridMultilevel"/>
    <w:tmpl w:val="FBC8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9F"/>
    <w:rsid w:val="00B56B10"/>
    <w:rsid w:val="00BA5D9F"/>
    <w:rsid w:val="00CB5871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427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9F"/>
  </w:style>
  <w:style w:type="paragraph" w:styleId="Heading1">
    <w:name w:val="heading 1"/>
    <w:basedOn w:val="Normal"/>
    <w:next w:val="Normal"/>
    <w:link w:val="Heading1Char"/>
    <w:uiPriority w:val="9"/>
    <w:qFormat/>
    <w:rsid w:val="00BA5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D9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A5D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BA5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D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9F"/>
  </w:style>
  <w:style w:type="paragraph" w:styleId="Footer">
    <w:name w:val="footer"/>
    <w:basedOn w:val="Normal"/>
    <w:link w:val="FooterChar"/>
    <w:uiPriority w:val="99"/>
    <w:unhideWhenUsed/>
    <w:rsid w:val="00BA5D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9F"/>
  </w:style>
  <w:style w:type="paragraph" w:styleId="Heading1">
    <w:name w:val="heading 1"/>
    <w:basedOn w:val="Normal"/>
    <w:next w:val="Normal"/>
    <w:link w:val="Heading1Char"/>
    <w:uiPriority w:val="9"/>
    <w:qFormat/>
    <w:rsid w:val="00BA5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D9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A5D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BA5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D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9F"/>
  </w:style>
  <w:style w:type="paragraph" w:styleId="Footer">
    <w:name w:val="footer"/>
    <w:basedOn w:val="Normal"/>
    <w:link w:val="FooterChar"/>
    <w:uiPriority w:val="99"/>
    <w:unhideWhenUsed/>
    <w:rsid w:val="00BA5D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4-h.org/resource-library/4-h-volunteer-resources/organization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2936</Characters>
  <Application>Microsoft Macintosh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2</cp:revision>
  <dcterms:created xsi:type="dcterms:W3CDTF">2015-03-30T20:04:00Z</dcterms:created>
  <dcterms:modified xsi:type="dcterms:W3CDTF">2015-03-30T20:06:00Z</dcterms:modified>
</cp:coreProperties>
</file>