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84D23C1" w14:textId="77777777" w:rsidR="00A671DA" w:rsidRPr="000A7CC1" w:rsidRDefault="00A671DA">
      <w:pPr>
        <w:pStyle w:val="BodyText"/>
        <w:rPr>
          <w:rFonts w:ascii="Garamond" w:hAnsi="Garamond"/>
        </w:rPr>
      </w:pPr>
    </w:p>
    <w:p w14:paraId="42618FE9" w14:textId="77777777" w:rsidR="00A671DA" w:rsidRPr="000A7CC1" w:rsidRDefault="00A671DA">
      <w:pPr>
        <w:pStyle w:val="BodyText"/>
        <w:rPr>
          <w:rFonts w:ascii="Garamond" w:hAnsi="Garamond"/>
        </w:rPr>
      </w:pPr>
    </w:p>
    <w:p w14:paraId="33DAAD98" w14:textId="77777777" w:rsidR="00A671DA" w:rsidRPr="000A7CC1" w:rsidRDefault="00A671DA">
      <w:pPr>
        <w:pStyle w:val="BodyText"/>
        <w:rPr>
          <w:rFonts w:ascii="Garamond" w:hAnsi="Garamond"/>
        </w:rPr>
      </w:pPr>
    </w:p>
    <w:p w14:paraId="674272CA" w14:textId="77777777" w:rsidR="00A671DA" w:rsidRPr="000A7CC1" w:rsidRDefault="000A7CC1">
      <w:pPr>
        <w:pStyle w:val="Heading1"/>
        <w:spacing w:before="1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Purpose</w:t>
      </w:r>
    </w:p>
    <w:p w14:paraId="7B3A8FAA" w14:textId="77777777" w:rsidR="00A671DA" w:rsidRPr="000A7CC1" w:rsidRDefault="000A7CC1">
      <w:pPr>
        <w:spacing w:before="87"/>
        <w:ind w:left="112" w:right="1160"/>
        <w:jc w:val="center"/>
        <w:rPr>
          <w:rFonts w:ascii="Garamond" w:hAnsi="Garamond"/>
          <w:b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br w:type="column"/>
      </w:r>
      <w:r w:rsidRPr="000A7CC1">
        <w:rPr>
          <w:rFonts w:ascii="Garamond" w:hAnsi="Garamond"/>
          <w:b/>
          <w:w w:val="105"/>
          <w:sz w:val="24"/>
          <w:szCs w:val="24"/>
        </w:rPr>
        <w:lastRenderedPageBreak/>
        <w:t>University of Maine Cooperative Extension Faculty Awards</w:t>
      </w:r>
    </w:p>
    <w:p w14:paraId="10A65643" w14:textId="77777777" w:rsidR="00A671DA" w:rsidRPr="000A7CC1" w:rsidRDefault="000A7CC1">
      <w:pPr>
        <w:pStyle w:val="BodyText"/>
        <w:spacing w:before="6"/>
        <w:ind w:left="112" w:right="1160"/>
        <w:jc w:val="center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(Approved at May 5, 2014 Extension Faculty meeting)</w:t>
      </w:r>
    </w:p>
    <w:p w14:paraId="5847F239" w14:textId="77777777" w:rsidR="00A671DA" w:rsidRPr="000A7CC1" w:rsidRDefault="00A671DA">
      <w:pPr>
        <w:jc w:val="center"/>
        <w:rPr>
          <w:rFonts w:ascii="Garamond" w:hAnsi="Garamond"/>
          <w:sz w:val="24"/>
          <w:szCs w:val="24"/>
        </w:rPr>
        <w:sectPr w:rsidR="00A671DA" w:rsidRPr="000A7CC1">
          <w:type w:val="continuous"/>
          <w:pgSz w:w="12240" w:h="15840"/>
          <w:pgMar w:top="1360" w:right="1720" w:bottom="280" w:left="1680" w:header="720" w:footer="720" w:gutter="0"/>
          <w:cols w:num="2" w:space="720" w:equalWidth="0">
            <w:col w:w="1046" w:space="56"/>
            <w:col w:w="7738"/>
          </w:cols>
        </w:sectPr>
      </w:pPr>
    </w:p>
    <w:p w14:paraId="5B246326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7"/>
        <w:ind w:hanging="361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lastRenderedPageBreak/>
        <w:t>Provide peer recognition of Extension faculty</w:t>
      </w:r>
      <w:r w:rsidRPr="000A7CC1">
        <w:rPr>
          <w:rFonts w:ascii="Garamond" w:hAnsi="Garamond"/>
          <w:spacing w:val="50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members</w:t>
      </w:r>
    </w:p>
    <w:p w14:paraId="1DFC9EF8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2"/>
        <w:ind w:left="485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Encourage</w:t>
      </w:r>
      <w:r w:rsidRPr="000A7CC1">
        <w:rPr>
          <w:rFonts w:ascii="Garamond" w:hAnsi="Garamond"/>
          <w:spacing w:val="-3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colleagues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and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PRC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members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to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submit</w:t>
      </w:r>
      <w:r w:rsidRPr="000A7CC1">
        <w:rPr>
          <w:rFonts w:ascii="Garamond" w:hAnsi="Garamond"/>
          <w:spacing w:val="-4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nominations</w:t>
      </w:r>
    </w:p>
    <w:p w14:paraId="7F6B54B9" w14:textId="77777777" w:rsidR="00A671DA" w:rsidRPr="000A7CC1" w:rsidRDefault="000A7CC1">
      <w:pPr>
        <w:pStyle w:val="Heading1"/>
        <w:spacing w:before="266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Award Categories and Criteria</w:t>
      </w:r>
    </w:p>
    <w:p w14:paraId="539E4C18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7" w:line="289" w:lineRule="exact"/>
        <w:rPr>
          <w:rFonts w:ascii="Garamond" w:hAnsi="Garamond"/>
          <w:b/>
          <w:sz w:val="24"/>
          <w:szCs w:val="24"/>
        </w:rPr>
      </w:pPr>
      <w:r w:rsidRPr="000A7CC1">
        <w:rPr>
          <w:rFonts w:ascii="Garamond" w:hAnsi="Garamond"/>
          <w:b/>
          <w:w w:val="105"/>
          <w:sz w:val="24"/>
          <w:szCs w:val="24"/>
        </w:rPr>
        <w:t>Organizational or Program</w:t>
      </w:r>
      <w:r w:rsidRPr="000A7CC1">
        <w:rPr>
          <w:rFonts w:ascii="Garamond" w:hAnsi="Garamond"/>
          <w:b/>
          <w:spacing w:val="1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05"/>
          <w:sz w:val="24"/>
          <w:szCs w:val="24"/>
        </w:rPr>
        <w:t>Leadership</w:t>
      </w:r>
    </w:p>
    <w:p w14:paraId="7ADA1D8A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81" w:lineRule="exact"/>
        <w:ind w:hanging="359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Contributed to the success of Cooperative Extension in</w:t>
      </w:r>
      <w:r w:rsidRPr="000A7CC1">
        <w:rPr>
          <w:rFonts w:ascii="Garamond" w:hAnsi="Garamond"/>
          <w:spacing w:val="-21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Maine</w:t>
      </w:r>
    </w:p>
    <w:p w14:paraId="1CAC3BC2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30" w:lineRule="auto"/>
        <w:ind w:right="872" w:hanging="359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Demonstrated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leadership</w:t>
      </w:r>
      <w:r w:rsidRPr="000A7CC1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that</w:t>
      </w:r>
      <w:r w:rsidRPr="000A7CC1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has</w:t>
      </w:r>
      <w:r w:rsidRPr="000A7CC1">
        <w:rPr>
          <w:rFonts w:ascii="Garamond" w:hAnsi="Garamond"/>
          <w:spacing w:val="-2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changed</w:t>
      </w:r>
      <w:r w:rsidRPr="000A7CC1">
        <w:rPr>
          <w:rFonts w:ascii="Garamond" w:hAnsi="Garamond"/>
          <w:spacing w:val="-2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the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organization,</w:t>
      </w:r>
      <w:r w:rsidRPr="000A7CC1">
        <w:rPr>
          <w:rFonts w:ascii="Garamond" w:hAnsi="Garamond"/>
          <w:spacing w:val="-2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program leadership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team,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29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commodity</w:t>
      </w:r>
      <w:r w:rsidRPr="000A7CC1">
        <w:rPr>
          <w:rFonts w:ascii="Garamond" w:hAnsi="Garamond"/>
          <w:spacing w:val="-29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group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with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which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they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work</w:t>
      </w:r>
    </w:p>
    <w:p w14:paraId="167D4870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before="9" w:line="294" w:lineRule="exact"/>
        <w:ind w:left="84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Demonstrated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leadership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at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the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regional</w:t>
      </w:r>
      <w:r w:rsidRPr="000A7CC1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national</w:t>
      </w:r>
      <w:r w:rsidRPr="000A7CC1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level</w:t>
      </w:r>
    </w:p>
    <w:p w14:paraId="5F50A4B0" w14:textId="77777777" w:rsidR="00A671DA" w:rsidRPr="000A7CC1" w:rsidRDefault="000A7CC1">
      <w:pPr>
        <w:pStyle w:val="Heading1"/>
        <w:numPr>
          <w:ilvl w:val="0"/>
          <w:numId w:val="3"/>
        </w:numPr>
        <w:tabs>
          <w:tab w:val="left" w:pos="485"/>
          <w:tab w:val="left" w:pos="486"/>
        </w:tabs>
        <w:spacing w:line="288" w:lineRule="exact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Creative Programming</w:t>
      </w:r>
    </w:p>
    <w:p w14:paraId="33CAD007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81" w:lineRule="exact"/>
        <w:ind w:left="84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Delivered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effective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programing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that</w:t>
      </w:r>
      <w:r w:rsidRPr="000A7CC1">
        <w:rPr>
          <w:rFonts w:ascii="Garamond" w:hAnsi="Garamond"/>
          <w:spacing w:val="-3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is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new</w:t>
      </w:r>
      <w:r w:rsidRPr="000A7CC1">
        <w:rPr>
          <w:rFonts w:ascii="Garamond" w:hAnsi="Garamond"/>
          <w:spacing w:val="-3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innovative</w:t>
      </w:r>
    </w:p>
    <w:p w14:paraId="069B5917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81" w:lineRule="exact"/>
        <w:ind w:left="84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Documented impact of</w:t>
      </w:r>
      <w:r w:rsidRPr="000A7CC1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programming</w:t>
      </w:r>
    </w:p>
    <w:p w14:paraId="10B571D8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90" w:lineRule="exact"/>
        <w:ind w:left="84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Reached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new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audiences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as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result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of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new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innovative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programming</w:t>
      </w:r>
    </w:p>
    <w:p w14:paraId="1BDD1E93" w14:textId="77777777" w:rsidR="00A671DA" w:rsidRPr="000A7CC1" w:rsidRDefault="000A7CC1">
      <w:pPr>
        <w:pStyle w:val="Heading1"/>
        <w:numPr>
          <w:ilvl w:val="0"/>
          <w:numId w:val="3"/>
        </w:numPr>
        <w:tabs>
          <w:tab w:val="left" w:pos="485"/>
          <w:tab w:val="left" w:pos="486"/>
        </w:tabs>
        <w:spacing w:before="1" w:line="287" w:lineRule="exact"/>
        <w:ind w:left="485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Applied</w:t>
      </w:r>
      <w:r w:rsidRPr="000A7CC1">
        <w:rPr>
          <w:rFonts w:ascii="Garamond" w:hAnsi="Garamond"/>
          <w:spacing w:val="22"/>
          <w:w w:val="105"/>
        </w:rPr>
        <w:t xml:space="preserve"> </w:t>
      </w:r>
      <w:r w:rsidRPr="000A7CC1">
        <w:rPr>
          <w:rFonts w:ascii="Garamond" w:hAnsi="Garamond"/>
          <w:w w:val="105"/>
        </w:rPr>
        <w:t>Research</w:t>
      </w:r>
    </w:p>
    <w:p w14:paraId="0CEA9C3C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81" w:lineRule="exact"/>
        <w:ind w:left="846" w:hanging="361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Developed,</w:t>
      </w:r>
      <w:r w:rsidRPr="000A7CC1">
        <w:rPr>
          <w:rFonts w:ascii="Garamond" w:hAnsi="Garamond"/>
          <w:spacing w:val="-4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funded,</w:t>
      </w:r>
      <w:r w:rsidRPr="000A7CC1">
        <w:rPr>
          <w:rFonts w:ascii="Garamond" w:hAnsi="Garamond"/>
          <w:spacing w:val="-4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and</w:t>
      </w:r>
      <w:r w:rsidRPr="000A7CC1">
        <w:rPr>
          <w:rFonts w:ascii="Garamond" w:hAnsi="Garamond"/>
          <w:spacing w:val="-3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conducted</w:t>
      </w:r>
      <w:r w:rsidRPr="000A7CC1">
        <w:rPr>
          <w:rFonts w:ascii="Garamond" w:hAnsi="Garamond"/>
          <w:spacing w:val="-4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applied</w:t>
      </w:r>
      <w:r w:rsidRPr="000A7CC1">
        <w:rPr>
          <w:rFonts w:ascii="Garamond" w:hAnsi="Garamond"/>
          <w:spacing w:val="-4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research</w:t>
      </w:r>
    </w:p>
    <w:p w14:paraId="1F78716E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before="7" w:line="225" w:lineRule="auto"/>
        <w:ind w:left="846" w:right="788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94"/>
          <w:sz w:val="24"/>
          <w:szCs w:val="24"/>
        </w:rPr>
        <w:t>Co</w:t>
      </w:r>
      <w:r w:rsidRPr="000A7CC1">
        <w:rPr>
          <w:rFonts w:ascii="Garamond" w:hAnsi="Garamond"/>
          <w:spacing w:val="-1"/>
          <w:w w:val="94"/>
          <w:sz w:val="24"/>
          <w:szCs w:val="24"/>
        </w:rPr>
        <w:t>l</w:t>
      </w:r>
      <w:r w:rsidRPr="000A7CC1">
        <w:rPr>
          <w:rFonts w:ascii="Garamond" w:hAnsi="Garamond"/>
          <w:w w:val="97"/>
          <w:sz w:val="24"/>
          <w:szCs w:val="24"/>
        </w:rPr>
        <w:t>l</w:t>
      </w:r>
      <w:r w:rsidRPr="000A7CC1">
        <w:rPr>
          <w:rFonts w:ascii="Garamond" w:hAnsi="Garamond"/>
          <w:w w:val="110"/>
          <w:sz w:val="24"/>
          <w:szCs w:val="24"/>
        </w:rPr>
        <w:t>a</w:t>
      </w:r>
      <w:r w:rsidRPr="000A7CC1">
        <w:rPr>
          <w:rFonts w:ascii="Garamond" w:hAnsi="Garamond"/>
          <w:w w:val="109"/>
          <w:sz w:val="24"/>
          <w:szCs w:val="24"/>
        </w:rPr>
        <w:t>b</w:t>
      </w:r>
      <w:r w:rsidRPr="000A7CC1">
        <w:rPr>
          <w:rFonts w:ascii="Garamond" w:hAnsi="Garamond"/>
          <w:spacing w:val="-1"/>
          <w:w w:val="112"/>
          <w:sz w:val="24"/>
          <w:szCs w:val="24"/>
        </w:rPr>
        <w:t>or</w:t>
      </w:r>
      <w:r w:rsidRPr="000A7CC1">
        <w:rPr>
          <w:rFonts w:ascii="Garamond" w:hAnsi="Garamond"/>
          <w:w w:val="112"/>
          <w:sz w:val="24"/>
          <w:szCs w:val="24"/>
        </w:rPr>
        <w:t>a</w:t>
      </w:r>
      <w:r w:rsidRPr="000A7CC1">
        <w:rPr>
          <w:rFonts w:ascii="Garamond" w:hAnsi="Garamond"/>
          <w:w w:val="121"/>
          <w:sz w:val="24"/>
          <w:szCs w:val="24"/>
        </w:rPr>
        <w:t>t</w:t>
      </w:r>
      <w:r w:rsidRPr="000A7CC1">
        <w:rPr>
          <w:rFonts w:ascii="Garamond" w:hAnsi="Garamond"/>
          <w:spacing w:val="-1"/>
          <w:w w:val="105"/>
          <w:sz w:val="24"/>
          <w:szCs w:val="24"/>
        </w:rPr>
        <w:t>ed</w:t>
      </w:r>
      <w:r w:rsidRPr="000A7CC1">
        <w:rPr>
          <w:rFonts w:ascii="Garamond" w:hAnsi="Garamond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7"/>
          <w:sz w:val="24"/>
          <w:szCs w:val="24"/>
        </w:rPr>
        <w:t>w</w:t>
      </w:r>
      <w:r w:rsidRPr="000A7CC1">
        <w:rPr>
          <w:rFonts w:ascii="Garamond" w:hAnsi="Garamond"/>
          <w:spacing w:val="-1"/>
          <w:w w:val="110"/>
          <w:sz w:val="24"/>
          <w:szCs w:val="24"/>
        </w:rPr>
        <w:t>i</w:t>
      </w:r>
      <w:r w:rsidRPr="000A7CC1">
        <w:rPr>
          <w:rFonts w:ascii="Garamond" w:hAnsi="Garamond"/>
          <w:w w:val="110"/>
          <w:sz w:val="24"/>
          <w:szCs w:val="24"/>
        </w:rPr>
        <w:t>t</w:t>
      </w:r>
      <w:r w:rsidRPr="000A7CC1">
        <w:rPr>
          <w:rFonts w:ascii="Garamond" w:hAnsi="Garamond"/>
          <w:spacing w:val="-1"/>
          <w:w w:val="102"/>
          <w:sz w:val="24"/>
          <w:szCs w:val="24"/>
        </w:rPr>
        <w:t>h</w:t>
      </w:r>
      <w:r w:rsidRPr="000A7CC1">
        <w:rPr>
          <w:rFonts w:ascii="Garamond" w:hAnsi="Garamond"/>
          <w:w w:val="102"/>
          <w:sz w:val="24"/>
          <w:szCs w:val="24"/>
        </w:rPr>
        <w:t xml:space="preserve"> </w:t>
      </w:r>
      <w:r w:rsidRPr="000A7CC1">
        <w:rPr>
          <w:rFonts w:ascii="Garamond" w:hAnsi="Garamond"/>
          <w:spacing w:val="-1"/>
          <w:w w:val="102"/>
          <w:sz w:val="24"/>
          <w:szCs w:val="24"/>
        </w:rPr>
        <w:t>c</w:t>
      </w:r>
      <w:r w:rsidRPr="000A7CC1">
        <w:rPr>
          <w:rFonts w:ascii="Garamond" w:hAnsi="Garamond"/>
          <w:w w:val="102"/>
          <w:sz w:val="24"/>
          <w:szCs w:val="24"/>
        </w:rPr>
        <w:t>o</w:t>
      </w:r>
      <w:r w:rsidRPr="000A7CC1">
        <w:rPr>
          <w:rFonts w:ascii="Garamond" w:hAnsi="Garamond"/>
          <w:w w:val="22"/>
          <w:sz w:val="24"/>
          <w:szCs w:val="24"/>
        </w:rPr>
        <w:t>-­</w:t>
      </w:r>
      <w:r w:rsidRPr="000A7CC1">
        <w:rPr>
          <w:rFonts w:ascii="Calibri" w:eastAsia="Calibri" w:hAnsi="Calibri" w:cs="Calibri"/>
          <w:w w:val="22"/>
          <w:sz w:val="24"/>
          <w:szCs w:val="24"/>
        </w:rPr>
        <w:t>‐</w:t>
      </w:r>
      <w:r w:rsidRPr="000A7CC1">
        <w:rPr>
          <w:rFonts w:ascii="Garamond" w:hAnsi="Garamond"/>
          <w:w w:val="106"/>
          <w:sz w:val="24"/>
          <w:szCs w:val="24"/>
        </w:rPr>
        <w:t>w</w:t>
      </w:r>
      <w:r w:rsidRPr="000A7CC1">
        <w:rPr>
          <w:rFonts w:ascii="Garamond" w:hAnsi="Garamond"/>
          <w:spacing w:val="-1"/>
          <w:w w:val="106"/>
          <w:sz w:val="24"/>
          <w:szCs w:val="24"/>
        </w:rPr>
        <w:t>o</w:t>
      </w:r>
      <w:r w:rsidRPr="000A7CC1">
        <w:rPr>
          <w:rFonts w:ascii="Garamond" w:hAnsi="Garamond"/>
          <w:spacing w:val="-1"/>
          <w:w w:val="124"/>
          <w:sz w:val="24"/>
          <w:szCs w:val="24"/>
        </w:rPr>
        <w:t>r</w:t>
      </w:r>
      <w:r w:rsidRPr="000A7CC1">
        <w:rPr>
          <w:rFonts w:ascii="Garamond" w:hAnsi="Garamond"/>
          <w:w w:val="107"/>
          <w:sz w:val="24"/>
          <w:szCs w:val="24"/>
        </w:rPr>
        <w:t>k</w:t>
      </w:r>
      <w:r w:rsidRPr="000A7CC1">
        <w:rPr>
          <w:rFonts w:ascii="Garamond" w:hAnsi="Garamond"/>
          <w:spacing w:val="-1"/>
          <w:w w:val="107"/>
          <w:sz w:val="24"/>
          <w:szCs w:val="24"/>
        </w:rPr>
        <w:t>e</w:t>
      </w:r>
      <w:r w:rsidRPr="000A7CC1">
        <w:rPr>
          <w:rFonts w:ascii="Garamond" w:hAnsi="Garamond"/>
          <w:spacing w:val="-1"/>
          <w:w w:val="124"/>
          <w:sz w:val="24"/>
          <w:szCs w:val="24"/>
        </w:rPr>
        <w:t>r</w:t>
      </w:r>
      <w:r w:rsidRPr="000A7CC1">
        <w:rPr>
          <w:rFonts w:ascii="Garamond" w:hAnsi="Garamond"/>
          <w:w w:val="110"/>
          <w:sz w:val="24"/>
          <w:szCs w:val="24"/>
        </w:rPr>
        <w:t>s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w</w:t>
      </w:r>
      <w:r w:rsidRPr="000A7CC1">
        <w:rPr>
          <w:rFonts w:ascii="Garamond" w:hAnsi="Garamond"/>
          <w:spacing w:val="-1"/>
          <w:w w:val="105"/>
          <w:sz w:val="24"/>
          <w:szCs w:val="24"/>
        </w:rPr>
        <w:t>i</w:t>
      </w:r>
      <w:r w:rsidRPr="000A7CC1">
        <w:rPr>
          <w:rFonts w:ascii="Garamond" w:hAnsi="Garamond"/>
          <w:w w:val="114"/>
          <w:sz w:val="24"/>
          <w:szCs w:val="24"/>
        </w:rPr>
        <w:t>t</w:t>
      </w:r>
      <w:r w:rsidRPr="000A7CC1">
        <w:rPr>
          <w:rFonts w:ascii="Garamond" w:hAnsi="Garamond"/>
          <w:spacing w:val="-1"/>
          <w:w w:val="114"/>
          <w:sz w:val="24"/>
          <w:szCs w:val="24"/>
        </w:rPr>
        <w:t>h</w:t>
      </w:r>
      <w:r w:rsidRPr="000A7CC1">
        <w:rPr>
          <w:rFonts w:ascii="Garamond" w:hAnsi="Garamond"/>
          <w:spacing w:val="-1"/>
          <w:sz w:val="24"/>
          <w:szCs w:val="24"/>
        </w:rPr>
        <w:t>i</w:t>
      </w:r>
      <w:r w:rsidRPr="000A7CC1">
        <w:rPr>
          <w:rFonts w:ascii="Garamond" w:hAnsi="Garamond"/>
          <w:w w:val="103"/>
          <w:sz w:val="24"/>
          <w:szCs w:val="24"/>
        </w:rPr>
        <w:t>n Ext</w:t>
      </w:r>
      <w:r w:rsidRPr="000A7CC1">
        <w:rPr>
          <w:rFonts w:ascii="Garamond" w:hAnsi="Garamond"/>
          <w:spacing w:val="-1"/>
          <w:w w:val="103"/>
          <w:sz w:val="24"/>
          <w:szCs w:val="24"/>
        </w:rPr>
        <w:t>e</w:t>
      </w:r>
      <w:r w:rsidRPr="000A7CC1">
        <w:rPr>
          <w:rFonts w:ascii="Garamond" w:hAnsi="Garamond"/>
          <w:w w:val="111"/>
          <w:sz w:val="24"/>
          <w:szCs w:val="24"/>
        </w:rPr>
        <w:t>n</w:t>
      </w:r>
      <w:r w:rsidRPr="000A7CC1">
        <w:rPr>
          <w:rFonts w:ascii="Garamond" w:hAnsi="Garamond"/>
          <w:spacing w:val="-1"/>
          <w:w w:val="111"/>
          <w:sz w:val="24"/>
          <w:szCs w:val="24"/>
        </w:rPr>
        <w:t>s</w:t>
      </w:r>
      <w:r w:rsidRPr="000A7CC1">
        <w:rPr>
          <w:rFonts w:ascii="Garamond" w:hAnsi="Garamond"/>
          <w:spacing w:val="-1"/>
          <w:sz w:val="24"/>
          <w:szCs w:val="24"/>
        </w:rPr>
        <w:t>i</w:t>
      </w:r>
      <w:r w:rsidRPr="000A7CC1">
        <w:rPr>
          <w:rFonts w:ascii="Garamond" w:hAnsi="Garamond"/>
          <w:spacing w:val="-1"/>
          <w:w w:val="106"/>
          <w:sz w:val="24"/>
          <w:szCs w:val="24"/>
        </w:rPr>
        <w:t>o</w:t>
      </w:r>
      <w:r w:rsidRPr="000A7CC1">
        <w:rPr>
          <w:rFonts w:ascii="Garamond" w:hAnsi="Garamond"/>
          <w:w w:val="104"/>
          <w:sz w:val="24"/>
          <w:szCs w:val="24"/>
        </w:rPr>
        <w:t xml:space="preserve">n </w:t>
      </w:r>
      <w:r w:rsidRPr="000A7CC1">
        <w:rPr>
          <w:rFonts w:ascii="Garamond" w:hAnsi="Garamond"/>
          <w:spacing w:val="-1"/>
          <w:w w:val="104"/>
          <w:sz w:val="24"/>
          <w:szCs w:val="24"/>
        </w:rPr>
        <w:t>o</w:t>
      </w:r>
      <w:r w:rsidRPr="000A7CC1">
        <w:rPr>
          <w:rFonts w:ascii="Garamond" w:hAnsi="Garamond"/>
          <w:w w:val="124"/>
          <w:sz w:val="24"/>
          <w:szCs w:val="24"/>
        </w:rPr>
        <w:t>r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spacing w:val="-1"/>
          <w:sz w:val="24"/>
          <w:szCs w:val="24"/>
        </w:rPr>
        <w:t>i</w:t>
      </w:r>
      <w:r w:rsidRPr="000A7CC1">
        <w:rPr>
          <w:rFonts w:ascii="Garamond" w:hAnsi="Garamond"/>
          <w:w w:val="104"/>
          <w:sz w:val="24"/>
          <w:szCs w:val="24"/>
        </w:rPr>
        <w:t xml:space="preserve">n </w:t>
      </w:r>
      <w:r w:rsidRPr="000A7CC1">
        <w:rPr>
          <w:rFonts w:ascii="Garamond" w:hAnsi="Garamond"/>
          <w:spacing w:val="-1"/>
          <w:w w:val="104"/>
          <w:sz w:val="24"/>
          <w:szCs w:val="24"/>
        </w:rPr>
        <w:t>o</w:t>
      </w:r>
      <w:r w:rsidRPr="000A7CC1">
        <w:rPr>
          <w:rFonts w:ascii="Garamond" w:hAnsi="Garamond"/>
          <w:w w:val="114"/>
          <w:sz w:val="24"/>
          <w:szCs w:val="24"/>
        </w:rPr>
        <w:t>t</w:t>
      </w:r>
      <w:r w:rsidRPr="000A7CC1">
        <w:rPr>
          <w:rFonts w:ascii="Garamond" w:hAnsi="Garamond"/>
          <w:spacing w:val="-1"/>
          <w:w w:val="114"/>
          <w:sz w:val="24"/>
          <w:szCs w:val="24"/>
        </w:rPr>
        <w:t>h</w:t>
      </w:r>
      <w:r w:rsidRPr="000A7CC1">
        <w:rPr>
          <w:rFonts w:ascii="Garamond" w:hAnsi="Garamond"/>
          <w:spacing w:val="-1"/>
          <w:w w:val="109"/>
          <w:sz w:val="24"/>
          <w:szCs w:val="24"/>
        </w:rPr>
        <w:t>e</w:t>
      </w:r>
      <w:r w:rsidRPr="000A7CC1">
        <w:rPr>
          <w:rFonts w:ascii="Garamond" w:hAnsi="Garamond"/>
          <w:w w:val="124"/>
          <w:sz w:val="24"/>
          <w:szCs w:val="24"/>
        </w:rPr>
        <w:t>r</w:t>
      </w:r>
      <w:r w:rsidRPr="000A7CC1">
        <w:rPr>
          <w:rFonts w:ascii="Garamond" w:hAnsi="Garamond"/>
          <w:spacing w:val="-7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ag</w:t>
      </w:r>
      <w:r w:rsidRPr="000A7CC1">
        <w:rPr>
          <w:rFonts w:ascii="Garamond" w:hAnsi="Garamond"/>
          <w:spacing w:val="-1"/>
          <w:w w:val="105"/>
          <w:sz w:val="24"/>
          <w:szCs w:val="24"/>
        </w:rPr>
        <w:t>e</w:t>
      </w:r>
      <w:r w:rsidRPr="000A7CC1">
        <w:rPr>
          <w:rFonts w:ascii="Garamond" w:hAnsi="Garamond"/>
          <w:w w:val="104"/>
          <w:sz w:val="24"/>
          <w:szCs w:val="24"/>
        </w:rPr>
        <w:t>nc</w:t>
      </w:r>
      <w:r w:rsidRPr="000A7CC1">
        <w:rPr>
          <w:rFonts w:ascii="Garamond" w:hAnsi="Garamond"/>
          <w:spacing w:val="-1"/>
          <w:w w:val="104"/>
          <w:sz w:val="24"/>
          <w:szCs w:val="24"/>
        </w:rPr>
        <w:t>i</w:t>
      </w:r>
      <w:r w:rsidRPr="000A7CC1">
        <w:rPr>
          <w:rFonts w:ascii="Garamond" w:hAnsi="Garamond"/>
          <w:spacing w:val="-1"/>
          <w:w w:val="109"/>
          <w:sz w:val="24"/>
          <w:szCs w:val="24"/>
        </w:rPr>
        <w:t>e</w:t>
      </w:r>
      <w:r w:rsidRPr="000A7CC1">
        <w:rPr>
          <w:rFonts w:ascii="Garamond" w:hAnsi="Garamond"/>
          <w:w w:val="110"/>
          <w:sz w:val="24"/>
          <w:szCs w:val="24"/>
        </w:rPr>
        <w:t>s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spacing w:val="-1"/>
          <w:w w:val="106"/>
          <w:sz w:val="24"/>
          <w:szCs w:val="24"/>
        </w:rPr>
        <w:t>o</w:t>
      </w:r>
      <w:r w:rsidRPr="000A7CC1">
        <w:rPr>
          <w:rFonts w:ascii="Garamond" w:hAnsi="Garamond"/>
          <w:w w:val="124"/>
          <w:sz w:val="24"/>
          <w:szCs w:val="24"/>
        </w:rPr>
        <w:t xml:space="preserve">r </w:t>
      </w:r>
      <w:r w:rsidRPr="000A7CC1">
        <w:rPr>
          <w:rFonts w:ascii="Garamond" w:hAnsi="Garamond"/>
          <w:w w:val="105"/>
          <w:sz w:val="24"/>
          <w:szCs w:val="24"/>
        </w:rPr>
        <w:t xml:space="preserve">organizations to </w:t>
      </w:r>
      <w:r w:rsidRPr="000A7CC1">
        <w:rPr>
          <w:rFonts w:ascii="Garamond" w:hAnsi="Garamond"/>
          <w:w w:val="105"/>
          <w:sz w:val="24"/>
          <w:szCs w:val="24"/>
        </w:rPr>
        <w:t>conduct applied research and disseminate</w:t>
      </w:r>
      <w:r w:rsidRPr="000A7CC1">
        <w:rPr>
          <w:rFonts w:ascii="Garamond" w:hAnsi="Garamond"/>
          <w:spacing w:val="54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results</w:t>
      </w:r>
    </w:p>
    <w:p w14:paraId="6AA45550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before="10" w:line="287" w:lineRule="exact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6"/>
          <w:sz w:val="24"/>
          <w:szCs w:val="24"/>
        </w:rPr>
        <w:t>Results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of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spacing w:val="-1"/>
          <w:w w:val="108"/>
          <w:sz w:val="24"/>
          <w:szCs w:val="24"/>
        </w:rPr>
        <w:t>applie</w:t>
      </w:r>
      <w:r w:rsidRPr="000A7CC1">
        <w:rPr>
          <w:rFonts w:ascii="Garamond" w:hAnsi="Garamond"/>
          <w:w w:val="108"/>
          <w:sz w:val="24"/>
          <w:szCs w:val="24"/>
        </w:rPr>
        <w:t>d</w:t>
      </w:r>
      <w:r w:rsidRPr="000A7CC1">
        <w:rPr>
          <w:rFonts w:ascii="Garamond" w:hAnsi="Garamond"/>
          <w:spacing w:val="-7"/>
          <w:sz w:val="24"/>
          <w:szCs w:val="24"/>
        </w:rPr>
        <w:t xml:space="preserve"> </w:t>
      </w:r>
      <w:r w:rsidRPr="000A7CC1">
        <w:rPr>
          <w:rFonts w:ascii="Garamond" w:hAnsi="Garamond"/>
          <w:spacing w:val="-1"/>
          <w:w w:val="124"/>
          <w:sz w:val="24"/>
          <w:szCs w:val="24"/>
        </w:rPr>
        <w:t>r</w:t>
      </w:r>
      <w:r w:rsidRPr="000A7CC1">
        <w:rPr>
          <w:rFonts w:ascii="Garamond" w:hAnsi="Garamond"/>
          <w:w w:val="112"/>
          <w:sz w:val="24"/>
          <w:szCs w:val="24"/>
        </w:rPr>
        <w:t>esea</w:t>
      </w:r>
      <w:r w:rsidRPr="000A7CC1">
        <w:rPr>
          <w:rFonts w:ascii="Garamond" w:hAnsi="Garamond"/>
          <w:spacing w:val="-1"/>
          <w:w w:val="112"/>
          <w:sz w:val="24"/>
          <w:szCs w:val="24"/>
        </w:rPr>
        <w:t>r</w:t>
      </w:r>
      <w:r w:rsidRPr="000A7CC1">
        <w:rPr>
          <w:rFonts w:ascii="Garamond" w:hAnsi="Garamond"/>
          <w:w w:val="107"/>
          <w:sz w:val="24"/>
          <w:szCs w:val="24"/>
        </w:rPr>
        <w:t>ch published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w w:val="107"/>
          <w:sz w:val="24"/>
          <w:szCs w:val="24"/>
        </w:rPr>
        <w:t>in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w w:val="113"/>
          <w:sz w:val="24"/>
          <w:szCs w:val="24"/>
        </w:rPr>
        <w:t>pee</w:t>
      </w:r>
      <w:r w:rsidRPr="000A7CC1">
        <w:rPr>
          <w:rFonts w:ascii="Garamond" w:hAnsi="Garamond"/>
          <w:spacing w:val="-1"/>
          <w:w w:val="113"/>
          <w:sz w:val="24"/>
          <w:szCs w:val="24"/>
        </w:rPr>
        <w:t>r</w:t>
      </w:r>
      <w:r w:rsidRPr="000A7CC1">
        <w:rPr>
          <w:rFonts w:ascii="Garamond" w:hAnsi="Garamond"/>
          <w:w w:val="22"/>
          <w:sz w:val="24"/>
          <w:szCs w:val="24"/>
        </w:rPr>
        <w:t>-­</w:t>
      </w:r>
      <w:r w:rsidRPr="000A7CC1">
        <w:rPr>
          <w:rFonts w:ascii="Calibri" w:eastAsia="Calibri" w:hAnsi="Calibri" w:cs="Calibri"/>
          <w:w w:val="22"/>
          <w:sz w:val="24"/>
          <w:szCs w:val="24"/>
        </w:rPr>
        <w:t>‐</w:t>
      </w:r>
      <w:r w:rsidRPr="000A7CC1">
        <w:rPr>
          <w:rFonts w:ascii="Garamond" w:hAnsi="Garamond"/>
          <w:w w:val="108"/>
          <w:sz w:val="24"/>
          <w:szCs w:val="24"/>
        </w:rPr>
        <w:t>review</w:t>
      </w:r>
      <w:r w:rsidRPr="000A7CC1">
        <w:rPr>
          <w:rFonts w:ascii="Garamond" w:hAnsi="Garamond"/>
          <w:spacing w:val="-8"/>
          <w:sz w:val="24"/>
          <w:szCs w:val="24"/>
        </w:rPr>
        <w:t xml:space="preserve"> </w:t>
      </w:r>
      <w:r w:rsidRPr="000A7CC1">
        <w:rPr>
          <w:rFonts w:ascii="Garamond" w:hAnsi="Garamond"/>
          <w:w w:val="95"/>
          <w:sz w:val="24"/>
          <w:szCs w:val="24"/>
        </w:rPr>
        <w:t>j</w:t>
      </w:r>
      <w:r w:rsidRPr="000A7CC1">
        <w:rPr>
          <w:rFonts w:ascii="Garamond" w:hAnsi="Garamond"/>
          <w:spacing w:val="-1"/>
          <w:w w:val="108"/>
          <w:sz w:val="24"/>
          <w:szCs w:val="24"/>
        </w:rPr>
        <w:t>o</w:t>
      </w:r>
      <w:r w:rsidRPr="000A7CC1">
        <w:rPr>
          <w:rFonts w:ascii="Garamond" w:hAnsi="Garamond"/>
          <w:w w:val="108"/>
          <w:sz w:val="24"/>
          <w:szCs w:val="24"/>
        </w:rPr>
        <w:t>u</w:t>
      </w:r>
      <w:r w:rsidRPr="000A7CC1">
        <w:rPr>
          <w:rFonts w:ascii="Garamond" w:hAnsi="Garamond"/>
          <w:w w:val="116"/>
          <w:sz w:val="24"/>
          <w:szCs w:val="24"/>
        </w:rPr>
        <w:t>rn</w:t>
      </w:r>
      <w:r w:rsidRPr="000A7CC1">
        <w:rPr>
          <w:rFonts w:ascii="Garamond" w:hAnsi="Garamond"/>
          <w:w w:val="110"/>
          <w:sz w:val="24"/>
          <w:szCs w:val="24"/>
        </w:rPr>
        <w:t>a</w:t>
      </w:r>
      <w:r w:rsidRPr="000A7CC1">
        <w:rPr>
          <w:rFonts w:ascii="Garamond" w:hAnsi="Garamond"/>
          <w:w w:val="97"/>
          <w:sz w:val="24"/>
          <w:szCs w:val="24"/>
        </w:rPr>
        <w:t>l</w:t>
      </w:r>
      <w:r w:rsidRPr="000A7CC1">
        <w:rPr>
          <w:rFonts w:ascii="Garamond" w:hAnsi="Garamond"/>
          <w:w w:val="110"/>
          <w:sz w:val="24"/>
          <w:szCs w:val="24"/>
        </w:rPr>
        <w:t>s</w:t>
      </w:r>
    </w:p>
    <w:p w14:paraId="3D69BB6C" w14:textId="77777777" w:rsidR="00A671DA" w:rsidRPr="000A7CC1" w:rsidRDefault="000A7CC1">
      <w:pPr>
        <w:pStyle w:val="ListParagraph"/>
        <w:numPr>
          <w:ilvl w:val="1"/>
          <w:numId w:val="3"/>
        </w:numPr>
        <w:tabs>
          <w:tab w:val="left" w:pos="846"/>
        </w:tabs>
        <w:spacing w:line="230" w:lineRule="auto"/>
        <w:ind w:left="846" w:right="383" w:hanging="361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Significant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changes</w:t>
      </w:r>
      <w:r w:rsidRPr="000A7CC1">
        <w:rPr>
          <w:rFonts w:ascii="Garamond" w:hAnsi="Garamond"/>
          <w:spacing w:val="-31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in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client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behavior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impacts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to</w:t>
      </w:r>
      <w:r w:rsidRPr="000A7CC1">
        <w:rPr>
          <w:rFonts w:ascii="Garamond" w:hAnsi="Garamond"/>
          <w:spacing w:val="-3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businesses,</w:t>
      </w:r>
      <w:r w:rsidRPr="000A7CC1">
        <w:rPr>
          <w:rFonts w:ascii="Garamond" w:hAnsi="Garamond"/>
          <w:spacing w:val="-3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families,</w:t>
      </w:r>
      <w:r w:rsidRPr="000A7CC1">
        <w:rPr>
          <w:rFonts w:ascii="Garamond" w:hAnsi="Garamond"/>
          <w:spacing w:val="-3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 the</w:t>
      </w:r>
      <w:r w:rsidRPr="000A7CC1">
        <w:rPr>
          <w:rFonts w:ascii="Garamond" w:hAnsi="Garamond"/>
          <w:spacing w:val="-19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environment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resulted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from</w:t>
      </w:r>
      <w:r w:rsidRPr="000A7CC1">
        <w:rPr>
          <w:rFonts w:ascii="Garamond" w:hAnsi="Garamond"/>
          <w:spacing w:val="-1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applying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results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of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research</w:t>
      </w:r>
    </w:p>
    <w:p w14:paraId="1C480484" w14:textId="77777777" w:rsidR="00A671DA" w:rsidRPr="000A7CC1" w:rsidRDefault="00A671DA">
      <w:pPr>
        <w:pStyle w:val="BodyText"/>
        <w:rPr>
          <w:rFonts w:ascii="Garamond" w:hAnsi="Garamond"/>
        </w:rPr>
      </w:pPr>
    </w:p>
    <w:p w14:paraId="11E1ED1C" w14:textId="77777777" w:rsidR="00A671DA" w:rsidRPr="000A7CC1" w:rsidRDefault="000A7CC1">
      <w:pPr>
        <w:pStyle w:val="Heading1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Eligibility</w:t>
      </w:r>
    </w:p>
    <w:p w14:paraId="235204A5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23" w:line="278" w:lineRule="exact"/>
        <w:ind w:right="753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Any faculty member who is involved in Cooperative Extension</w:t>
      </w:r>
      <w:r w:rsidRPr="000A7CC1">
        <w:rPr>
          <w:rFonts w:ascii="Garamond" w:hAnsi="Garamond"/>
          <w:spacing w:val="-24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educational efforts</w:t>
      </w:r>
    </w:p>
    <w:p w14:paraId="1C88EDA2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9" w:line="278" w:lineRule="exact"/>
        <w:ind w:right="495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After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receiving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an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award,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faculty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member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cannot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be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nominated</w:t>
      </w:r>
      <w:r w:rsidRPr="000A7CC1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in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the</w:t>
      </w:r>
      <w:r w:rsidRPr="000A7CC1">
        <w:rPr>
          <w:rFonts w:ascii="Garamond" w:hAnsi="Garamond"/>
          <w:spacing w:val="-2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same category</w:t>
      </w:r>
      <w:r w:rsidRPr="000A7CC1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for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three</w:t>
      </w:r>
      <w:r w:rsidRPr="000A7CC1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years</w:t>
      </w:r>
    </w:p>
    <w:p w14:paraId="4C112276" w14:textId="77777777" w:rsidR="00A671DA" w:rsidRPr="000A7CC1" w:rsidRDefault="00A671DA">
      <w:pPr>
        <w:pStyle w:val="BodyText"/>
        <w:spacing w:before="5"/>
        <w:rPr>
          <w:rFonts w:ascii="Garamond" w:hAnsi="Garamond"/>
        </w:rPr>
      </w:pPr>
    </w:p>
    <w:p w14:paraId="4863F510" w14:textId="77777777" w:rsidR="00A671DA" w:rsidRPr="000A7CC1" w:rsidRDefault="000A7CC1">
      <w:pPr>
        <w:pStyle w:val="Heading1"/>
        <w:rPr>
          <w:rFonts w:ascii="Garamond" w:hAnsi="Garamond"/>
        </w:rPr>
      </w:pPr>
      <w:r w:rsidRPr="000A7CC1">
        <w:rPr>
          <w:rFonts w:ascii="Garamond" w:hAnsi="Garamond"/>
          <w:w w:val="110"/>
        </w:rPr>
        <w:t>Nominators</w:t>
      </w:r>
    </w:p>
    <w:p w14:paraId="3DBD4BBE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22" w:line="278" w:lineRule="exact"/>
        <w:ind w:left="485" w:right="829" w:hanging="359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 xml:space="preserve">Extension employees, including faculty members, professionals, classified employees, </w:t>
      </w:r>
      <w:r w:rsidRPr="000A7CC1">
        <w:rPr>
          <w:rFonts w:ascii="Garamond" w:hAnsi="Garamond"/>
          <w:w w:val="105"/>
          <w:sz w:val="24"/>
          <w:szCs w:val="24"/>
        </w:rPr>
        <w:t>and</w:t>
      </w:r>
      <w:r w:rsidRPr="000A7CC1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administrators</w:t>
      </w:r>
    </w:p>
    <w:p w14:paraId="220F8534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9" w:line="278" w:lineRule="exact"/>
        <w:ind w:left="485" w:right="971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PRC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members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may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make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nominations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based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on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reviews</w:t>
      </w:r>
      <w:r w:rsidRPr="000A7CC1">
        <w:rPr>
          <w:rFonts w:ascii="Garamond" w:hAnsi="Garamond"/>
          <w:spacing w:val="-28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of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packets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for reappointment,</w:t>
      </w:r>
      <w:r w:rsidRPr="000A7CC1">
        <w:rPr>
          <w:rFonts w:ascii="Garamond" w:hAnsi="Garamond"/>
          <w:spacing w:val="-2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promotion,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continuing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contract,</w:t>
      </w:r>
      <w:r w:rsidRPr="000A7CC1">
        <w:rPr>
          <w:rFonts w:ascii="Garamond" w:hAnsi="Garamond"/>
          <w:spacing w:val="-3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24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post-</w:t>
      </w:r>
      <w:r w:rsidRPr="000A7CC1">
        <w:rPr>
          <w:rFonts w:ascii="Garamond" w:hAnsi="Garamond"/>
          <w:w w:val="110"/>
          <w:sz w:val="24"/>
          <w:szCs w:val="24"/>
        </w:rPr>
        <w:t>tenure</w:t>
      </w:r>
      <w:r w:rsidRPr="000A7CC1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review</w:t>
      </w:r>
    </w:p>
    <w:p w14:paraId="4875D2D0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7" w:line="294" w:lineRule="exact"/>
        <w:ind w:left="485"/>
        <w:rPr>
          <w:rFonts w:ascii="Garamond" w:hAnsi="Garamond"/>
          <w:sz w:val="24"/>
          <w:szCs w:val="24"/>
        </w:rPr>
      </w:pPr>
      <w:proofErr w:type="spellStart"/>
      <w:r w:rsidRPr="000A7CC1">
        <w:rPr>
          <w:rFonts w:ascii="Garamond" w:hAnsi="Garamond"/>
          <w:w w:val="105"/>
          <w:sz w:val="24"/>
          <w:szCs w:val="24"/>
        </w:rPr>
        <w:t>Self nominations</w:t>
      </w:r>
      <w:proofErr w:type="spellEnd"/>
      <w:r w:rsidRPr="000A7CC1">
        <w:rPr>
          <w:rFonts w:ascii="Garamond" w:hAnsi="Garamond"/>
          <w:w w:val="105"/>
          <w:sz w:val="24"/>
          <w:szCs w:val="24"/>
        </w:rPr>
        <w:t xml:space="preserve"> will be</w:t>
      </w:r>
      <w:r w:rsidRPr="000A7CC1">
        <w:rPr>
          <w:rFonts w:ascii="Garamond" w:hAnsi="Garamond"/>
          <w:spacing w:val="-21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accepted</w:t>
      </w:r>
    </w:p>
    <w:p w14:paraId="6B2554DE" w14:textId="77777777" w:rsidR="00A671DA" w:rsidRPr="000A7CC1" w:rsidRDefault="000A7CC1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before="13" w:line="223" w:lineRule="auto"/>
        <w:ind w:left="485" w:right="1027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t xml:space="preserve">Current PAC members are eligible </w:t>
      </w:r>
      <w:r w:rsidRPr="000A7CC1">
        <w:rPr>
          <w:rFonts w:ascii="Garamond" w:hAnsi="Garamond"/>
          <w:sz w:val="24"/>
          <w:szCs w:val="24"/>
        </w:rPr>
        <w:t>to receive an award, but must abstain from decision</w:t>
      </w:r>
      <w:r w:rsidRPr="000A7CC1">
        <w:rPr>
          <w:rFonts w:ascii="Garamond" w:hAnsi="Garamond"/>
          <w:spacing w:val="-1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making)</w:t>
      </w:r>
    </w:p>
    <w:p w14:paraId="1235CAA7" w14:textId="77777777" w:rsidR="00A671DA" w:rsidRPr="000A7CC1" w:rsidRDefault="000A7CC1">
      <w:pPr>
        <w:pStyle w:val="Heading1"/>
        <w:spacing w:before="89"/>
        <w:rPr>
          <w:rFonts w:ascii="Garamond" w:hAnsi="Garamond"/>
        </w:rPr>
      </w:pPr>
      <w:r w:rsidRPr="000A7CC1">
        <w:rPr>
          <w:rFonts w:ascii="Garamond" w:hAnsi="Garamond"/>
          <w:w w:val="110"/>
        </w:rPr>
        <w:t>Process</w:t>
      </w:r>
    </w:p>
    <w:p w14:paraId="34AC21D7" w14:textId="77777777" w:rsidR="00A671DA" w:rsidRPr="000A7CC1" w:rsidRDefault="000A7CC1">
      <w:pPr>
        <w:pStyle w:val="ListParagraph"/>
        <w:numPr>
          <w:ilvl w:val="0"/>
          <w:numId w:val="2"/>
        </w:numPr>
        <w:tabs>
          <w:tab w:val="left" w:pos="486"/>
        </w:tabs>
        <w:spacing w:before="6"/>
        <w:ind w:hanging="377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Award</w:t>
      </w:r>
      <w:r w:rsidRPr="000A7CC1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nominations</w:t>
      </w:r>
      <w:r w:rsidRPr="000A7CC1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will</w:t>
      </w:r>
      <w:r w:rsidRPr="000A7CC1">
        <w:rPr>
          <w:rFonts w:ascii="Garamond" w:hAnsi="Garamond"/>
          <w:spacing w:val="-2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be</w:t>
      </w:r>
      <w:r w:rsidRPr="000A7CC1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solicited</w:t>
      </w:r>
      <w:r w:rsidRPr="000A7CC1">
        <w:rPr>
          <w:rFonts w:ascii="Garamond" w:hAnsi="Garamond"/>
          <w:spacing w:val="-24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by</w:t>
      </w:r>
      <w:r w:rsidRPr="000A7CC1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PAC</w:t>
      </w:r>
      <w:r w:rsidRPr="000A7CC1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i</w:t>
      </w:r>
      <w:r w:rsidRPr="000A7CC1">
        <w:rPr>
          <w:rFonts w:ascii="Garamond" w:hAnsi="Garamond"/>
          <w:w w:val="105"/>
          <w:sz w:val="24"/>
          <w:szCs w:val="24"/>
        </w:rPr>
        <w:t>n</w:t>
      </w:r>
      <w:r w:rsidRPr="000A7CC1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February</w:t>
      </w:r>
      <w:r w:rsidRPr="000A7CC1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of</w:t>
      </w:r>
      <w:r w:rsidRPr="000A7CC1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each</w:t>
      </w:r>
      <w:r w:rsidRPr="000A7CC1">
        <w:rPr>
          <w:rFonts w:ascii="Garamond" w:hAnsi="Garamond"/>
          <w:spacing w:val="-17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year.</w:t>
      </w:r>
    </w:p>
    <w:p w14:paraId="4A9AFF49" w14:textId="77777777" w:rsidR="00A671DA" w:rsidRPr="000A7CC1" w:rsidRDefault="000A7CC1">
      <w:pPr>
        <w:pStyle w:val="ListParagraph"/>
        <w:numPr>
          <w:ilvl w:val="0"/>
          <w:numId w:val="2"/>
        </w:numPr>
        <w:tabs>
          <w:tab w:val="left" w:pos="486"/>
        </w:tabs>
        <w:spacing w:before="3"/>
        <w:ind w:left="48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t xml:space="preserve">Nominations are due to PAC </w:t>
      </w:r>
      <w:r w:rsidRPr="000A7CC1">
        <w:rPr>
          <w:rFonts w:ascii="Garamond" w:hAnsi="Garamond"/>
          <w:sz w:val="24"/>
          <w:szCs w:val="24"/>
        </w:rPr>
        <w:t xml:space="preserve">by email to: </w:t>
      </w:r>
      <w:r w:rsidRPr="000A7CC1">
        <w:rPr>
          <w:rFonts w:ascii="Garamond" w:hAnsi="Garamond"/>
          <w:spacing w:val="21"/>
          <w:sz w:val="24"/>
          <w:szCs w:val="24"/>
        </w:rPr>
        <w:t xml:space="preserve"> </w:t>
      </w:r>
      <w:hyperlink r:id="rId5">
        <w:r w:rsidRPr="000A7CC1">
          <w:rPr>
            <w:rFonts w:ascii="Garamond" w:hAnsi="Garamond"/>
            <w:sz w:val="24"/>
            <w:szCs w:val="24"/>
          </w:rPr>
          <w:t>extension.pac-group@maine.edu</w:t>
        </w:r>
      </w:hyperlink>
    </w:p>
    <w:p w14:paraId="3740669E" w14:textId="77777777" w:rsidR="000A7CC1" w:rsidRPr="000A7CC1" w:rsidRDefault="000A7CC1">
      <w:pPr>
        <w:pStyle w:val="ListParagraph"/>
        <w:numPr>
          <w:ilvl w:val="0"/>
          <w:numId w:val="2"/>
        </w:numPr>
        <w:tabs>
          <w:tab w:val="left" w:pos="486"/>
        </w:tabs>
        <w:spacing w:before="3"/>
        <w:ind w:left="48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t>Deadline for nominations is in an email from PAC</w:t>
      </w:r>
    </w:p>
    <w:p w14:paraId="3CAD7FBC" w14:textId="77777777" w:rsidR="00A671DA" w:rsidRPr="000A7CC1" w:rsidRDefault="000A7CC1">
      <w:pPr>
        <w:pStyle w:val="ListParagraph"/>
        <w:numPr>
          <w:ilvl w:val="0"/>
          <w:numId w:val="2"/>
        </w:numPr>
        <w:tabs>
          <w:tab w:val="left" w:pos="486"/>
        </w:tabs>
        <w:spacing w:before="3"/>
        <w:ind w:left="486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10"/>
          <w:sz w:val="24"/>
          <w:szCs w:val="24"/>
        </w:rPr>
        <w:t>PAC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will</w:t>
      </w:r>
      <w:r w:rsidRPr="000A7CC1">
        <w:rPr>
          <w:rFonts w:ascii="Garamond" w:hAnsi="Garamond"/>
          <w:spacing w:val="-39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review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nominations</w:t>
      </w:r>
      <w:r w:rsidRPr="000A7CC1">
        <w:rPr>
          <w:rFonts w:ascii="Garamond" w:hAnsi="Garamond"/>
          <w:spacing w:val="-39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and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make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final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decisions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on</w:t>
      </w:r>
      <w:r w:rsidRPr="000A7CC1">
        <w:rPr>
          <w:rFonts w:ascii="Garamond" w:hAnsi="Garamond"/>
          <w:spacing w:val="-40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awardees</w:t>
      </w:r>
    </w:p>
    <w:p w14:paraId="670A1BF2" w14:textId="77777777" w:rsidR="00A671DA" w:rsidRPr="000A7CC1" w:rsidRDefault="00A671DA">
      <w:pPr>
        <w:rPr>
          <w:rFonts w:ascii="Garamond" w:hAnsi="Garamond"/>
          <w:sz w:val="24"/>
          <w:szCs w:val="24"/>
        </w:rPr>
        <w:sectPr w:rsidR="00A671DA" w:rsidRPr="000A7CC1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  <w:bookmarkStart w:id="0" w:name="_GoBack"/>
      <w:bookmarkEnd w:id="0"/>
    </w:p>
    <w:p w14:paraId="09DF0C27" w14:textId="77777777" w:rsidR="00A671DA" w:rsidRPr="000A7CC1" w:rsidRDefault="000A7CC1" w:rsidP="000A7CC1">
      <w:pPr>
        <w:pStyle w:val="ListParagraph"/>
        <w:numPr>
          <w:ilvl w:val="0"/>
          <w:numId w:val="2"/>
        </w:numPr>
        <w:tabs>
          <w:tab w:val="left" w:pos="486"/>
        </w:tabs>
        <w:spacing w:before="83" w:line="266" w:lineRule="auto"/>
        <w:ind w:right="487" w:hanging="377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lastRenderedPageBreak/>
        <w:t xml:space="preserve">PAC will announce and </w:t>
      </w:r>
      <w:r w:rsidRPr="000A7CC1">
        <w:rPr>
          <w:rFonts w:ascii="Garamond" w:hAnsi="Garamond"/>
          <w:sz w:val="24"/>
          <w:szCs w:val="24"/>
        </w:rPr>
        <w:t xml:space="preserve">present awards in January. </w:t>
      </w:r>
      <w:r w:rsidRPr="000A7CC1">
        <w:rPr>
          <w:rFonts w:ascii="Garamond" w:hAnsi="Garamond"/>
          <w:sz w:val="24"/>
          <w:szCs w:val="24"/>
        </w:rPr>
        <w:t>The winner in each category will receive</w:t>
      </w:r>
      <w:r w:rsidRPr="000A7CC1">
        <w:rPr>
          <w:rFonts w:ascii="Garamond" w:hAnsi="Garamond"/>
          <w:sz w:val="24"/>
          <w:szCs w:val="24"/>
        </w:rPr>
        <w:t xml:space="preserve"> $500 for their Flexible Staff Development Funds. In the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event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of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a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team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award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winner,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it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will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be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up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to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the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team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to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decide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>how</w:t>
      </w:r>
      <w:r w:rsidRPr="000A7CC1">
        <w:rPr>
          <w:rFonts w:ascii="Garamond" w:hAnsi="Garamond"/>
          <w:spacing w:val="-4"/>
          <w:sz w:val="24"/>
          <w:szCs w:val="24"/>
        </w:rPr>
        <w:t xml:space="preserve"> </w:t>
      </w:r>
      <w:r w:rsidRPr="000A7CC1">
        <w:rPr>
          <w:rFonts w:ascii="Garamond" w:hAnsi="Garamond"/>
          <w:sz w:val="24"/>
          <w:szCs w:val="24"/>
        </w:rPr>
        <w:t xml:space="preserve">to </w:t>
      </w:r>
      <w:r w:rsidRPr="000A7CC1">
        <w:rPr>
          <w:rFonts w:ascii="Garamond" w:hAnsi="Garamond"/>
          <w:sz w:val="24"/>
          <w:szCs w:val="24"/>
        </w:rPr>
        <w:t>allocate the $500.</w:t>
      </w:r>
    </w:p>
    <w:p w14:paraId="4CE1E399" w14:textId="77777777" w:rsidR="000A7CC1" w:rsidRPr="000A7CC1" w:rsidRDefault="000A7CC1">
      <w:pPr>
        <w:pStyle w:val="ListParagraph"/>
        <w:numPr>
          <w:ilvl w:val="0"/>
          <w:numId w:val="2"/>
        </w:numPr>
        <w:tabs>
          <w:tab w:val="left" w:pos="486"/>
        </w:tabs>
        <w:spacing w:before="4" w:line="242" w:lineRule="auto"/>
        <w:ind w:left="486" w:right="536"/>
        <w:rPr>
          <w:rFonts w:ascii="Garamond" w:hAnsi="Garamond"/>
          <w:w w:val="105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PAC</w:t>
      </w:r>
      <w:r w:rsidRPr="000A7CC1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will</w:t>
      </w:r>
      <w:r w:rsidRPr="000A7CC1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consider</w:t>
      </w:r>
      <w:r w:rsidRPr="000A7CC1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nominating</w:t>
      </w:r>
      <w:r w:rsidRPr="000A7CC1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award</w:t>
      </w:r>
      <w:r w:rsidRPr="000A7CC1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winners</w:t>
      </w:r>
      <w:r w:rsidRPr="000A7CC1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for</w:t>
      </w:r>
      <w:r w:rsidRPr="000A7CC1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UMaine</w:t>
      </w:r>
      <w:r w:rsidRPr="000A7CC1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Teaching,</w:t>
      </w:r>
      <w:r w:rsidRPr="000A7CC1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Research, and Public Service</w:t>
      </w:r>
      <w:r w:rsidRPr="000A7CC1">
        <w:rPr>
          <w:rFonts w:ascii="Garamond" w:hAnsi="Garamond"/>
          <w:spacing w:val="-33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Awards</w:t>
      </w:r>
    </w:p>
    <w:p w14:paraId="10E53D9A" w14:textId="77777777" w:rsidR="000A7CC1" w:rsidRPr="000A7CC1" w:rsidRDefault="000A7CC1">
      <w:pPr>
        <w:rPr>
          <w:rFonts w:ascii="Garamond" w:hAnsi="Garamond"/>
          <w:w w:val="105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br w:type="page"/>
      </w:r>
    </w:p>
    <w:p w14:paraId="4578E854" w14:textId="77777777" w:rsidR="00A671DA" w:rsidRPr="000A7CC1" w:rsidRDefault="000A7CC1">
      <w:pPr>
        <w:pStyle w:val="Heading1"/>
        <w:spacing w:before="222"/>
        <w:rPr>
          <w:rFonts w:ascii="Garamond" w:hAnsi="Garamond"/>
        </w:rPr>
      </w:pPr>
      <w:r w:rsidRPr="000A7CC1">
        <w:rPr>
          <w:rFonts w:ascii="Garamond" w:hAnsi="Garamond"/>
          <w:w w:val="105"/>
        </w:rPr>
        <w:lastRenderedPageBreak/>
        <w:t>Nomination</w:t>
      </w:r>
      <w:r w:rsidRPr="000A7CC1">
        <w:rPr>
          <w:rFonts w:ascii="Garamond" w:hAnsi="Garamond"/>
          <w:spacing w:val="58"/>
          <w:w w:val="105"/>
        </w:rPr>
        <w:t xml:space="preserve"> </w:t>
      </w:r>
      <w:r w:rsidRPr="000A7CC1">
        <w:rPr>
          <w:rFonts w:ascii="Garamond" w:hAnsi="Garamond"/>
          <w:w w:val="105"/>
        </w:rPr>
        <w:t>Documents</w:t>
      </w:r>
    </w:p>
    <w:p w14:paraId="4A75BEE0" w14:textId="77777777" w:rsidR="00A671DA" w:rsidRPr="000A7CC1" w:rsidRDefault="000A7CC1">
      <w:pPr>
        <w:pStyle w:val="ListParagraph"/>
        <w:numPr>
          <w:ilvl w:val="0"/>
          <w:numId w:val="1"/>
        </w:numPr>
        <w:tabs>
          <w:tab w:val="left" w:pos="500"/>
        </w:tabs>
        <w:spacing w:before="111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Brief job</w:t>
      </w:r>
      <w:r w:rsidRPr="000A7CC1">
        <w:rPr>
          <w:rFonts w:ascii="Garamond" w:hAnsi="Garamond"/>
          <w:spacing w:val="8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description</w:t>
      </w:r>
    </w:p>
    <w:p w14:paraId="2228617B" w14:textId="77777777" w:rsidR="00A671DA" w:rsidRPr="000A7CC1" w:rsidRDefault="000A7CC1">
      <w:pPr>
        <w:pStyle w:val="ListParagraph"/>
        <w:numPr>
          <w:ilvl w:val="0"/>
          <w:numId w:val="1"/>
        </w:numPr>
        <w:tabs>
          <w:tab w:val="left" w:pos="500"/>
        </w:tabs>
        <w:spacing w:before="2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w w:val="105"/>
          <w:sz w:val="24"/>
          <w:szCs w:val="24"/>
        </w:rPr>
        <w:t>Recent</w:t>
      </w:r>
      <w:r w:rsidRPr="000A7CC1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accomplishments</w:t>
      </w:r>
      <w:r w:rsidRPr="000A7CC1">
        <w:rPr>
          <w:rFonts w:ascii="Garamond" w:hAnsi="Garamond"/>
          <w:spacing w:val="-19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or</w:t>
      </w:r>
      <w:r w:rsidRPr="000A7CC1">
        <w:rPr>
          <w:rFonts w:ascii="Garamond" w:hAnsi="Garamond"/>
          <w:spacing w:val="-20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CV</w:t>
      </w:r>
    </w:p>
    <w:p w14:paraId="023077D1" w14:textId="77777777" w:rsidR="00A671DA" w:rsidRPr="000A7CC1" w:rsidRDefault="000A7CC1">
      <w:pPr>
        <w:pStyle w:val="ListParagraph"/>
        <w:numPr>
          <w:ilvl w:val="0"/>
          <w:numId w:val="1"/>
        </w:numPr>
        <w:tabs>
          <w:tab w:val="left" w:pos="500"/>
        </w:tabs>
        <w:spacing w:before="7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sz w:val="24"/>
          <w:szCs w:val="24"/>
        </w:rPr>
        <w:pict w14:anchorId="1508A616">
          <v:line id="_x0000_s1026" style="position:absolute;left:0;text-align:left;z-index:251657728;mso-wrap-distance-left:0;mso-wrap-distance-right:0;mso-position-horizontal-relative:page" from="89.5pt,19.2pt" to="524.35pt,19.2pt" strokeweight=".72pt">
            <w10:wrap type="topAndBottom" anchorx="page"/>
          </v:line>
        </w:pict>
      </w:r>
      <w:r w:rsidRPr="000A7CC1">
        <w:rPr>
          <w:rFonts w:ascii="Garamond" w:hAnsi="Garamond"/>
          <w:w w:val="105"/>
          <w:sz w:val="24"/>
          <w:szCs w:val="24"/>
        </w:rPr>
        <w:t>Completed nomination</w:t>
      </w:r>
      <w:r w:rsidRPr="000A7CC1">
        <w:rPr>
          <w:rFonts w:ascii="Garamond" w:hAnsi="Garamond"/>
          <w:spacing w:val="22"/>
          <w:w w:val="105"/>
          <w:sz w:val="24"/>
          <w:szCs w:val="24"/>
        </w:rPr>
        <w:t xml:space="preserve"> </w:t>
      </w:r>
      <w:r w:rsidRPr="000A7CC1">
        <w:rPr>
          <w:rFonts w:ascii="Garamond" w:hAnsi="Garamond"/>
          <w:w w:val="105"/>
          <w:sz w:val="24"/>
          <w:szCs w:val="24"/>
        </w:rPr>
        <w:t>form</w:t>
      </w:r>
    </w:p>
    <w:p w14:paraId="18712F05" w14:textId="77777777" w:rsidR="00A671DA" w:rsidRPr="000A7CC1" w:rsidRDefault="00A671DA">
      <w:pPr>
        <w:pStyle w:val="BodyText"/>
        <w:spacing w:before="3"/>
        <w:rPr>
          <w:rFonts w:ascii="Garamond" w:hAnsi="Garamond"/>
        </w:rPr>
      </w:pPr>
    </w:p>
    <w:p w14:paraId="49259F18" w14:textId="77777777" w:rsidR="00A671DA" w:rsidRPr="000A7CC1" w:rsidRDefault="000A7CC1">
      <w:pPr>
        <w:pStyle w:val="Heading1"/>
        <w:ind w:left="466" w:right="442"/>
        <w:jc w:val="center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Nomination Form</w:t>
      </w:r>
    </w:p>
    <w:p w14:paraId="4355491D" w14:textId="77777777" w:rsidR="00A671DA" w:rsidRPr="000A7CC1" w:rsidRDefault="000A7CC1">
      <w:pPr>
        <w:pStyle w:val="BodyText"/>
        <w:spacing w:before="146"/>
        <w:ind w:left="152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Submit completed form and all attachments to the Policy Advisory Committee at</w:t>
      </w:r>
    </w:p>
    <w:p w14:paraId="39E2BEDE" w14:textId="77777777" w:rsidR="00A671DA" w:rsidRPr="000A7CC1" w:rsidRDefault="000A7CC1">
      <w:pPr>
        <w:pStyle w:val="BodyText"/>
        <w:spacing w:before="186"/>
        <w:ind w:left="152"/>
        <w:rPr>
          <w:rFonts w:ascii="Garamond" w:hAnsi="Garamond"/>
        </w:rPr>
      </w:pPr>
      <w:hyperlink r:id="rId6">
        <w:r w:rsidRPr="000A7CC1">
          <w:rPr>
            <w:rFonts w:ascii="Garamond" w:hAnsi="Garamond"/>
          </w:rPr>
          <w:t>extension.pac-group@maine.edu</w:t>
        </w:r>
      </w:hyperlink>
    </w:p>
    <w:p w14:paraId="4AC1229D" w14:textId="77777777" w:rsidR="00A671DA" w:rsidRPr="000A7CC1" w:rsidRDefault="00A671DA">
      <w:pPr>
        <w:pStyle w:val="BodyText"/>
        <w:spacing w:before="3"/>
        <w:rPr>
          <w:rFonts w:ascii="Garamond" w:hAnsi="Garamond"/>
        </w:rPr>
      </w:pPr>
    </w:p>
    <w:p w14:paraId="6E59C450" w14:textId="77777777" w:rsidR="00A671DA" w:rsidRPr="000A7CC1" w:rsidRDefault="000A7CC1">
      <w:pPr>
        <w:pStyle w:val="Heading1"/>
        <w:spacing w:before="1"/>
        <w:ind w:left="152" w:right="7501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Nominee:</w:t>
      </w:r>
    </w:p>
    <w:p w14:paraId="04CD24C1" w14:textId="77777777" w:rsidR="00A671DA" w:rsidRPr="000A7CC1" w:rsidRDefault="00A671DA">
      <w:pPr>
        <w:pStyle w:val="BodyText"/>
        <w:spacing w:before="9"/>
        <w:rPr>
          <w:rFonts w:ascii="Garamond" w:hAnsi="Garamond"/>
          <w:b/>
        </w:rPr>
      </w:pPr>
    </w:p>
    <w:p w14:paraId="4D07C4F9" w14:textId="77777777" w:rsidR="00A671DA" w:rsidRPr="000A7CC1" w:rsidRDefault="000A7CC1">
      <w:pPr>
        <w:ind w:left="152" w:right="7501"/>
        <w:rPr>
          <w:rFonts w:ascii="Garamond" w:hAnsi="Garamond"/>
          <w:b/>
          <w:sz w:val="24"/>
          <w:szCs w:val="24"/>
        </w:rPr>
      </w:pPr>
      <w:r w:rsidRPr="000A7CC1">
        <w:rPr>
          <w:rFonts w:ascii="Garamond" w:hAnsi="Garamond"/>
          <w:b/>
          <w:w w:val="105"/>
          <w:sz w:val="24"/>
          <w:szCs w:val="24"/>
        </w:rPr>
        <w:t>Nominator:</w:t>
      </w:r>
    </w:p>
    <w:p w14:paraId="3E1C5B86" w14:textId="77777777" w:rsidR="00A671DA" w:rsidRPr="000A7CC1" w:rsidRDefault="00A671DA">
      <w:pPr>
        <w:pStyle w:val="BodyText"/>
        <w:spacing w:before="8"/>
        <w:rPr>
          <w:rFonts w:ascii="Garamond" w:hAnsi="Garamond"/>
          <w:b/>
        </w:rPr>
      </w:pPr>
    </w:p>
    <w:p w14:paraId="60F00011" w14:textId="77777777" w:rsidR="00A671DA" w:rsidRPr="000A7CC1" w:rsidRDefault="000A7CC1">
      <w:pPr>
        <w:spacing w:line="251" w:lineRule="exact"/>
        <w:ind w:left="152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b/>
          <w:w w:val="110"/>
          <w:sz w:val="24"/>
          <w:szCs w:val="24"/>
        </w:rPr>
        <w:t xml:space="preserve">Brief job description: </w:t>
      </w:r>
      <w:r w:rsidRPr="000A7CC1">
        <w:rPr>
          <w:rFonts w:ascii="Garamond" w:hAnsi="Garamond"/>
          <w:w w:val="110"/>
          <w:sz w:val="24"/>
          <w:szCs w:val="24"/>
        </w:rPr>
        <w:t>(insert or attach)</w:t>
      </w:r>
    </w:p>
    <w:p w14:paraId="723F6497" w14:textId="77777777" w:rsidR="00A671DA" w:rsidRPr="000A7CC1" w:rsidRDefault="00A671DA">
      <w:pPr>
        <w:pStyle w:val="BodyText"/>
        <w:spacing w:before="9"/>
        <w:rPr>
          <w:rFonts w:ascii="Garamond" w:hAnsi="Garamond"/>
        </w:rPr>
      </w:pPr>
    </w:p>
    <w:p w14:paraId="0502DB96" w14:textId="77777777" w:rsidR="00A671DA" w:rsidRPr="000A7CC1" w:rsidRDefault="000A7CC1">
      <w:pPr>
        <w:ind w:left="152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b/>
          <w:w w:val="110"/>
          <w:sz w:val="24"/>
          <w:szCs w:val="24"/>
        </w:rPr>
        <w:t xml:space="preserve">Current CV or description </w:t>
      </w:r>
      <w:r w:rsidRPr="000A7CC1">
        <w:rPr>
          <w:rFonts w:ascii="Garamond" w:hAnsi="Garamond"/>
          <w:b/>
          <w:w w:val="110"/>
          <w:sz w:val="24"/>
          <w:szCs w:val="24"/>
        </w:rPr>
        <w:t xml:space="preserve">of accomplishments: </w:t>
      </w:r>
      <w:r w:rsidRPr="000A7CC1">
        <w:rPr>
          <w:rFonts w:ascii="Garamond" w:hAnsi="Garamond"/>
          <w:w w:val="110"/>
          <w:sz w:val="24"/>
          <w:szCs w:val="24"/>
        </w:rPr>
        <w:t>(insert or attach)</w:t>
      </w:r>
    </w:p>
    <w:p w14:paraId="59AEBE2A" w14:textId="77777777" w:rsidR="00A671DA" w:rsidRPr="000A7CC1" w:rsidRDefault="00A671DA">
      <w:pPr>
        <w:pStyle w:val="BodyText"/>
        <w:spacing w:before="9"/>
        <w:rPr>
          <w:rFonts w:ascii="Garamond" w:hAnsi="Garamond"/>
        </w:rPr>
      </w:pPr>
    </w:p>
    <w:p w14:paraId="1FC245B3" w14:textId="77777777" w:rsidR="00A671DA" w:rsidRPr="000A7CC1" w:rsidRDefault="000A7CC1">
      <w:pPr>
        <w:spacing w:line="272" w:lineRule="exact"/>
        <w:ind w:left="152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b/>
          <w:w w:val="105"/>
          <w:sz w:val="24"/>
          <w:szCs w:val="24"/>
        </w:rPr>
        <w:t xml:space="preserve">Award category: </w:t>
      </w:r>
      <w:r w:rsidRPr="000A7CC1">
        <w:rPr>
          <w:rFonts w:ascii="Garamond" w:hAnsi="Garamond"/>
          <w:w w:val="105"/>
          <w:sz w:val="24"/>
          <w:szCs w:val="24"/>
        </w:rPr>
        <w:t>(select one)</w:t>
      </w:r>
    </w:p>
    <w:p w14:paraId="7AF8A1D7" w14:textId="77777777" w:rsidR="00A671DA" w:rsidRPr="000A7CC1" w:rsidRDefault="000A7CC1">
      <w:pPr>
        <w:pStyle w:val="BodyText"/>
        <w:spacing w:line="462" w:lineRule="exact"/>
        <w:ind w:left="125"/>
        <w:rPr>
          <w:rFonts w:ascii="Garamond" w:hAnsi="Garamond"/>
        </w:rPr>
      </w:pPr>
      <w:r w:rsidRPr="000A7CC1">
        <w:rPr>
          <w:rFonts w:ascii="MS Mincho" w:eastAsia="MS Mincho" w:hAnsi="MS Mincho" w:cs="MS Mincho"/>
          <w:b/>
          <w:w w:val="105"/>
        </w:rPr>
        <w:t>☐</w:t>
      </w:r>
      <w:r w:rsidRPr="000A7CC1">
        <w:rPr>
          <w:rFonts w:ascii="Garamond" w:hAnsi="Garamond"/>
          <w:b/>
          <w:spacing w:val="-196"/>
          <w:w w:val="105"/>
        </w:rPr>
        <w:t xml:space="preserve"> </w:t>
      </w:r>
      <w:r w:rsidRPr="000A7CC1">
        <w:rPr>
          <w:rFonts w:ascii="Garamond" w:hAnsi="Garamond"/>
          <w:w w:val="105"/>
        </w:rPr>
        <w:t>Organizational or Program Leadership</w:t>
      </w:r>
    </w:p>
    <w:p w14:paraId="2F65AFB1" w14:textId="77777777" w:rsidR="00A671DA" w:rsidRPr="000A7CC1" w:rsidRDefault="000A7CC1">
      <w:pPr>
        <w:pStyle w:val="BodyText"/>
        <w:ind w:left="125"/>
        <w:rPr>
          <w:rFonts w:ascii="Garamond" w:hAnsi="Garamond"/>
        </w:rPr>
      </w:pPr>
      <w:r w:rsidRPr="000A7CC1">
        <w:rPr>
          <w:rFonts w:ascii="MS Mincho" w:eastAsia="MS Mincho" w:hAnsi="MS Mincho" w:cs="MS Mincho"/>
          <w:b/>
          <w:w w:val="105"/>
        </w:rPr>
        <w:t>☐</w:t>
      </w:r>
      <w:r w:rsidRPr="000A7CC1">
        <w:rPr>
          <w:rFonts w:ascii="Garamond" w:hAnsi="Garamond"/>
          <w:b/>
          <w:spacing w:val="-215"/>
          <w:w w:val="105"/>
        </w:rPr>
        <w:t xml:space="preserve"> </w:t>
      </w:r>
      <w:r w:rsidRPr="000A7CC1">
        <w:rPr>
          <w:rFonts w:ascii="Garamond" w:hAnsi="Garamond"/>
          <w:w w:val="105"/>
        </w:rPr>
        <w:t>Creative Programming</w:t>
      </w:r>
    </w:p>
    <w:p w14:paraId="6B11D311" w14:textId="77777777" w:rsidR="00A671DA" w:rsidRPr="000A7CC1" w:rsidRDefault="000A7CC1">
      <w:pPr>
        <w:pStyle w:val="BodyText"/>
        <w:ind w:left="125"/>
        <w:rPr>
          <w:rFonts w:ascii="Garamond" w:hAnsi="Garamond"/>
        </w:rPr>
      </w:pPr>
      <w:r w:rsidRPr="000A7CC1">
        <w:rPr>
          <w:rFonts w:ascii="MS Mincho" w:eastAsia="MS Mincho" w:hAnsi="MS Mincho" w:cs="MS Mincho"/>
          <w:b/>
          <w:w w:val="105"/>
        </w:rPr>
        <w:t>☐</w:t>
      </w:r>
      <w:r w:rsidRPr="000A7CC1">
        <w:rPr>
          <w:rFonts w:ascii="Garamond" w:hAnsi="Garamond"/>
          <w:b/>
          <w:spacing w:val="-215"/>
          <w:w w:val="105"/>
        </w:rPr>
        <w:t xml:space="preserve"> </w:t>
      </w:r>
      <w:r w:rsidRPr="000A7CC1">
        <w:rPr>
          <w:rFonts w:ascii="Garamond" w:hAnsi="Garamond"/>
          <w:w w:val="105"/>
        </w:rPr>
        <w:t>Research</w:t>
      </w:r>
    </w:p>
    <w:p w14:paraId="25DB351A" w14:textId="77777777" w:rsidR="00A671DA" w:rsidRPr="000A7CC1" w:rsidRDefault="000A7CC1">
      <w:pPr>
        <w:pStyle w:val="Heading1"/>
        <w:spacing w:before="199" w:line="247" w:lineRule="auto"/>
        <w:rPr>
          <w:rFonts w:ascii="Garamond" w:hAnsi="Garamond"/>
          <w:b w:val="0"/>
        </w:rPr>
      </w:pPr>
      <w:r w:rsidRPr="000A7CC1">
        <w:rPr>
          <w:rFonts w:ascii="Garamond" w:hAnsi="Garamond"/>
          <w:w w:val="110"/>
        </w:rPr>
        <w:t>In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500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words</w:t>
      </w:r>
      <w:r w:rsidRPr="000A7CC1">
        <w:rPr>
          <w:rFonts w:ascii="Garamond" w:hAnsi="Garamond"/>
          <w:spacing w:val="-12"/>
          <w:w w:val="110"/>
        </w:rPr>
        <w:t xml:space="preserve"> </w:t>
      </w:r>
      <w:r w:rsidRPr="000A7CC1">
        <w:rPr>
          <w:rFonts w:ascii="Garamond" w:hAnsi="Garamond"/>
          <w:w w:val="110"/>
        </w:rPr>
        <w:t>or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less,</w:t>
      </w:r>
      <w:r w:rsidRPr="000A7CC1">
        <w:rPr>
          <w:rFonts w:ascii="Garamond" w:hAnsi="Garamond"/>
          <w:spacing w:val="-12"/>
          <w:w w:val="110"/>
        </w:rPr>
        <w:t xml:space="preserve"> </w:t>
      </w:r>
      <w:r w:rsidRPr="000A7CC1">
        <w:rPr>
          <w:rFonts w:ascii="Garamond" w:hAnsi="Garamond"/>
          <w:w w:val="110"/>
        </w:rPr>
        <w:t>explain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why</w:t>
      </w:r>
      <w:r w:rsidRPr="000A7CC1">
        <w:rPr>
          <w:rFonts w:ascii="Garamond" w:hAnsi="Garamond"/>
          <w:spacing w:val="-12"/>
          <w:w w:val="110"/>
        </w:rPr>
        <w:t xml:space="preserve"> </w:t>
      </w:r>
      <w:r w:rsidRPr="000A7CC1">
        <w:rPr>
          <w:rFonts w:ascii="Garamond" w:hAnsi="Garamond"/>
          <w:w w:val="110"/>
        </w:rPr>
        <w:t>you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think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the</w:t>
      </w:r>
      <w:r w:rsidRPr="000A7CC1">
        <w:rPr>
          <w:rFonts w:ascii="Garamond" w:hAnsi="Garamond"/>
          <w:spacing w:val="-12"/>
          <w:w w:val="110"/>
        </w:rPr>
        <w:t xml:space="preserve"> </w:t>
      </w:r>
      <w:r w:rsidRPr="000A7CC1">
        <w:rPr>
          <w:rFonts w:ascii="Garamond" w:hAnsi="Garamond"/>
          <w:w w:val="110"/>
        </w:rPr>
        <w:t>nominee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should</w:t>
      </w:r>
      <w:r w:rsidRPr="000A7CC1">
        <w:rPr>
          <w:rFonts w:ascii="Garamond" w:hAnsi="Garamond"/>
          <w:spacing w:val="-13"/>
          <w:w w:val="110"/>
        </w:rPr>
        <w:t xml:space="preserve"> </w:t>
      </w:r>
      <w:r w:rsidRPr="000A7CC1">
        <w:rPr>
          <w:rFonts w:ascii="Garamond" w:hAnsi="Garamond"/>
          <w:w w:val="110"/>
        </w:rPr>
        <w:t>receive</w:t>
      </w:r>
      <w:r w:rsidRPr="000A7CC1">
        <w:rPr>
          <w:rFonts w:ascii="Garamond" w:hAnsi="Garamond"/>
          <w:spacing w:val="-12"/>
          <w:w w:val="110"/>
        </w:rPr>
        <w:t xml:space="preserve"> </w:t>
      </w:r>
      <w:r w:rsidRPr="000A7CC1">
        <w:rPr>
          <w:rFonts w:ascii="Garamond" w:hAnsi="Garamond"/>
          <w:w w:val="110"/>
        </w:rPr>
        <w:t xml:space="preserve">the award: </w:t>
      </w:r>
      <w:r w:rsidRPr="000A7CC1">
        <w:rPr>
          <w:rFonts w:ascii="Garamond" w:hAnsi="Garamond"/>
          <w:b w:val="0"/>
          <w:w w:val="110"/>
        </w:rPr>
        <w:t>(insert or</w:t>
      </w:r>
      <w:r w:rsidRPr="000A7CC1">
        <w:rPr>
          <w:rFonts w:ascii="Garamond" w:hAnsi="Garamond"/>
          <w:b w:val="0"/>
          <w:spacing w:val="-49"/>
          <w:w w:val="110"/>
        </w:rPr>
        <w:t xml:space="preserve"> </w:t>
      </w:r>
      <w:r w:rsidRPr="000A7CC1">
        <w:rPr>
          <w:rFonts w:ascii="Garamond" w:hAnsi="Garamond"/>
          <w:b w:val="0"/>
          <w:w w:val="110"/>
        </w:rPr>
        <w:t>attach)</w:t>
      </w:r>
    </w:p>
    <w:p w14:paraId="6590FF15" w14:textId="77777777" w:rsidR="00A671DA" w:rsidRPr="000A7CC1" w:rsidRDefault="00A671DA">
      <w:pPr>
        <w:pStyle w:val="BodyText"/>
        <w:spacing w:before="1"/>
        <w:rPr>
          <w:rFonts w:ascii="Garamond" w:hAnsi="Garamond"/>
        </w:rPr>
      </w:pPr>
    </w:p>
    <w:p w14:paraId="0696C444" w14:textId="77777777" w:rsidR="00A671DA" w:rsidRPr="000A7CC1" w:rsidRDefault="000A7CC1">
      <w:pPr>
        <w:spacing w:line="242" w:lineRule="auto"/>
        <w:ind w:left="125"/>
        <w:rPr>
          <w:rFonts w:ascii="Garamond" w:hAnsi="Garamond"/>
          <w:sz w:val="24"/>
          <w:szCs w:val="24"/>
        </w:rPr>
      </w:pPr>
      <w:r w:rsidRPr="000A7CC1">
        <w:rPr>
          <w:rFonts w:ascii="Garamond" w:hAnsi="Garamond"/>
          <w:b/>
          <w:w w:val="110"/>
          <w:sz w:val="24"/>
          <w:szCs w:val="24"/>
        </w:rPr>
        <w:t>In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500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words</w:t>
      </w:r>
      <w:r w:rsidRPr="000A7CC1">
        <w:rPr>
          <w:rFonts w:ascii="Garamond" w:hAnsi="Garamond"/>
          <w:b/>
          <w:spacing w:val="-1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or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less,</w:t>
      </w:r>
      <w:r w:rsidRPr="000A7CC1">
        <w:rPr>
          <w:rFonts w:ascii="Garamond" w:hAnsi="Garamond"/>
          <w:b/>
          <w:spacing w:val="-1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document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impacts</w:t>
      </w:r>
      <w:r w:rsidRPr="000A7CC1">
        <w:rPr>
          <w:rFonts w:ascii="Garamond" w:hAnsi="Garamond"/>
          <w:b/>
          <w:spacing w:val="-1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of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the</w:t>
      </w:r>
      <w:r w:rsidRPr="000A7CC1">
        <w:rPr>
          <w:rFonts w:ascii="Garamond" w:hAnsi="Garamond"/>
          <w:b/>
          <w:spacing w:val="-16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nominee’s</w:t>
      </w:r>
      <w:r w:rsidRPr="000A7CC1">
        <w:rPr>
          <w:rFonts w:ascii="Garamond" w:hAnsi="Garamond"/>
          <w:b/>
          <w:spacing w:val="-1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leadership, programming,</w:t>
      </w:r>
      <w:r w:rsidRPr="000A7CC1">
        <w:rPr>
          <w:rFonts w:ascii="Garamond" w:hAnsi="Garamond"/>
          <w:b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or</w:t>
      </w:r>
      <w:r w:rsidRPr="000A7CC1">
        <w:rPr>
          <w:rFonts w:ascii="Garamond" w:hAnsi="Garamond"/>
          <w:b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b/>
          <w:w w:val="110"/>
          <w:sz w:val="24"/>
          <w:szCs w:val="24"/>
        </w:rPr>
        <w:t>research:</w:t>
      </w:r>
      <w:r w:rsidRPr="000A7CC1">
        <w:rPr>
          <w:rFonts w:ascii="Garamond" w:hAnsi="Garamond"/>
          <w:b/>
          <w:spacing w:val="-25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(insert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or</w:t>
      </w:r>
      <w:r w:rsidRPr="000A7CC1">
        <w:rPr>
          <w:rFonts w:ascii="Garamond" w:hAnsi="Garamond"/>
          <w:spacing w:val="-27"/>
          <w:w w:val="110"/>
          <w:sz w:val="24"/>
          <w:szCs w:val="24"/>
        </w:rPr>
        <w:t xml:space="preserve"> </w:t>
      </w:r>
      <w:r w:rsidRPr="000A7CC1">
        <w:rPr>
          <w:rFonts w:ascii="Garamond" w:hAnsi="Garamond"/>
          <w:w w:val="110"/>
          <w:sz w:val="24"/>
          <w:szCs w:val="24"/>
        </w:rPr>
        <w:t>attach)</w:t>
      </w:r>
    </w:p>
    <w:p w14:paraId="60F40CF0" w14:textId="77777777" w:rsidR="00A671DA" w:rsidRPr="000A7CC1" w:rsidRDefault="000A7CC1">
      <w:pPr>
        <w:pStyle w:val="BodyText"/>
        <w:spacing w:before="4" w:line="247" w:lineRule="auto"/>
        <w:ind w:left="125" w:right="866"/>
        <w:rPr>
          <w:rFonts w:ascii="Garamond" w:hAnsi="Garamond"/>
        </w:rPr>
      </w:pPr>
      <w:r w:rsidRPr="000A7CC1">
        <w:rPr>
          <w:rFonts w:ascii="Garamond" w:hAnsi="Garamond"/>
          <w:w w:val="110"/>
        </w:rPr>
        <w:t>(Note: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Instead</w:t>
      </w:r>
      <w:r w:rsidRPr="000A7CC1">
        <w:rPr>
          <w:rFonts w:ascii="Garamond" w:hAnsi="Garamond"/>
          <w:spacing w:val="-24"/>
          <w:w w:val="110"/>
        </w:rPr>
        <w:t xml:space="preserve"> </w:t>
      </w:r>
      <w:r w:rsidRPr="000A7CC1">
        <w:rPr>
          <w:rFonts w:ascii="Garamond" w:hAnsi="Garamond"/>
          <w:w w:val="110"/>
        </w:rPr>
        <w:t>of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this</w:t>
      </w:r>
      <w:r w:rsidRPr="000A7CC1">
        <w:rPr>
          <w:rFonts w:ascii="Garamond" w:hAnsi="Garamond"/>
          <w:spacing w:val="-24"/>
          <w:w w:val="110"/>
        </w:rPr>
        <w:t xml:space="preserve"> </w:t>
      </w:r>
      <w:r w:rsidRPr="000A7CC1">
        <w:rPr>
          <w:rFonts w:ascii="Garamond" w:hAnsi="Garamond"/>
          <w:w w:val="110"/>
        </w:rPr>
        <w:t>narrative,</w:t>
      </w:r>
      <w:r w:rsidRPr="000A7CC1">
        <w:rPr>
          <w:rFonts w:ascii="Garamond" w:hAnsi="Garamond"/>
          <w:spacing w:val="-24"/>
          <w:w w:val="110"/>
        </w:rPr>
        <w:t xml:space="preserve"> </w:t>
      </w:r>
      <w:r w:rsidRPr="000A7CC1">
        <w:rPr>
          <w:rFonts w:ascii="Garamond" w:hAnsi="Garamond"/>
          <w:w w:val="110"/>
        </w:rPr>
        <w:t>you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may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submit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a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copy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of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a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recently</w:t>
      </w:r>
      <w:r w:rsidRPr="000A7CC1">
        <w:rPr>
          <w:rFonts w:ascii="Garamond" w:hAnsi="Garamond"/>
          <w:spacing w:val="-25"/>
          <w:w w:val="110"/>
        </w:rPr>
        <w:t xml:space="preserve"> </w:t>
      </w:r>
      <w:r w:rsidRPr="000A7CC1">
        <w:rPr>
          <w:rFonts w:ascii="Garamond" w:hAnsi="Garamond"/>
          <w:w w:val="110"/>
        </w:rPr>
        <w:t>prepared o</w:t>
      </w:r>
      <w:r w:rsidRPr="000A7CC1">
        <w:rPr>
          <w:rFonts w:ascii="Garamond" w:hAnsi="Garamond"/>
        </w:rPr>
        <w:t>ne</w:t>
      </w:r>
      <w:r w:rsidRPr="000A7CC1">
        <w:rPr>
          <w:rFonts w:ascii="Calibri" w:eastAsia="Calibri" w:hAnsi="Calibri" w:cs="Calibri"/>
        </w:rPr>
        <w:t>‐</w:t>
      </w:r>
      <w:r w:rsidRPr="000A7CC1">
        <w:rPr>
          <w:rFonts w:ascii="Garamond" w:hAnsi="Garamond"/>
        </w:rPr>
        <w:t>page</w:t>
      </w:r>
      <w:r w:rsidRPr="000A7CC1">
        <w:rPr>
          <w:rFonts w:ascii="Garamond" w:hAnsi="Garamond"/>
          <w:spacing w:val="-32"/>
        </w:rPr>
        <w:t xml:space="preserve"> </w:t>
      </w:r>
      <w:r w:rsidRPr="000A7CC1">
        <w:rPr>
          <w:rFonts w:ascii="Garamond" w:hAnsi="Garamond"/>
          <w:w w:val="105"/>
        </w:rPr>
        <w:t>Program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Summary.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Impacts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from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MPRS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may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be</w:t>
      </w:r>
      <w:r w:rsidRPr="000A7CC1">
        <w:rPr>
          <w:rFonts w:ascii="Garamond" w:hAnsi="Garamond"/>
          <w:spacing w:val="-35"/>
          <w:w w:val="105"/>
        </w:rPr>
        <w:t xml:space="preserve"> </w:t>
      </w:r>
      <w:r w:rsidRPr="000A7CC1">
        <w:rPr>
          <w:rFonts w:ascii="Garamond" w:hAnsi="Garamond"/>
          <w:w w:val="105"/>
        </w:rPr>
        <w:t>submitted.)</w:t>
      </w:r>
    </w:p>
    <w:p w14:paraId="0DA141C9" w14:textId="77777777" w:rsidR="00A671DA" w:rsidRPr="000A7CC1" w:rsidRDefault="00A671DA">
      <w:pPr>
        <w:pStyle w:val="BodyText"/>
        <w:rPr>
          <w:rFonts w:ascii="Garamond" w:hAnsi="Garamond"/>
        </w:rPr>
      </w:pPr>
    </w:p>
    <w:p w14:paraId="7E657363" w14:textId="77777777" w:rsidR="00A671DA" w:rsidRPr="000A7CC1" w:rsidRDefault="000A7CC1">
      <w:pPr>
        <w:pStyle w:val="Heading1"/>
        <w:spacing w:before="234" w:line="247" w:lineRule="auto"/>
        <w:ind w:left="1949" w:right="1976"/>
        <w:jc w:val="center"/>
        <w:rPr>
          <w:rFonts w:ascii="Garamond" w:hAnsi="Garamond"/>
        </w:rPr>
      </w:pPr>
      <w:r w:rsidRPr="000A7CC1">
        <w:rPr>
          <w:rFonts w:ascii="Garamond" w:hAnsi="Garamond"/>
          <w:w w:val="105"/>
        </w:rPr>
        <w:t>Thank You for Nominating a Colleague for an Extension Faculty Award!</w:t>
      </w:r>
    </w:p>
    <w:sectPr w:rsidR="00A671DA" w:rsidRPr="000A7CC1">
      <w:pgSz w:w="12240" w:h="15840"/>
      <w:pgMar w:top="122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465385"/>
    <w:multiLevelType w:val="hybridMultilevel"/>
    <w:tmpl w:val="C4CAF1D0"/>
    <w:lvl w:ilvl="0" w:tplc="524A7A70">
      <w:start w:val="1"/>
      <w:numFmt w:val="decimal"/>
      <w:lvlText w:val="%1."/>
      <w:lvlJc w:val="left"/>
      <w:pPr>
        <w:ind w:left="485" w:hanging="378"/>
        <w:jc w:val="left"/>
      </w:pPr>
      <w:rPr>
        <w:rFonts w:ascii="Helvetica" w:eastAsia="Helvetica" w:hAnsi="Helvetica" w:cs="Helvetica" w:hint="default"/>
        <w:spacing w:val="-23"/>
        <w:w w:val="90"/>
        <w:sz w:val="24"/>
        <w:szCs w:val="24"/>
      </w:rPr>
    </w:lvl>
    <w:lvl w:ilvl="1" w:tplc="AF6C36C0">
      <w:numFmt w:val="bullet"/>
      <w:lvlText w:val="•"/>
      <w:lvlJc w:val="left"/>
      <w:pPr>
        <w:ind w:left="1316" w:hanging="378"/>
      </w:pPr>
      <w:rPr>
        <w:rFonts w:hint="default"/>
      </w:rPr>
    </w:lvl>
    <w:lvl w:ilvl="2" w:tplc="EE6C6056">
      <w:numFmt w:val="bullet"/>
      <w:lvlText w:val="•"/>
      <w:lvlJc w:val="left"/>
      <w:pPr>
        <w:ind w:left="2152" w:hanging="378"/>
      </w:pPr>
      <w:rPr>
        <w:rFonts w:hint="default"/>
      </w:rPr>
    </w:lvl>
    <w:lvl w:ilvl="3" w:tplc="60A62BB8">
      <w:numFmt w:val="bullet"/>
      <w:lvlText w:val="•"/>
      <w:lvlJc w:val="left"/>
      <w:pPr>
        <w:ind w:left="2988" w:hanging="378"/>
      </w:pPr>
      <w:rPr>
        <w:rFonts w:hint="default"/>
      </w:rPr>
    </w:lvl>
    <w:lvl w:ilvl="4" w:tplc="A76C52EA">
      <w:numFmt w:val="bullet"/>
      <w:lvlText w:val="•"/>
      <w:lvlJc w:val="left"/>
      <w:pPr>
        <w:ind w:left="3824" w:hanging="378"/>
      </w:pPr>
      <w:rPr>
        <w:rFonts w:hint="default"/>
      </w:rPr>
    </w:lvl>
    <w:lvl w:ilvl="5" w:tplc="300A5486">
      <w:numFmt w:val="bullet"/>
      <w:lvlText w:val="•"/>
      <w:lvlJc w:val="left"/>
      <w:pPr>
        <w:ind w:left="4660" w:hanging="378"/>
      </w:pPr>
      <w:rPr>
        <w:rFonts w:hint="default"/>
      </w:rPr>
    </w:lvl>
    <w:lvl w:ilvl="6" w:tplc="22C444A8">
      <w:numFmt w:val="bullet"/>
      <w:lvlText w:val="•"/>
      <w:lvlJc w:val="left"/>
      <w:pPr>
        <w:ind w:left="5496" w:hanging="378"/>
      </w:pPr>
      <w:rPr>
        <w:rFonts w:hint="default"/>
      </w:rPr>
    </w:lvl>
    <w:lvl w:ilvl="7" w:tplc="5024F48E">
      <w:numFmt w:val="bullet"/>
      <w:lvlText w:val="•"/>
      <w:lvlJc w:val="left"/>
      <w:pPr>
        <w:ind w:left="6332" w:hanging="378"/>
      </w:pPr>
      <w:rPr>
        <w:rFonts w:hint="default"/>
      </w:rPr>
    </w:lvl>
    <w:lvl w:ilvl="8" w:tplc="9E4C56E8">
      <w:numFmt w:val="bullet"/>
      <w:lvlText w:val="•"/>
      <w:lvlJc w:val="left"/>
      <w:pPr>
        <w:ind w:left="7168" w:hanging="378"/>
      </w:pPr>
      <w:rPr>
        <w:rFonts w:hint="default"/>
      </w:rPr>
    </w:lvl>
  </w:abstractNum>
  <w:abstractNum w:abstractNumId="1">
    <w:nsid w:val="1A765ABB"/>
    <w:multiLevelType w:val="hybridMultilevel"/>
    <w:tmpl w:val="F3A46DD8"/>
    <w:lvl w:ilvl="0" w:tplc="910A932A">
      <w:start w:val="1"/>
      <w:numFmt w:val="decimal"/>
      <w:lvlText w:val="%1.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3D69ECC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7C30D924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B69AA8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1AEC0FD0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1BC24AC8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72D836CE">
      <w:numFmt w:val="bullet"/>
      <w:lvlText w:val="•"/>
      <w:lvlJc w:val="left"/>
      <w:pPr>
        <w:ind w:left="5552" w:hanging="360"/>
      </w:pPr>
      <w:rPr>
        <w:rFonts w:hint="default"/>
      </w:rPr>
    </w:lvl>
    <w:lvl w:ilvl="7" w:tplc="E1169446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CD3E5276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">
    <w:nsid w:val="438E737B"/>
    <w:multiLevelType w:val="hybridMultilevel"/>
    <w:tmpl w:val="03B69BFA"/>
    <w:lvl w:ilvl="0" w:tplc="40F0CAD6">
      <w:numFmt w:val="bullet"/>
      <w:lvlText w:val="•"/>
      <w:lvlJc w:val="left"/>
      <w:pPr>
        <w:ind w:left="486" w:hanging="360"/>
      </w:pPr>
      <w:rPr>
        <w:rFonts w:ascii="Symbol" w:eastAsia="Symbol" w:hAnsi="Symbol" w:cs="Symbol" w:hint="default"/>
        <w:spacing w:val="-8"/>
        <w:w w:val="100"/>
        <w:sz w:val="24"/>
        <w:szCs w:val="24"/>
      </w:rPr>
    </w:lvl>
    <w:lvl w:ilvl="1" w:tplc="3272B67C">
      <w:numFmt w:val="bullet"/>
      <w:lvlText w:val="o"/>
      <w:lvlJc w:val="left"/>
      <w:pPr>
        <w:ind w:left="845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5ACD882"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9D4F5B6"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0002B28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190C49C0"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B1CEB0EE"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26CE139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B4D4CCFE">
      <w:numFmt w:val="bullet"/>
      <w:lvlText w:val="•"/>
      <w:lvlJc w:val="left"/>
      <w:pPr>
        <w:ind w:left="70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71DA"/>
    <w:rsid w:val="000A7CC1"/>
    <w:rsid w:val="00A6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DD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xtension.pac-group@maine.edu" TargetMode="External"/><Relationship Id="rId6" Type="http://schemas.openxmlformats.org/officeDocument/2006/relationships/hyperlink" Target="mailto:extension.pac-group@main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2807</Characters>
  <Application>Microsoft Macintosh Word</Application>
  <DocSecurity>0</DocSecurity>
  <Lines>23</Lines>
  <Paragraphs>6</Paragraphs>
  <ScaleCrop>false</ScaleCrop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 Cooperative Extension Faculty Awards</dc:title>
  <cp:lastModifiedBy>Microsoft Office User</cp:lastModifiedBy>
  <cp:revision>2</cp:revision>
  <dcterms:created xsi:type="dcterms:W3CDTF">2020-01-13T11:41:00Z</dcterms:created>
  <dcterms:modified xsi:type="dcterms:W3CDTF">2020-01-13T16:47:00Z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Word</vt:lpwstr>
  </property>
  <property fmtid="{D5CDD505-2E9C-101B-9397-08002B2CF9AE}" pid="4" name="LastSaved">
    <vt:filetime>2020-01-13T00:00:00Z</vt:filetime>
  </property>
</Properties>
</file>