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AE22" w14:textId="5C309FEA" w:rsidR="00695169" w:rsidRDefault="00283FCF">
      <w:r>
        <w:rPr>
          <w:noProof/>
        </w:rPr>
        <mc:AlternateContent>
          <mc:Choice Requires="wps">
            <w:drawing>
              <wp:anchor distT="0" distB="0" distL="114300" distR="114300" simplePos="0" relativeHeight="251662336" behindDoc="0" locked="0" layoutInCell="1" allowOverlap="1" wp14:anchorId="5073BE2E" wp14:editId="0353D351">
                <wp:simplePos x="0" y="0"/>
                <wp:positionH relativeFrom="column">
                  <wp:posOffset>0</wp:posOffset>
                </wp:positionH>
                <wp:positionV relativeFrom="paragraph">
                  <wp:posOffset>0</wp:posOffset>
                </wp:positionV>
                <wp:extent cx="1709224" cy="865163"/>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1709224" cy="865163"/>
                        </a:xfrm>
                        <a:prstGeom prst="rect">
                          <a:avLst/>
                        </a:prstGeom>
                        <a:solidFill>
                          <a:schemeClr val="lt1"/>
                        </a:solidFill>
                        <a:ln w="6350">
                          <a:solidFill>
                            <a:prstClr val="black"/>
                          </a:solidFill>
                        </a:ln>
                      </wps:spPr>
                      <wps:txbx>
                        <w:txbxContent>
                          <w:p w14:paraId="23CF0EEF" w14:textId="77777777" w:rsidR="00283FCF" w:rsidRPr="009E1881" w:rsidRDefault="00283FCF" w:rsidP="00283FCF">
                            <w:pPr>
                              <w:jc w:val="center"/>
                              <w:rPr>
                                <w:b/>
                              </w:rPr>
                            </w:pPr>
                            <w:r w:rsidRPr="009E1881">
                              <w:rPr>
                                <w:b/>
                              </w:rPr>
                              <w:t>LAST UPDATED ON:</w:t>
                            </w:r>
                          </w:p>
                          <w:p w14:paraId="597CBB1E" w14:textId="77777777" w:rsidR="00283FCF" w:rsidRPr="009E1881" w:rsidRDefault="00283FCF" w:rsidP="00283FCF">
                            <w:pPr>
                              <w:jc w:val="center"/>
                              <w:rPr>
                                <w:b/>
                              </w:rPr>
                            </w:pPr>
                          </w:p>
                          <w:p w14:paraId="21235501" w14:textId="77777777" w:rsidR="00283FCF" w:rsidRPr="009E1881" w:rsidRDefault="00283FCF" w:rsidP="00283FCF">
                            <w:pPr>
                              <w:jc w:val="center"/>
                              <w:rPr>
                                <w:b/>
                              </w:rPr>
                            </w:pPr>
                            <w:r w:rsidRPr="009E1881">
                              <w:rPr>
                                <w:b/>
                              </w:rPr>
                              <w:t>June 17,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3BE2E" id="_x0000_t202" coordsize="21600,21600" o:spt="202" path="m,l,21600r21600,l21600,xe">
                <v:stroke joinstyle="miter"/>
                <v:path gradientshapeok="t" o:connecttype="rect"/>
              </v:shapetype>
              <v:shape id="Text Box 4" o:spid="_x0000_s1026" type="#_x0000_t202" style="position:absolute;margin-left:0;margin-top:0;width:134.6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" fillcolor="white [3201]" strokeweight=".5pt">
                <v:textbox>
                  <w:txbxContent>
                    <w:p w14:paraId="23CF0EEF" w14:textId="77777777" w:rsidR="00283FCF" w:rsidRPr="009E1881" w:rsidRDefault="00283FCF" w:rsidP="00283FCF">
                      <w:pPr>
                        <w:jc w:val="center"/>
                        <w:rPr>
                          <w:b/>
                        </w:rPr>
                      </w:pPr>
                      <w:r w:rsidRPr="009E1881">
                        <w:rPr>
                          <w:b/>
                        </w:rPr>
                        <w:t>LAST UPDATED ON:</w:t>
                      </w:r>
                    </w:p>
                    <w:p w14:paraId="597CBB1E" w14:textId="77777777" w:rsidR="00283FCF" w:rsidRPr="009E1881" w:rsidRDefault="00283FCF" w:rsidP="00283FCF">
                      <w:pPr>
                        <w:jc w:val="center"/>
                        <w:rPr>
                          <w:b/>
                        </w:rPr>
                      </w:pPr>
                    </w:p>
                    <w:p w14:paraId="21235501" w14:textId="77777777" w:rsidR="00283FCF" w:rsidRPr="009E1881" w:rsidRDefault="00283FCF" w:rsidP="00283FCF">
                      <w:pPr>
                        <w:jc w:val="center"/>
                        <w:rPr>
                          <w:b/>
                        </w:rPr>
                      </w:pPr>
                      <w:r w:rsidRPr="009E1881">
                        <w:rPr>
                          <w:b/>
                        </w:rPr>
                        <w:t>June 17, 2019</w:t>
                      </w:r>
                    </w:p>
                  </w:txbxContent>
                </v:textbox>
              </v:shape>
            </w:pict>
          </mc:Fallback>
        </mc:AlternateContent>
      </w:r>
      <w:r w:rsidR="00890B4B">
        <w:rPr>
          <w:noProof/>
        </w:rPr>
        <w:drawing>
          <wp:anchor distT="0" distB="0" distL="114300" distR="114300" simplePos="0" relativeHeight="251646976" behindDoc="0" locked="0" layoutInCell="1" allowOverlap="1" wp14:anchorId="4FFEB0BC" wp14:editId="67B2B4F3">
            <wp:simplePos x="0" y="0"/>
            <wp:positionH relativeFrom="margin">
              <wp:align>center</wp:align>
            </wp:positionH>
            <wp:positionV relativeFrom="margin">
              <wp:align>top</wp:align>
            </wp:positionV>
            <wp:extent cx="2743200" cy="9150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915035"/>
                    </a:xfrm>
                    <a:prstGeom prst="rect">
                      <a:avLst/>
                    </a:prstGeom>
                  </pic:spPr>
                </pic:pic>
              </a:graphicData>
            </a:graphic>
          </wp:anchor>
        </w:drawing>
      </w:r>
    </w:p>
    <w:p w14:paraId="63061F59" w14:textId="46D44FAD" w:rsidR="00695169" w:rsidRDefault="00695169"/>
    <w:p w14:paraId="7CED80BB" w14:textId="33E493B3" w:rsidR="00695169" w:rsidRDefault="00695169"/>
    <w:p w14:paraId="3E707940" w14:textId="568F957F" w:rsidR="00695169" w:rsidRDefault="00695169"/>
    <w:p w14:paraId="7BE854B4" w14:textId="46BCD706" w:rsidR="00695169" w:rsidRDefault="00695169">
      <w:bookmarkStart w:id="0" w:name="_GoBack"/>
      <w:bookmarkEnd w:id="0"/>
    </w:p>
    <w:p w14:paraId="1B067009" w14:textId="559BBBCE" w:rsidR="00695169" w:rsidRDefault="00730AE8">
      <w:r>
        <w:rPr>
          <w:b/>
          <w:bCs/>
          <w:noProof/>
          <w:color w:val="000000"/>
        </w:rPr>
        <mc:AlternateContent>
          <mc:Choice Requires="wps">
            <w:drawing>
              <wp:anchor distT="0" distB="0" distL="114300" distR="114300" simplePos="0" relativeHeight="251648000" behindDoc="0" locked="0" layoutInCell="1" allowOverlap="1" wp14:anchorId="3F8D418A" wp14:editId="4DD4B9A6">
                <wp:simplePos x="0" y="0"/>
                <wp:positionH relativeFrom="page">
                  <wp:posOffset>454025</wp:posOffset>
                </wp:positionH>
                <wp:positionV relativeFrom="paragraph">
                  <wp:posOffset>266700</wp:posOffset>
                </wp:positionV>
                <wp:extent cx="6858000" cy="0"/>
                <wp:effectExtent l="0" t="50800" r="25400" b="50800"/>
                <wp:wrapThrough wrapText="bothSides">
                  <wp:wrapPolygon edited="0">
                    <wp:start x="0" y="-1"/>
                    <wp:lineTo x="0" y="-1"/>
                    <wp:lineTo x="21640" y="-1"/>
                    <wp:lineTo x="21640" y="-1"/>
                    <wp:lineTo x="0" y="-1"/>
                  </wp:wrapPolygon>
                </wp:wrapThrough>
                <wp:docPr id="43" name="Straight Connector 43"/>
                <wp:cNvGraphicFramePr/>
                <a:graphic xmlns:a="http://schemas.openxmlformats.org/drawingml/2006/main">
                  <a:graphicData uri="http://schemas.microsoft.com/office/word/2010/wordprocessingShape">
                    <wps:wsp>
                      <wps:cNvCnPr/>
                      <wps:spPr>
                        <a:xfrm flipV="1">
                          <a:off x="0" y="0"/>
                          <a:ext cx="6858000" cy="0"/>
                        </a:xfrm>
                        <a:prstGeom prst="line">
                          <a:avLst/>
                        </a:prstGeom>
                        <a:ln w="101600">
                          <a:solidFill>
                            <a:srgbClr val="002B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9EC51" id="Straight Connector 43" o:spid="_x0000_s1026" style="position:absolute;flip: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5pt,21pt" to="575.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" strokecolor="#002b5c" strokeweight="8pt">
                <v:stroke joinstyle="miter"/>
                <w10:wrap type="through" anchorx="page"/>
              </v:line>
            </w:pict>
          </mc:Fallback>
        </mc:AlternateContent>
      </w:r>
    </w:p>
    <w:p w14:paraId="26CD693E" w14:textId="1F31D3EC" w:rsidR="007761C1" w:rsidRDefault="007761C1" w:rsidP="007761C1">
      <w:pPr>
        <w:jc w:val="center"/>
        <w:rPr>
          <w:rFonts w:ascii="Helvetica" w:hAnsi="Helvetica"/>
          <w:b/>
          <w:bCs/>
          <w:sz w:val="40"/>
        </w:rPr>
      </w:pPr>
    </w:p>
    <w:p w14:paraId="11EF2E2D" w14:textId="77777777" w:rsidR="007A173E" w:rsidRPr="007A173E" w:rsidRDefault="007A173E" w:rsidP="007A173E">
      <w:pPr>
        <w:jc w:val="center"/>
        <w:rPr>
          <w:rFonts w:ascii="Helvetica" w:hAnsi="Helvetica"/>
          <w:b/>
          <w:bCs/>
          <w:sz w:val="40"/>
        </w:rPr>
      </w:pPr>
      <w:r w:rsidRPr="007A173E">
        <w:rPr>
          <w:rFonts w:ascii="Helvetica" w:hAnsi="Helvetica"/>
          <w:b/>
          <w:bCs/>
          <w:sz w:val="40"/>
        </w:rPr>
        <w:t>Disinfesting Potato Storage and Equipment</w:t>
      </w:r>
    </w:p>
    <w:p w14:paraId="02DE170E" w14:textId="6D067271" w:rsidR="001F52C3" w:rsidRPr="001F52C3" w:rsidRDefault="001F52C3" w:rsidP="001F52C3">
      <w:pPr>
        <w:jc w:val="center"/>
        <w:rPr>
          <w:rFonts w:ascii="Helvetica" w:hAnsi="Helvetica"/>
          <w:b/>
          <w:bCs/>
          <w:sz w:val="40"/>
        </w:rPr>
      </w:pPr>
    </w:p>
    <w:p w14:paraId="537D9D2C" w14:textId="54B76BCC" w:rsidR="00E30577" w:rsidRPr="00FC7F7C" w:rsidRDefault="0054554B" w:rsidP="00FC7F7C">
      <w:pPr>
        <w:jc w:val="center"/>
        <w:rPr>
          <w:b/>
          <w:bCs/>
          <w:i/>
        </w:rPr>
      </w:pPr>
      <w:r w:rsidRPr="00FC7F7C">
        <w:rPr>
          <w:i/>
          <w:iCs/>
        </w:rPr>
        <w:t>Developed by</w:t>
      </w:r>
      <w:r w:rsidR="00FC7F7C" w:rsidRPr="00FC7F7C">
        <w:rPr>
          <w:i/>
          <w:iCs/>
        </w:rPr>
        <w:t xml:space="preserve"> Crops </w:t>
      </w:r>
      <w:r w:rsidR="00FC7F7C" w:rsidRPr="00FC7F7C">
        <w:rPr>
          <w:i/>
        </w:rPr>
        <w:t>Specialist</w:t>
      </w:r>
      <w:r w:rsidR="00CA3C42" w:rsidRPr="00FC7F7C">
        <w:rPr>
          <w:i/>
          <w:iCs/>
        </w:rPr>
        <w:t xml:space="preserve"> </w:t>
      </w:r>
      <w:r w:rsidR="00FC7F7C" w:rsidRPr="00FC7F7C">
        <w:rPr>
          <w:i/>
          <w:iCs/>
        </w:rPr>
        <w:t xml:space="preserve">Steven B Johnson, </w:t>
      </w:r>
      <w:proofErr w:type="spellStart"/>
      <w:r w:rsidR="00FC7F7C" w:rsidRPr="00FC7F7C">
        <w:rPr>
          <w:i/>
          <w:iCs/>
        </w:rPr>
        <w:t>Ph.D</w:t>
      </w:r>
      <w:proofErr w:type="spellEnd"/>
      <w:r w:rsidR="00FC7F7C" w:rsidRPr="00FC7F7C">
        <w:rPr>
          <w:i/>
          <w:iCs/>
        </w:rPr>
        <w:t>,</w:t>
      </w:r>
      <w:r w:rsidR="00CA3C42" w:rsidRPr="00FC7F7C">
        <w:rPr>
          <w:i/>
          <w:iCs/>
        </w:rPr>
        <w:t xml:space="preserve"> University of Maine Cooperative Extension</w:t>
      </w:r>
    </w:p>
    <w:p w14:paraId="15EEF4A3" w14:textId="77777777" w:rsidR="00FC7F7C" w:rsidRDefault="00FC7F7C" w:rsidP="00FC7F7C">
      <w:pPr>
        <w:rPr>
          <w:b/>
          <w:bCs/>
        </w:rPr>
      </w:pPr>
    </w:p>
    <w:p w14:paraId="32B7F176" w14:textId="77777777" w:rsidR="00FC7F7C" w:rsidRDefault="00FC7F7C" w:rsidP="00FC7F7C">
      <w:pPr>
        <w:rPr>
          <w:b/>
          <w:bCs/>
        </w:rPr>
      </w:pPr>
    </w:p>
    <w:p w14:paraId="31412D67" w14:textId="77777777" w:rsidR="007A173E" w:rsidRPr="009F05C7" w:rsidRDefault="007A173E" w:rsidP="007A173E">
      <w:pPr>
        <w:pStyle w:val="text"/>
        <w:spacing w:before="0" w:beforeAutospacing="0" w:after="0" w:afterAutospacing="0"/>
        <w:rPr>
          <w:rFonts w:ascii="Times New Roman" w:hAnsi="Times New Roman"/>
          <w:sz w:val="24"/>
          <w:szCs w:val="24"/>
        </w:rPr>
      </w:pPr>
      <w:r w:rsidRPr="009F05C7">
        <w:rPr>
          <w:rFonts w:ascii="Times New Roman" w:hAnsi="Times New Roman"/>
          <w:sz w:val="24"/>
          <w:szCs w:val="24"/>
        </w:rPr>
        <w:t xml:space="preserve">Careful cleaning and disinfestation of potato storage and handling equipment is effective in preventing the spread of pathogens inciting contagious diseases such as </w:t>
      </w:r>
      <w:r>
        <w:rPr>
          <w:rFonts w:ascii="Times New Roman" w:hAnsi="Times New Roman"/>
          <w:sz w:val="24"/>
          <w:szCs w:val="24"/>
        </w:rPr>
        <w:t>ring r</w:t>
      </w:r>
      <w:r w:rsidRPr="009F05C7">
        <w:rPr>
          <w:rFonts w:ascii="Times New Roman" w:hAnsi="Times New Roman"/>
          <w:sz w:val="24"/>
          <w:szCs w:val="24"/>
        </w:rPr>
        <w:t xml:space="preserve">ot. Cleaning and disinfesting surfaces that seed potatoes come into contact with will reduce the potential for spread of the causal agents of </w:t>
      </w:r>
      <w:r>
        <w:rPr>
          <w:rFonts w:ascii="Times New Roman" w:hAnsi="Times New Roman"/>
          <w:sz w:val="24"/>
          <w:szCs w:val="24"/>
        </w:rPr>
        <w:t>r</w:t>
      </w:r>
      <w:r w:rsidRPr="009F05C7">
        <w:rPr>
          <w:rFonts w:ascii="Times New Roman" w:hAnsi="Times New Roman"/>
          <w:sz w:val="24"/>
          <w:szCs w:val="24"/>
        </w:rPr>
        <w:t xml:space="preserve">ing </w:t>
      </w:r>
      <w:r>
        <w:rPr>
          <w:rFonts w:ascii="Times New Roman" w:hAnsi="Times New Roman"/>
          <w:sz w:val="24"/>
          <w:szCs w:val="24"/>
        </w:rPr>
        <w:t>rot, b</w:t>
      </w:r>
      <w:r w:rsidRPr="009F05C7">
        <w:rPr>
          <w:rFonts w:ascii="Times New Roman" w:hAnsi="Times New Roman"/>
          <w:sz w:val="24"/>
          <w:szCs w:val="24"/>
        </w:rPr>
        <w:t xml:space="preserve">lack </w:t>
      </w:r>
      <w:r>
        <w:rPr>
          <w:rFonts w:ascii="Times New Roman" w:hAnsi="Times New Roman"/>
          <w:sz w:val="24"/>
          <w:szCs w:val="24"/>
        </w:rPr>
        <w:t>l</w:t>
      </w:r>
      <w:r w:rsidRPr="009F05C7">
        <w:rPr>
          <w:rFonts w:ascii="Times New Roman" w:hAnsi="Times New Roman"/>
          <w:sz w:val="24"/>
          <w:szCs w:val="24"/>
        </w:rPr>
        <w:t>eg and other soft rotting bacteria. Surfaces contaminated with residual spores of many fungal diseases are also sanitized by effective disinfestation practice.</w:t>
      </w:r>
    </w:p>
    <w:p w14:paraId="2C77A2EF" w14:textId="77777777" w:rsidR="007A173E" w:rsidRDefault="007A173E" w:rsidP="007A173E">
      <w:pPr>
        <w:pStyle w:val="text"/>
        <w:spacing w:before="0" w:beforeAutospacing="0" w:after="0" w:afterAutospacing="0"/>
        <w:rPr>
          <w:rFonts w:ascii="Times New Roman" w:hAnsi="Times New Roman"/>
          <w:sz w:val="24"/>
          <w:szCs w:val="24"/>
        </w:rPr>
      </w:pPr>
      <w:r w:rsidRPr="009F05C7">
        <w:rPr>
          <w:rFonts w:ascii="Times New Roman" w:hAnsi="Times New Roman"/>
          <w:sz w:val="24"/>
          <w:szCs w:val="24"/>
        </w:rPr>
        <w:t xml:space="preserve">Effective sanitation requires a thorough cleaning of all surfaces before a </w:t>
      </w:r>
      <w:proofErr w:type="spellStart"/>
      <w:r w:rsidRPr="009F05C7">
        <w:rPr>
          <w:rFonts w:ascii="Times New Roman" w:hAnsi="Times New Roman"/>
          <w:sz w:val="24"/>
          <w:szCs w:val="24"/>
        </w:rPr>
        <w:t>disinfestant</w:t>
      </w:r>
      <w:proofErr w:type="spellEnd"/>
      <w:r w:rsidRPr="009F05C7">
        <w:rPr>
          <w:rFonts w:ascii="Times New Roman" w:hAnsi="Times New Roman"/>
          <w:sz w:val="24"/>
          <w:szCs w:val="24"/>
        </w:rPr>
        <w:t xml:space="preserve"> is applied. Soil, clay particles and organic material quickly neutralize the biocidal properties of most </w:t>
      </w:r>
      <w:proofErr w:type="spellStart"/>
      <w:r w:rsidRPr="009F05C7">
        <w:rPr>
          <w:rFonts w:ascii="Times New Roman" w:hAnsi="Times New Roman"/>
          <w:sz w:val="24"/>
          <w:szCs w:val="24"/>
        </w:rPr>
        <w:t>disinfestant</w:t>
      </w:r>
      <w:proofErr w:type="spellEnd"/>
      <w:r w:rsidRPr="009F05C7">
        <w:rPr>
          <w:rFonts w:ascii="Times New Roman" w:hAnsi="Times New Roman"/>
          <w:sz w:val="24"/>
          <w:szCs w:val="24"/>
        </w:rPr>
        <w:t xml:space="preserve"> materials available for use on potato storage and equipment surfaces.</w:t>
      </w:r>
    </w:p>
    <w:p w14:paraId="04B26E7D" w14:textId="77777777" w:rsidR="007A173E" w:rsidRPr="009F05C7" w:rsidRDefault="007A173E" w:rsidP="007A173E">
      <w:pPr>
        <w:pStyle w:val="text"/>
        <w:spacing w:before="0" w:beforeAutospacing="0" w:after="0" w:afterAutospacing="0"/>
        <w:rPr>
          <w:rFonts w:ascii="Times New Roman" w:hAnsi="Times New Roman"/>
          <w:sz w:val="24"/>
          <w:szCs w:val="24"/>
        </w:rPr>
      </w:pPr>
    </w:p>
    <w:p w14:paraId="4C4565B6" w14:textId="77777777" w:rsidR="007A173E" w:rsidRPr="009F05C7" w:rsidRDefault="007A173E" w:rsidP="007A173E">
      <w:pPr>
        <w:pStyle w:val="text"/>
        <w:tabs>
          <w:tab w:val="left" w:pos="3240"/>
          <w:tab w:val="left" w:pos="6120"/>
        </w:tabs>
        <w:spacing w:before="0" w:beforeAutospacing="0" w:after="0" w:afterAutospacing="0"/>
        <w:rPr>
          <w:rFonts w:ascii="Times New Roman" w:hAnsi="Times New Roman"/>
          <w:sz w:val="24"/>
          <w:szCs w:val="24"/>
        </w:rPr>
      </w:pPr>
      <w:r w:rsidRPr="009F05C7">
        <w:rPr>
          <w:rFonts w:ascii="Times New Roman" w:hAnsi="Times New Roman"/>
          <w:sz w:val="24"/>
          <w:szCs w:val="24"/>
        </w:rPr>
        <w:t xml:space="preserve">Most disinfesting materials require that treated surfaces remain wet for up to ten minutes to assure the death of residual bacterial and fungal spores. The addition of a wetting agent to the spray solution may aid in keeping surfaces moist for the required period. When disinfecting solutions are used for dipping knives, crates, picking baskets or foot dip tanks, the solution should be changed frequently to avoid neutralization. Residual slime from </w:t>
      </w:r>
      <w:r>
        <w:rPr>
          <w:rFonts w:ascii="Times New Roman" w:hAnsi="Times New Roman"/>
          <w:sz w:val="24"/>
          <w:szCs w:val="24"/>
        </w:rPr>
        <w:t>ring r</w:t>
      </w:r>
      <w:r w:rsidRPr="009F05C7">
        <w:rPr>
          <w:rFonts w:ascii="Times New Roman" w:hAnsi="Times New Roman"/>
          <w:sz w:val="24"/>
          <w:szCs w:val="24"/>
        </w:rPr>
        <w:t>ot has been found to survive for up to seven years on protected wooden surfaces. Therefore, steam or pressure washing prior to disinfesting</w:t>
      </w:r>
      <w:r>
        <w:rPr>
          <w:rFonts w:ascii="Times New Roman" w:hAnsi="Times New Roman"/>
          <w:sz w:val="24"/>
          <w:szCs w:val="24"/>
        </w:rPr>
        <w:t xml:space="preserve"> is critical where exposure to r</w:t>
      </w:r>
      <w:r w:rsidRPr="009F05C7">
        <w:rPr>
          <w:rFonts w:ascii="Times New Roman" w:hAnsi="Times New Roman"/>
          <w:sz w:val="24"/>
          <w:szCs w:val="24"/>
        </w:rPr>
        <w:t xml:space="preserve">ing </w:t>
      </w:r>
      <w:r>
        <w:rPr>
          <w:rFonts w:ascii="Times New Roman" w:hAnsi="Times New Roman"/>
          <w:sz w:val="24"/>
          <w:szCs w:val="24"/>
        </w:rPr>
        <w:t>r</w:t>
      </w:r>
      <w:r w:rsidRPr="009F05C7">
        <w:rPr>
          <w:rFonts w:ascii="Times New Roman" w:hAnsi="Times New Roman"/>
          <w:sz w:val="24"/>
          <w:szCs w:val="24"/>
        </w:rPr>
        <w:t>ot contamination is known to have occurred</w:t>
      </w:r>
      <w:r>
        <w:rPr>
          <w:rFonts w:ascii="Times New Roman" w:hAnsi="Times New Roman"/>
          <w:sz w:val="24"/>
          <w:szCs w:val="24"/>
        </w:rPr>
        <w:t>. It is very difficult to kill r</w:t>
      </w:r>
      <w:r w:rsidRPr="009F05C7">
        <w:rPr>
          <w:rFonts w:ascii="Times New Roman" w:hAnsi="Times New Roman"/>
          <w:sz w:val="24"/>
          <w:szCs w:val="24"/>
        </w:rPr>
        <w:t xml:space="preserve">ing </w:t>
      </w:r>
      <w:r>
        <w:rPr>
          <w:rFonts w:ascii="Times New Roman" w:hAnsi="Times New Roman"/>
          <w:sz w:val="24"/>
          <w:szCs w:val="24"/>
        </w:rPr>
        <w:t>r</w:t>
      </w:r>
      <w:r w:rsidRPr="009F05C7">
        <w:rPr>
          <w:rFonts w:ascii="Times New Roman" w:hAnsi="Times New Roman"/>
          <w:sz w:val="24"/>
          <w:szCs w:val="24"/>
        </w:rPr>
        <w:t xml:space="preserve">ot bacteria in contaminated burlap bags. Preferably, contaminated bags should be burned. Do not reuse contaminated bags for handling seed potatoes. </w:t>
      </w:r>
    </w:p>
    <w:p w14:paraId="1D5BC8B7" w14:textId="77777777" w:rsidR="007A173E" w:rsidRDefault="007A173E" w:rsidP="007A173E">
      <w:pPr>
        <w:tabs>
          <w:tab w:val="left" w:pos="3240"/>
          <w:tab w:val="left" w:pos="6120"/>
        </w:tabs>
      </w:pPr>
    </w:p>
    <w:p w14:paraId="46A3C32A" w14:textId="77777777" w:rsidR="00730AE8" w:rsidRDefault="00730AE8" w:rsidP="007A173E">
      <w:pPr>
        <w:tabs>
          <w:tab w:val="left" w:pos="3240"/>
          <w:tab w:val="left" w:pos="3420"/>
          <w:tab w:val="left" w:pos="6120"/>
          <w:tab w:val="left" w:pos="7200"/>
        </w:tabs>
        <w:rPr>
          <w:b/>
          <w:bCs/>
        </w:rPr>
      </w:pPr>
    </w:p>
    <w:p w14:paraId="2552C2A2" w14:textId="77777777" w:rsidR="00730AE8" w:rsidRDefault="00730AE8" w:rsidP="007A173E">
      <w:pPr>
        <w:tabs>
          <w:tab w:val="left" w:pos="3240"/>
          <w:tab w:val="left" w:pos="3420"/>
          <w:tab w:val="left" w:pos="6120"/>
          <w:tab w:val="left" w:pos="7200"/>
        </w:tabs>
        <w:rPr>
          <w:b/>
          <w:bCs/>
        </w:rPr>
      </w:pPr>
    </w:p>
    <w:p w14:paraId="652FE6E6" w14:textId="13830B3C" w:rsidR="007A173E" w:rsidRDefault="007A173E" w:rsidP="007A173E">
      <w:pPr>
        <w:tabs>
          <w:tab w:val="left" w:pos="3240"/>
          <w:tab w:val="left" w:pos="3420"/>
          <w:tab w:val="left" w:pos="6120"/>
          <w:tab w:val="left" w:pos="7200"/>
        </w:tabs>
        <w:rPr>
          <w:b/>
          <w:bCs/>
        </w:rPr>
      </w:pPr>
      <w:r>
        <w:rPr>
          <w:b/>
          <w:bCs/>
        </w:rPr>
        <w:t>Chemical: Other bleach products</w:t>
      </w:r>
    </w:p>
    <w:p w14:paraId="79B9FE43" w14:textId="77777777" w:rsidR="007A173E" w:rsidRDefault="007A173E" w:rsidP="007A173E">
      <w:pPr>
        <w:tabs>
          <w:tab w:val="left" w:pos="3240"/>
          <w:tab w:val="left" w:pos="3420"/>
          <w:tab w:val="left" w:pos="6120"/>
          <w:tab w:val="left" w:pos="7200"/>
        </w:tabs>
      </w:pPr>
      <w:r>
        <w:t>Remarks: Use on machinery only.</w:t>
      </w:r>
      <w:r w:rsidRPr="00213967">
        <w:t xml:space="preserve"> </w:t>
      </w:r>
      <w:r>
        <w:t xml:space="preserve">May be used as a surface </w:t>
      </w:r>
      <w:proofErr w:type="spellStart"/>
      <w:r>
        <w:t>disinfestant</w:t>
      </w:r>
      <w:proofErr w:type="spellEnd"/>
      <w:r>
        <w:t xml:space="preserve"> to precleaned machinery. Soil contamination or dirty water will greatly reduce the efficacy.</w:t>
      </w:r>
    </w:p>
    <w:p w14:paraId="6F5C4214" w14:textId="77777777" w:rsidR="007A173E" w:rsidRDefault="007A173E" w:rsidP="007A173E">
      <w:pPr>
        <w:tabs>
          <w:tab w:val="left" w:pos="3240"/>
          <w:tab w:val="left" w:pos="3420"/>
          <w:tab w:val="left" w:pos="6120"/>
          <w:tab w:val="left" w:pos="7200"/>
        </w:tabs>
      </w:pPr>
    </w:p>
    <w:p w14:paraId="415FEF47" w14:textId="77777777" w:rsidR="007A173E" w:rsidRDefault="007A173E" w:rsidP="007A173E">
      <w:pPr>
        <w:tabs>
          <w:tab w:val="left" w:pos="3240"/>
          <w:tab w:val="left" w:pos="3420"/>
          <w:tab w:val="left" w:pos="6120"/>
          <w:tab w:val="left" w:pos="7200"/>
        </w:tabs>
        <w:rPr>
          <w:b/>
          <w:bCs/>
        </w:rPr>
      </w:pPr>
      <w:r>
        <w:rPr>
          <w:b/>
          <w:bCs/>
        </w:rPr>
        <w:t>Trade Name</w:t>
      </w:r>
      <w:r>
        <w:rPr>
          <w:b/>
          <w:bCs/>
        </w:rPr>
        <w:tab/>
        <w:t>Rate of product</w:t>
      </w:r>
      <w:r>
        <w:rPr>
          <w:b/>
          <w:bCs/>
        </w:rPr>
        <w:tab/>
        <w:t>Comments</w:t>
      </w:r>
    </w:p>
    <w:p w14:paraId="186B53EE" w14:textId="77777777" w:rsidR="007A173E" w:rsidRDefault="007A173E" w:rsidP="007A173E">
      <w:pPr>
        <w:tabs>
          <w:tab w:val="left" w:pos="3240"/>
          <w:tab w:val="left" w:pos="3420"/>
          <w:tab w:val="left" w:pos="6120"/>
          <w:tab w:val="left" w:pos="7200"/>
        </w:tabs>
        <w:rPr>
          <w:b/>
          <w:bCs/>
        </w:rPr>
      </w:pPr>
    </w:p>
    <w:p w14:paraId="687FA2D5" w14:textId="77777777" w:rsidR="007A173E" w:rsidRPr="003D1203" w:rsidRDefault="007A173E" w:rsidP="007A173E">
      <w:pPr>
        <w:tabs>
          <w:tab w:val="left" w:pos="3240"/>
          <w:tab w:val="left" w:pos="3420"/>
          <w:tab w:val="left" w:pos="6120"/>
          <w:tab w:val="left" w:pos="7200"/>
        </w:tabs>
      </w:pPr>
      <w:r w:rsidRPr="003D1203">
        <w:rPr>
          <w:bCs/>
        </w:rPr>
        <w:t xml:space="preserve">5.25% chlorine bleach </w:t>
      </w:r>
      <w:r>
        <w:rPr>
          <w:bCs/>
        </w:rPr>
        <w:tab/>
      </w:r>
      <w:r>
        <w:t xml:space="preserve">1 gal per </w:t>
      </w:r>
      <w:proofErr w:type="gramStart"/>
      <w:r>
        <w:t>10 gal</w:t>
      </w:r>
      <w:proofErr w:type="gramEnd"/>
      <w:r>
        <w:t xml:space="preserve"> water</w:t>
      </w:r>
      <w:r>
        <w:tab/>
      </w:r>
    </w:p>
    <w:p w14:paraId="0396A943" w14:textId="77777777" w:rsidR="007A173E" w:rsidRPr="003D1203" w:rsidRDefault="007A173E" w:rsidP="007A173E">
      <w:pPr>
        <w:tabs>
          <w:tab w:val="left" w:pos="3240"/>
          <w:tab w:val="left" w:pos="3420"/>
          <w:tab w:val="left" w:pos="6120"/>
          <w:tab w:val="left" w:pos="7200"/>
        </w:tabs>
        <w:rPr>
          <w:bCs/>
        </w:rPr>
      </w:pPr>
      <w:r>
        <w:rPr>
          <w:bCs/>
        </w:rPr>
        <w:t xml:space="preserve"> </w:t>
      </w:r>
      <w:r w:rsidRPr="003D1203">
        <w:rPr>
          <w:bCs/>
        </w:rPr>
        <w:t>solutions: Clorox)</w:t>
      </w:r>
    </w:p>
    <w:p w14:paraId="45E827B0" w14:textId="77777777" w:rsidR="007A173E" w:rsidRDefault="007A173E" w:rsidP="007A173E">
      <w:pPr>
        <w:tabs>
          <w:tab w:val="left" w:pos="3240"/>
          <w:tab w:val="left" w:pos="3420"/>
          <w:tab w:val="left" w:pos="6120"/>
          <w:tab w:val="left" w:pos="7200"/>
        </w:tabs>
        <w:rPr>
          <w:bCs/>
        </w:rPr>
      </w:pPr>
    </w:p>
    <w:p w14:paraId="76475530" w14:textId="77777777" w:rsidR="007A173E" w:rsidRDefault="007A173E" w:rsidP="007A173E">
      <w:pPr>
        <w:tabs>
          <w:tab w:val="left" w:pos="3240"/>
          <w:tab w:val="left" w:pos="3420"/>
          <w:tab w:val="left" w:pos="6120"/>
          <w:tab w:val="left" w:pos="7200"/>
        </w:tabs>
        <w:rPr>
          <w:b/>
          <w:bCs/>
        </w:rPr>
      </w:pPr>
      <w:r>
        <w:rPr>
          <w:b/>
          <w:bCs/>
        </w:rPr>
        <w:t>Chemical: Quaternary Ammonium Compounds</w:t>
      </w:r>
    </w:p>
    <w:p w14:paraId="299C12DE" w14:textId="77777777" w:rsidR="007A173E" w:rsidRPr="00C77E6D" w:rsidRDefault="007A173E" w:rsidP="007A173E">
      <w:pPr>
        <w:spacing w:line="276" w:lineRule="auto"/>
        <w:rPr>
          <w:rFonts w:eastAsia="Calibri"/>
          <w:lang w:val="en-GB"/>
        </w:rPr>
      </w:pPr>
      <w:r>
        <w:t xml:space="preserve">Remarks: </w:t>
      </w:r>
      <w:r w:rsidRPr="00C77E6D">
        <w:rPr>
          <w:rFonts w:eastAsia="Calibri"/>
          <w:lang w:val="en-GB"/>
        </w:rPr>
        <w:t xml:space="preserve">Potato tubers are in direct contact with the potato storage building surfaces, so the potato storage building surfaces are considered food-contact surfaces. The same is in effect for bin </w:t>
      </w:r>
      <w:proofErr w:type="spellStart"/>
      <w:r w:rsidRPr="00C77E6D">
        <w:rPr>
          <w:rFonts w:eastAsia="Calibri"/>
          <w:lang w:val="en-GB"/>
        </w:rPr>
        <w:t>pilers</w:t>
      </w:r>
      <w:proofErr w:type="spellEnd"/>
      <w:r w:rsidRPr="00C77E6D">
        <w:rPr>
          <w:rFonts w:eastAsia="Calibri"/>
          <w:lang w:val="en-GB"/>
        </w:rPr>
        <w:t>, conveyers, and anything else that handles the crop. Potato storage areas or agricultural commodity storage areas must be on the label. Labe</w:t>
      </w:r>
      <w:r>
        <w:rPr>
          <w:rFonts w:eastAsia="Calibri"/>
          <w:lang w:val="en-GB"/>
        </w:rPr>
        <w:t>l</w:t>
      </w:r>
      <w:r w:rsidRPr="00C77E6D">
        <w:rPr>
          <w:rFonts w:eastAsia="Calibri"/>
          <w:lang w:val="en-GB"/>
        </w:rPr>
        <w:t>ling for food processing areas does not apply.</w:t>
      </w:r>
      <w:r>
        <w:rPr>
          <w:rFonts w:eastAsia="Calibri"/>
          <w:lang w:val="en-GB"/>
        </w:rPr>
        <w:t xml:space="preserve"> </w:t>
      </w:r>
      <w:r w:rsidRPr="00C77E6D">
        <w:rPr>
          <w:rFonts w:eastAsia="Calibri"/>
          <w:lang w:val="en-GB"/>
        </w:rPr>
        <w:t>Potatoes, soil, and debris must be removed before application.</w:t>
      </w:r>
      <w:r>
        <w:rPr>
          <w:rFonts w:eastAsia="Calibri"/>
          <w:lang w:val="en-GB"/>
        </w:rPr>
        <w:t xml:space="preserve"> </w:t>
      </w:r>
      <w:r w:rsidRPr="00C77E6D">
        <w:rPr>
          <w:rFonts w:eastAsia="Calibri"/>
          <w:lang w:val="en-GB"/>
        </w:rPr>
        <w:t>The sanitizing use rate for quaternary ammonium is 200 ppm. The use rate</w:t>
      </w:r>
      <w:r>
        <w:rPr>
          <w:rFonts w:eastAsia="Calibri"/>
          <w:lang w:val="en-GB"/>
        </w:rPr>
        <w:t xml:space="preserve"> for shoe baths is also </w:t>
      </w:r>
      <w:r>
        <w:rPr>
          <w:rFonts w:eastAsia="Calibri"/>
          <w:lang w:val="en-GB"/>
        </w:rPr>
        <w:lastRenderedPageBreak/>
        <w:t xml:space="preserve">200 ppm. </w:t>
      </w:r>
      <w:r w:rsidRPr="00C77E6D">
        <w:rPr>
          <w:rFonts w:eastAsia="Calibri"/>
          <w:lang w:val="en-GB"/>
        </w:rPr>
        <w:t>The disinfection use rate for quaternary ammonium is 400 ppm. This use rate exceeds the tolerance for food-contact surfaces. This rate requires a follow up rinse with potable water.</w:t>
      </w:r>
      <w:r>
        <w:rPr>
          <w:rFonts w:eastAsia="Calibri"/>
          <w:lang w:val="en-GB"/>
        </w:rPr>
        <w:t xml:space="preserve"> </w:t>
      </w:r>
      <w:r w:rsidRPr="00C77E6D">
        <w:rPr>
          <w:rFonts w:eastAsia="Calibri"/>
          <w:lang w:val="en-GB"/>
        </w:rPr>
        <w:t>Quaternary ammonium products are corrosive. They can cause skin burns and irreversible eye damage. Goggles or a face shield, rubber gloves, and protective clothing are required PPE when handling the concentrate from the container. Nothing but water is to be mixed with quaternary ammonium.</w:t>
      </w:r>
    </w:p>
    <w:p w14:paraId="638C8F03" w14:textId="77777777" w:rsidR="007A173E" w:rsidRDefault="007A173E" w:rsidP="007A173E">
      <w:pPr>
        <w:tabs>
          <w:tab w:val="left" w:pos="3240"/>
          <w:tab w:val="left" w:pos="3420"/>
          <w:tab w:val="left" w:pos="6120"/>
          <w:tab w:val="left" w:pos="7200"/>
        </w:tabs>
      </w:pPr>
    </w:p>
    <w:p w14:paraId="2257410E" w14:textId="77777777" w:rsidR="007A173E" w:rsidRDefault="007A173E" w:rsidP="007A173E">
      <w:pPr>
        <w:tabs>
          <w:tab w:val="left" w:pos="3240"/>
          <w:tab w:val="left" w:pos="3420"/>
          <w:tab w:val="left" w:pos="6120"/>
          <w:tab w:val="left" w:pos="7200"/>
        </w:tabs>
        <w:rPr>
          <w:b/>
          <w:bCs/>
        </w:rPr>
      </w:pPr>
      <w:r>
        <w:rPr>
          <w:b/>
          <w:bCs/>
        </w:rPr>
        <w:t>Trade Name</w:t>
      </w:r>
      <w:r>
        <w:rPr>
          <w:b/>
          <w:bCs/>
        </w:rPr>
        <w:tab/>
        <w:t>Rate of product</w:t>
      </w:r>
      <w:r>
        <w:rPr>
          <w:b/>
          <w:bCs/>
        </w:rPr>
        <w:tab/>
        <w:t>Comments</w:t>
      </w:r>
    </w:p>
    <w:p w14:paraId="08677D32"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p>
    <w:p w14:paraId="053AA91B" w14:textId="77777777" w:rsidR="007A173E" w:rsidRDefault="007A173E" w:rsidP="007A173E">
      <w:pPr>
        <w:pStyle w:val="text"/>
        <w:tabs>
          <w:tab w:val="left" w:pos="3240"/>
          <w:tab w:val="left" w:pos="6120"/>
        </w:tabs>
        <w:spacing w:before="0" w:beforeAutospacing="0" w:after="0" w:afterAutospacing="0"/>
        <w:rPr>
          <w:rFonts w:ascii="Times New Roman" w:eastAsia="Calibri" w:hAnsi="Times New Roman"/>
          <w:sz w:val="24"/>
          <w:szCs w:val="24"/>
          <w:lang w:val="en-GB"/>
        </w:rPr>
      </w:pPr>
      <w:proofErr w:type="spellStart"/>
      <w:r>
        <w:rPr>
          <w:rFonts w:ascii="Times New Roman" w:hAnsi="Times New Roman"/>
          <w:b/>
          <w:bCs/>
          <w:sz w:val="24"/>
          <w:szCs w:val="24"/>
        </w:rPr>
        <w:t>Ster</w:t>
      </w:r>
      <w:proofErr w:type="spellEnd"/>
      <w:r>
        <w:rPr>
          <w:rFonts w:ascii="Times New Roman" w:hAnsi="Times New Roman"/>
          <w:b/>
          <w:bCs/>
          <w:sz w:val="24"/>
          <w:szCs w:val="24"/>
        </w:rPr>
        <w:t>-Bac</w:t>
      </w:r>
      <w:r w:rsidRPr="0038387C">
        <w:rPr>
          <w:rFonts w:ascii="Times New Roman" w:hAnsi="Times New Roman"/>
          <w:b/>
          <w:bCs/>
          <w:sz w:val="24"/>
          <w:szCs w:val="24"/>
        </w:rPr>
        <w:tab/>
      </w:r>
      <w:r>
        <w:rPr>
          <w:rFonts w:ascii="Times New Roman" w:hAnsi="Times New Roman"/>
          <w:sz w:val="24"/>
          <w:szCs w:val="24"/>
        </w:rPr>
        <w:t>1 oz. per 2 gal</w:t>
      </w:r>
      <w:r>
        <w:rPr>
          <w:rFonts w:ascii="Times New Roman" w:hAnsi="Times New Roman"/>
          <w:sz w:val="24"/>
          <w:szCs w:val="24"/>
        </w:rPr>
        <w:tab/>
      </w:r>
      <w:r>
        <w:rPr>
          <w:rFonts w:ascii="Times New Roman" w:eastAsia="Calibri" w:hAnsi="Times New Roman"/>
          <w:sz w:val="24"/>
          <w:szCs w:val="24"/>
          <w:lang w:val="en-GB"/>
        </w:rPr>
        <w:t>L</w:t>
      </w:r>
      <w:r w:rsidRPr="00F3688B">
        <w:rPr>
          <w:rFonts w:ascii="Times New Roman" w:eastAsia="Calibri" w:hAnsi="Times New Roman"/>
          <w:sz w:val="24"/>
          <w:szCs w:val="24"/>
          <w:lang w:val="en-GB"/>
        </w:rPr>
        <w:t xml:space="preserve">abelled for sanitizing food handling </w:t>
      </w:r>
    </w:p>
    <w:p w14:paraId="36761E4A" w14:textId="77777777" w:rsidR="007A173E" w:rsidRDefault="007A173E" w:rsidP="007A173E">
      <w:pPr>
        <w:pStyle w:val="text"/>
        <w:tabs>
          <w:tab w:val="left" w:pos="3240"/>
          <w:tab w:val="left" w:pos="6120"/>
        </w:tabs>
        <w:spacing w:before="0" w:beforeAutospacing="0" w:after="0" w:afterAutospacing="0"/>
        <w:rPr>
          <w:rFonts w:ascii="Times New Roman" w:eastAsia="Calibri" w:hAnsi="Times New Roman"/>
          <w:sz w:val="24"/>
          <w:szCs w:val="24"/>
          <w:lang w:val="en-GB"/>
        </w:rPr>
      </w:pPr>
      <w:r>
        <w:rPr>
          <w:rFonts w:ascii="Times New Roman" w:eastAsia="Calibri" w:hAnsi="Times New Roman"/>
          <w:sz w:val="24"/>
          <w:szCs w:val="24"/>
          <w:lang w:val="en-GB"/>
        </w:rPr>
        <w:tab/>
      </w:r>
      <w:r>
        <w:rPr>
          <w:rFonts w:ascii="Times New Roman" w:eastAsia="Calibri" w:hAnsi="Times New Roman"/>
          <w:sz w:val="24"/>
          <w:szCs w:val="24"/>
          <w:lang w:val="en-GB"/>
        </w:rPr>
        <w:tab/>
      </w:r>
      <w:r w:rsidRPr="00F3688B">
        <w:rPr>
          <w:rFonts w:ascii="Times New Roman" w:eastAsia="Calibri" w:hAnsi="Times New Roman"/>
          <w:sz w:val="24"/>
          <w:szCs w:val="24"/>
          <w:lang w:val="en-GB"/>
        </w:rPr>
        <w:t xml:space="preserve">equipment at the rate of 200 ppm or </w:t>
      </w:r>
    </w:p>
    <w:p w14:paraId="6C74E089"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r>
        <w:rPr>
          <w:rFonts w:ascii="Times New Roman" w:eastAsia="Calibri" w:hAnsi="Times New Roman"/>
          <w:sz w:val="24"/>
          <w:szCs w:val="24"/>
          <w:lang w:val="en-GB"/>
        </w:rPr>
        <w:tab/>
      </w:r>
      <w:r>
        <w:rPr>
          <w:rFonts w:ascii="Times New Roman" w:eastAsia="Calibri" w:hAnsi="Times New Roman"/>
          <w:sz w:val="24"/>
          <w:szCs w:val="24"/>
          <w:lang w:val="en-GB"/>
        </w:rPr>
        <w:tab/>
      </w:r>
      <w:r w:rsidRPr="00F3688B">
        <w:rPr>
          <w:rFonts w:ascii="Times New Roman" w:eastAsia="Calibri" w:hAnsi="Times New Roman"/>
          <w:sz w:val="24"/>
          <w:szCs w:val="24"/>
          <w:lang w:val="en-GB"/>
        </w:rPr>
        <w:t>1 oz. per four gallons of water</w:t>
      </w:r>
      <w:r>
        <w:rPr>
          <w:rFonts w:ascii="Times New Roman" w:eastAsia="Calibri" w:hAnsi="Times New Roman"/>
          <w:sz w:val="24"/>
          <w:szCs w:val="24"/>
          <w:lang w:val="en-GB"/>
        </w:rPr>
        <w:t>.</w:t>
      </w:r>
    </w:p>
    <w:p w14:paraId="5AD6D7F0"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p>
    <w:p w14:paraId="7F26E8E0" w14:textId="77777777" w:rsidR="007A173E" w:rsidRDefault="007A173E" w:rsidP="007A173E">
      <w:pPr>
        <w:pStyle w:val="text"/>
        <w:tabs>
          <w:tab w:val="left" w:pos="3240"/>
          <w:tab w:val="left" w:pos="6120"/>
        </w:tabs>
        <w:spacing w:before="0" w:beforeAutospacing="0" w:after="0" w:afterAutospacing="0"/>
        <w:rPr>
          <w:rFonts w:ascii="Times New Roman" w:eastAsia="Calibri" w:hAnsi="Times New Roman"/>
          <w:sz w:val="24"/>
          <w:szCs w:val="24"/>
          <w:lang w:val="en-GB"/>
        </w:rPr>
      </w:pPr>
      <w:r w:rsidRPr="00F3688B">
        <w:rPr>
          <w:rFonts w:ascii="Times New Roman" w:eastAsia="Calibri" w:hAnsi="Times New Roman"/>
          <w:b/>
          <w:sz w:val="24"/>
          <w:szCs w:val="24"/>
          <w:lang w:val="en-GB"/>
        </w:rPr>
        <w:t>Questar QAC</w:t>
      </w:r>
      <w:r w:rsidRPr="0038387C">
        <w:rPr>
          <w:rFonts w:ascii="Times New Roman" w:hAnsi="Times New Roman"/>
          <w:b/>
          <w:bCs/>
          <w:sz w:val="24"/>
          <w:szCs w:val="24"/>
        </w:rPr>
        <w:tab/>
      </w:r>
      <w:r>
        <w:rPr>
          <w:rFonts w:ascii="Times New Roman" w:hAnsi="Times New Roman"/>
          <w:sz w:val="24"/>
          <w:szCs w:val="24"/>
        </w:rPr>
        <w:t>1 oz. per 2 gal</w:t>
      </w:r>
      <w:r>
        <w:rPr>
          <w:rFonts w:ascii="Times New Roman" w:hAnsi="Times New Roman"/>
          <w:sz w:val="24"/>
          <w:szCs w:val="24"/>
        </w:rPr>
        <w:tab/>
      </w:r>
      <w:r>
        <w:rPr>
          <w:rFonts w:ascii="Times New Roman" w:eastAsia="Calibri" w:hAnsi="Times New Roman"/>
          <w:sz w:val="24"/>
          <w:szCs w:val="24"/>
          <w:lang w:val="en-GB"/>
        </w:rPr>
        <w:t>L</w:t>
      </w:r>
      <w:r w:rsidRPr="00F3688B">
        <w:rPr>
          <w:rFonts w:ascii="Times New Roman" w:eastAsia="Calibri" w:hAnsi="Times New Roman"/>
          <w:sz w:val="24"/>
          <w:szCs w:val="24"/>
          <w:lang w:val="en-GB"/>
        </w:rPr>
        <w:t xml:space="preserve">abelled for sanitizing food handling </w:t>
      </w:r>
    </w:p>
    <w:p w14:paraId="12C0DFA6" w14:textId="77777777" w:rsidR="007A173E" w:rsidRDefault="007A173E" w:rsidP="007A173E">
      <w:pPr>
        <w:pStyle w:val="text"/>
        <w:tabs>
          <w:tab w:val="left" w:pos="3240"/>
          <w:tab w:val="left" w:pos="6120"/>
        </w:tabs>
        <w:spacing w:before="0" w:beforeAutospacing="0" w:after="0" w:afterAutospacing="0"/>
        <w:rPr>
          <w:rFonts w:ascii="Times New Roman" w:eastAsia="Calibri" w:hAnsi="Times New Roman"/>
          <w:sz w:val="24"/>
          <w:szCs w:val="24"/>
          <w:lang w:val="en-GB"/>
        </w:rPr>
      </w:pPr>
      <w:r>
        <w:rPr>
          <w:rFonts w:ascii="Times New Roman" w:eastAsia="Calibri" w:hAnsi="Times New Roman"/>
          <w:sz w:val="24"/>
          <w:szCs w:val="24"/>
          <w:lang w:val="en-GB"/>
        </w:rPr>
        <w:tab/>
      </w:r>
      <w:r>
        <w:rPr>
          <w:rFonts w:ascii="Times New Roman" w:eastAsia="Calibri" w:hAnsi="Times New Roman"/>
          <w:sz w:val="24"/>
          <w:szCs w:val="24"/>
          <w:lang w:val="en-GB"/>
        </w:rPr>
        <w:tab/>
      </w:r>
      <w:r w:rsidRPr="00F3688B">
        <w:rPr>
          <w:rFonts w:ascii="Times New Roman" w:eastAsia="Calibri" w:hAnsi="Times New Roman"/>
          <w:sz w:val="24"/>
          <w:szCs w:val="24"/>
          <w:lang w:val="en-GB"/>
        </w:rPr>
        <w:t xml:space="preserve">equipment at the rate of 200 ppm or </w:t>
      </w:r>
    </w:p>
    <w:p w14:paraId="0C50A9F7"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r>
        <w:rPr>
          <w:rFonts w:ascii="Times New Roman" w:eastAsia="Calibri" w:hAnsi="Times New Roman"/>
          <w:sz w:val="24"/>
          <w:szCs w:val="24"/>
          <w:lang w:val="en-GB"/>
        </w:rPr>
        <w:tab/>
      </w:r>
      <w:r>
        <w:rPr>
          <w:rFonts w:ascii="Times New Roman" w:eastAsia="Calibri" w:hAnsi="Times New Roman"/>
          <w:sz w:val="24"/>
          <w:szCs w:val="24"/>
          <w:lang w:val="en-GB"/>
        </w:rPr>
        <w:tab/>
      </w:r>
      <w:r w:rsidRPr="00F3688B">
        <w:rPr>
          <w:rFonts w:ascii="Times New Roman" w:eastAsia="Calibri" w:hAnsi="Times New Roman"/>
          <w:sz w:val="24"/>
          <w:szCs w:val="24"/>
          <w:lang w:val="en-GB"/>
        </w:rPr>
        <w:t>1 oz. per four gallons of water</w:t>
      </w:r>
      <w:r>
        <w:rPr>
          <w:rFonts w:ascii="Times New Roman" w:eastAsia="Calibri" w:hAnsi="Times New Roman"/>
          <w:sz w:val="24"/>
          <w:szCs w:val="24"/>
          <w:lang w:val="en-GB"/>
        </w:rPr>
        <w:t>.</w:t>
      </w:r>
    </w:p>
    <w:p w14:paraId="0D952739"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p>
    <w:p w14:paraId="1B81F90D" w14:textId="77777777" w:rsidR="00730AE8" w:rsidRDefault="00730AE8" w:rsidP="007A173E">
      <w:pPr>
        <w:spacing w:line="276" w:lineRule="auto"/>
        <w:rPr>
          <w:rFonts w:eastAsia="Calibri"/>
          <w:b/>
          <w:color w:val="FF0000"/>
          <w:lang w:val="en-GB"/>
        </w:rPr>
      </w:pPr>
    </w:p>
    <w:p w14:paraId="71763EFD" w14:textId="77777777" w:rsidR="00730AE8" w:rsidRDefault="00730AE8" w:rsidP="007A173E">
      <w:pPr>
        <w:spacing w:line="276" w:lineRule="auto"/>
        <w:rPr>
          <w:rFonts w:eastAsia="Calibri"/>
          <w:b/>
          <w:color w:val="FF0000"/>
          <w:lang w:val="en-GB"/>
        </w:rPr>
      </w:pPr>
    </w:p>
    <w:p w14:paraId="2E0E7BEB" w14:textId="643C1ECB" w:rsidR="007A173E" w:rsidRPr="00C77E6D" w:rsidRDefault="007A173E" w:rsidP="007A173E">
      <w:pPr>
        <w:spacing w:line="276" w:lineRule="auto"/>
        <w:rPr>
          <w:rFonts w:eastAsia="Calibri"/>
          <w:b/>
          <w:color w:val="FF0000"/>
          <w:lang w:val="en-GB"/>
        </w:rPr>
      </w:pPr>
      <w:proofErr w:type="spellStart"/>
      <w:r w:rsidRPr="00C77E6D">
        <w:rPr>
          <w:rFonts w:eastAsia="Calibri"/>
          <w:b/>
          <w:color w:val="FF0000"/>
          <w:lang w:val="en-GB"/>
        </w:rPr>
        <w:t>Prosan</w:t>
      </w:r>
      <w:proofErr w:type="spellEnd"/>
      <w:r w:rsidRPr="00C77E6D">
        <w:rPr>
          <w:rFonts w:eastAsia="Calibri"/>
          <w:b/>
          <w:color w:val="FF0000"/>
          <w:lang w:val="en-GB"/>
        </w:rPr>
        <w:t xml:space="preserve"> (Nuance Solutions) went into discontinuance January 1, 2019. No new shipments into Maine of </w:t>
      </w:r>
      <w:proofErr w:type="spellStart"/>
      <w:r w:rsidRPr="00C77E6D">
        <w:rPr>
          <w:rFonts w:eastAsia="Calibri"/>
          <w:b/>
          <w:color w:val="FF0000"/>
          <w:lang w:val="en-GB"/>
        </w:rPr>
        <w:t>Prosan</w:t>
      </w:r>
      <w:proofErr w:type="spellEnd"/>
      <w:r w:rsidRPr="00C77E6D">
        <w:rPr>
          <w:rFonts w:eastAsia="Calibri"/>
          <w:b/>
          <w:color w:val="FF0000"/>
          <w:lang w:val="en-GB"/>
        </w:rPr>
        <w:t xml:space="preserve"> can be made but Maine dealers can sell the product out of their inventory. The product remains registered in Maine for this year, maybe in 2020, possibly in 2021. I don’t recommend stocking up, as any product would not be able to be legally used after no longer has a discontinuance registration. </w:t>
      </w:r>
    </w:p>
    <w:p w14:paraId="7CB4A169"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p>
    <w:p w14:paraId="38A13E71" w14:textId="77777777" w:rsidR="007A173E" w:rsidRDefault="007A173E" w:rsidP="007A173E">
      <w:pPr>
        <w:pStyle w:val="text"/>
        <w:tabs>
          <w:tab w:val="left" w:pos="3240"/>
          <w:tab w:val="left" w:pos="6120"/>
        </w:tabs>
        <w:spacing w:before="0" w:beforeAutospacing="0" w:after="0" w:afterAutospacing="0"/>
        <w:rPr>
          <w:rFonts w:ascii="Times New Roman" w:hAnsi="Times New Roman"/>
          <w:sz w:val="24"/>
          <w:szCs w:val="24"/>
        </w:rPr>
      </w:pPr>
    </w:p>
    <w:p w14:paraId="1CE55449" w14:textId="77777777" w:rsidR="007A173E" w:rsidRPr="00F00A27" w:rsidRDefault="007A173E" w:rsidP="007A173E">
      <w:pPr>
        <w:pStyle w:val="text"/>
        <w:tabs>
          <w:tab w:val="left" w:pos="3240"/>
          <w:tab w:val="left" w:pos="6120"/>
        </w:tabs>
        <w:spacing w:before="0" w:beforeAutospacing="0" w:after="0" w:afterAutospacing="0"/>
        <w:rPr>
          <w:rFonts w:ascii="Times New Roman" w:hAnsi="Times New Roman"/>
          <w:b/>
          <w:vanish/>
          <w:sz w:val="24"/>
          <w:szCs w:val="24"/>
        </w:rPr>
      </w:pPr>
      <w:r w:rsidRPr="00F00A27">
        <w:rPr>
          <w:rFonts w:ascii="Times New Roman" w:hAnsi="Times New Roman"/>
          <w:b/>
          <w:vanish/>
          <w:sz w:val="24"/>
          <w:szCs w:val="24"/>
        </w:rPr>
        <w:t xml:space="preserve">Chemical: </w:t>
      </w:r>
      <w:bookmarkStart w:id="1" w:name="OLE_LINK88"/>
      <w:bookmarkStart w:id="2" w:name="OLE_LINK89"/>
      <w:r w:rsidRPr="00F00A27">
        <w:rPr>
          <w:rFonts w:ascii="Times New Roman" w:hAnsi="Times New Roman"/>
          <w:b/>
          <w:vanish/>
          <w:sz w:val="24"/>
          <w:szCs w:val="24"/>
        </w:rPr>
        <w:t xml:space="preserve">Sodium hypochlorite </w:t>
      </w:r>
      <w:bookmarkEnd w:id="1"/>
      <w:bookmarkEnd w:id="2"/>
      <w:r w:rsidRPr="00F00A27">
        <w:rPr>
          <w:rFonts w:ascii="Times New Roman" w:hAnsi="Times New Roman"/>
          <w:b/>
          <w:vanish/>
          <w:sz w:val="24"/>
          <w:szCs w:val="24"/>
        </w:rPr>
        <w:t>products:</w:t>
      </w:r>
    </w:p>
    <w:p w14:paraId="24DF4931" w14:textId="77777777" w:rsidR="007A173E" w:rsidRPr="00F00A27" w:rsidRDefault="007A173E" w:rsidP="007A173E">
      <w:pPr>
        <w:tabs>
          <w:tab w:val="left" w:pos="3240"/>
          <w:tab w:val="left" w:pos="3420"/>
          <w:tab w:val="left" w:pos="6120"/>
          <w:tab w:val="left" w:pos="7200"/>
        </w:tabs>
        <w:rPr>
          <w:vanish/>
        </w:rPr>
      </w:pPr>
      <w:r w:rsidRPr="00F00A27">
        <w:rPr>
          <w:vanish/>
        </w:rPr>
        <w:t>Remarks: May be used as a surface disinfestant to precleaned areas. Soil contamination or dirty water will greatly reduce the efficacy. May be used as a potato surface disinfectant. Apply 4-6 qts. of solution per ton of potatoes. Use 4 to 8 oz./ton when using CDA nozzles</w:t>
      </w:r>
    </w:p>
    <w:p w14:paraId="25079A05" w14:textId="77777777" w:rsidR="007A173E" w:rsidRPr="00F00A27" w:rsidRDefault="007A173E" w:rsidP="007A173E">
      <w:pPr>
        <w:tabs>
          <w:tab w:val="left" w:pos="3240"/>
          <w:tab w:val="left" w:pos="3420"/>
          <w:tab w:val="left" w:pos="6120"/>
          <w:tab w:val="left" w:pos="7200"/>
        </w:tabs>
        <w:rPr>
          <w:vanish/>
        </w:rPr>
      </w:pPr>
    </w:p>
    <w:p w14:paraId="2FAC74A7" w14:textId="77777777" w:rsidR="007A173E" w:rsidRPr="00F00A27" w:rsidRDefault="007A173E" w:rsidP="007A173E">
      <w:pPr>
        <w:tabs>
          <w:tab w:val="left" w:pos="3240"/>
          <w:tab w:val="left" w:pos="3420"/>
          <w:tab w:val="left" w:pos="6120"/>
          <w:tab w:val="left" w:pos="7200"/>
        </w:tabs>
        <w:rPr>
          <w:b/>
          <w:bCs/>
          <w:vanish/>
        </w:rPr>
      </w:pPr>
      <w:r w:rsidRPr="00F00A27">
        <w:rPr>
          <w:b/>
          <w:bCs/>
          <w:vanish/>
        </w:rPr>
        <w:t>Trade Name</w:t>
      </w:r>
      <w:r w:rsidRPr="00F00A27">
        <w:rPr>
          <w:b/>
          <w:bCs/>
          <w:vanish/>
        </w:rPr>
        <w:tab/>
        <w:t>Rate per acre of product</w:t>
      </w:r>
      <w:r w:rsidRPr="00F00A27">
        <w:rPr>
          <w:b/>
          <w:bCs/>
          <w:vanish/>
        </w:rPr>
        <w:tab/>
        <w:t>Comments</w:t>
      </w:r>
    </w:p>
    <w:p w14:paraId="06040569" w14:textId="77777777" w:rsidR="007A173E" w:rsidRPr="00F00A27" w:rsidRDefault="007A173E" w:rsidP="007A173E">
      <w:pPr>
        <w:tabs>
          <w:tab w:val="left" w:pos="3240"/>
          <w:tab w:val="left" w:pos="3420"/>
          <w:tab w:val="left" w:pos="6120"/>
          <w:tab w:val="left" w:pos="7200"/>
        </w:tabs>
        <w:rPr>
          <w:b/>
          <w:bCs/>
          <w:vanish/>
        </w:rPr>
      </w:pPr>
    </w:p>
    <w:p w14:paraId="63503F58" w14:textId="77777777" w:rsidR="007A173E" w:rsidRDefault="007A173E" w:rsidP="007A173E">
      <w:pPr>
        <w:pStyle w:val="text"/>
        <w:tabs>
          <w:tab w:val="left" w:pos="3240"/>
          <w:tab w:val="left" w:pos="6120"/>
        </w:tabs>
        <w:spacing w:before="0" w:beforeAutospacing="0" w:after="0" w:afterAutospacing="0"/>
        <w:rPr>
          <w:rFonts w:ascii="Times New Roman" w:hAnsi="Times New Roman"/>
          <w:b/>
          <w:bCs/>
          <w:vanish/>
          <w:sz w:val="24"/>
          <w:szCs w:val="24"/>
          <w:lang w:val="fr-FR"/>
        </w:rPr>
      </w:pPr>
      <w:r w:rsidRPr="00F00A27">
        <w:rPr>
          <w:rFonts w:ascii="Times New Roman" w:hAnsi="Times New Roman"/>
          <w:b/>
          <w:bCs/>
          <w:vanish/>
          <w:sz w:val="24"/>
          <w:szCs w:val="24"/>
        </w:rPr>
        <w:t>Agclor</w:t>
      </w:r>
      <w:r w:rsidRPr="00F00A27">
        <w:rPr>
          <w:rFonts w:ascii="Times New Roman" w:hAnsi="Times New Roman"/>
          <w:b/>
          <w:vanish/>
          <w:sz w:val="24"/>
          <w:szCs w:val="24"/>
        </w:rPr>
        <w:t xml:space="preserve"> 310</w:t>
      </w:r>
      <w:r w:rsidRPr="00F00A27">
        <w:rPr>
          <w:rFonts w:ascii="Times New Roman" w:hAnsi="Times New Roman"/>
          <w:b/>
          <w:vanish/>
          <w:sz w:val="24"/>
          <w:szCs w:val="24"/>
        </w:rPr>
        <w:tab/>
      </w:r>
      <w:r w:rsidRPr="00F00A27">
        <w:rPr>
          <w:rFonts w:ascii="Times New Roman" w:hAnsi="Times New Roman"/>
          <w:vanish/>
          <w:sz w:val="24"/>
          <w:szCs w:val="24"/>
        </w:rPr>
        <w:t>48 oz per 100 gal.</w:t>
      </w:r>
      <w:r w:rsidRPr="00F00A27">
        <w:rPr>
          <w:rFonts w:ascii="Times New Roman" w:hAnsi="Times New Roman"/>
          <w:b/>
          <w:bCs/>
          <w:vanish/>
          <w:sz w:val="24"/>
          <w:szCs w:val="24"/>
          <w:lang w:val="fr-FR"/>
        </w:rPr>
        <w:t xml:space="preserve"> </w:t>
      </w:r>
    </w:p>
    <w:p w14:paraId="189B07A3" w14:textId="77777777" w:rsidR="007A173E" w:rsidRPr="00F00A27" w:rsidRDefault="007A173E" w:rsidP="007A173E">
      <w:pPr>
        <w:pStyle w:val="text"/>
        <w:tabs>
          <w:tab w:val="left" w:pos="3240"/>
          <w:tab w:val="left" w:pos="6120"/>
        </w:tabs>
        <w:spacing w:before="0" w:beforeAutospacing="0" w:after="0" w:afterAutospacing="0"/>
        <w:rPr>
          <w:rFonts w:ascii="Times New Roman" w:hAnsi="Times New Roman"/>
          <w:b/>
          <w:bCs/>
          <w:vanish/>
          <w:sz w:val="24"/>
          <w:szCs w:val="24"/>
          <w:lang w:val="fr-FR"/>
        </w:rPr>
      </w:pPr>
    </w:p>
    <w:p w14:paraId="0E80A493" w14:textId="77777777" w:rsidR="007A173E" w:rsidRPr="0038387C" w:rsidRDefault="007A173E" w:rsidP="007A173E">
      <w:pPr>
        <w:pStyle w:val="text"/>
        <w:tabs>
          <w:tab w:val="left" w:pos="3240"/>
          <w:tab w:val="left" w:pos="6120"/>
        </w:tabs>
        <w:spacing w:before="0" w:beforeAutospacing="0" w:after="0" w:afterAutospacing="0"/>
        <w:rPr>
          <w:rFonts w:ascii="Times New Roman" w:hAnsi="Times New Roman"/>
          <w:b/>
          <w:sz w:val="24"/>
          <w:szCs w:val="24"/>
        </w:rPr>
      </w:pPr>
      <w:r w:rsidRPr="0038387C">
        <w:rPr>
          <w:rFonts w:ascii="Times New Roman" w:hAnsi="Times New Roman"/>
          <w:b/>
          <w:sz w:val="24"/>
          <w:szCs w:val="24"/>
        </w:rPr>
        <w:t xml:space="preserve">Chemical: </w:t>
      </w:r>
      <w:r>
        <w:rPr>
          <w:rFonts w:ascii="Times New Roman" w:hAnsi="Times New Roman"/>
          <w:b/>
          <w:sz w:val="24"/>
          <w:szCs w:val="24"/>
        </w:rPr>
        <w:t>Hydrogen peroxide and peroxyacetic acid</w:t>
      </w:r>
      <w:r w:rsidRPr="0038387C">
        <w:rPr>
          <w:rFonts w:ascii="Times New Roman" w:hAnsi="Times New Roman"/>
          <w:b/>
          <w:sz w:val="24"/>
          <w:szCs w:val="24"/>
        </w:rPr>
        <w:t>:</w:t>
      </w:r>
    </w:p>
    <w:p w14:paraId="78366341" w14:textId="77777777" w:rsidR="007A173E" w:rsidRDefault="007A173E" w:rsidP="007A173E">
      <w:pPr>
        <w:tabs>
          <w:tab w:val="left" w:pos="3240"/>
          <w:tab w:val="left" w:pos="3420"/>
          <w:tab w:val="left" w:pos="6120"/>
          <w:tab w:val="left" w:pos="7200"/>
        </w:tabs>
      </w:pPr>
      <w:r>
        <w:t xml:space="preserve">Remarks: May be used as a surface </w:t>
      </w:r>
      <w:proofErr w:type="spellStart"/>
      <w:r>
        <w:t>disinfestant</w:t>
      </w:r>
      <w:proofErr w:type="spellEnd"/>
      <w:r>
        <w:t xml:space="preserve"> to precleaned areas. Soil contamination or dirty water will greatly reduce the efficacy.</w:t>
      </w:r>
    </w:p>
    <w:p w14:paraId="598ABC3B" w14:textId="77777777" w:rsidR="007A173E" w:rsidRDefault="007A173E" w:rsidP="007A173E">
      <w:pPr>
        <w:pStyle w:val="text"/>
        <w:tabs>
          <w:tab w:val="left" w:pos="3240"/>
          <w:tab w:val="left" w:pos="6120"/>
        </w:tabs>
        <w:spacing w:before="0" w:beforeAutospacing="0" w:after="0" w:afterAutospacing="0"/>
        <w:rPr>
          <w:rFonts w:ascii="Times New Roman" w:hAnsi="Times New Roman"/>
          <w:b/>
          <w:bCs/>
          <w:sz w:val="24"/>
          <w:szCs w:val="24"/>
          <w:lang w:val="fr-FR"/>
        </w:rPr>
      </w:pPr>
    </w:p>
    <w:p w14:paraId="3A641AF2" w14:textId="77777777" w:rsidR="007A173E" w:rsidRDefault="007A173E" w:rsidP="007A173E">
      <w:pPr>
        <w:pStyle w:val="text"/>
        <w:tabs>
          <w:tab w:val="left" w:pos="3240"/>
          <w:tab w:val="left" w:pos="6120"/>
        </w:tabs>
        <w:spacing w:before="0" w:beforeAutospacing="0" w:after="0" w:afterAutospacing="0"/>
        <w:rPr>
          <w:rFonts w:ascii="Times New Roman" w:hAnsi="Times New Roman"/>
          <w:b/>
          <w:bCs/>
          <w:sz w:val="24"/>
          <w:szCs w:val="24"/>
          <w:lang w:val="fr-FR"/>
        </w:rPr>
      </w:pPr>
      <w:proofErr w:type="spellStart"/>
      <w:r>
        <w:rPr>
          <w:rFonts w:ascii="Times New Roman" w:hAnsi="Times New Roman"/>
          <w:b/>
          <w:bCs/>
          <w:sz w:val="24"/>
          <w:szCs w:val="24"/>
          <w:lang w:val="fr-FR"/>
        </w:rPr>
        <w:t>StorOx</w:t>
      </w:r>
      <w:proofErr w:type="spellEnd"/>
      <w:r>
        <w:rPr>
          <w:rFonts w:ascii="Times New Roman" w:hAnsi="Times New Roman"/>
          <w:b/>
          <w:bCs/>
          <w:sz w:val="24"/>
          <w:szCs w:val="24"/>
          <w:lang w:val="fr-FR"/>
        </w:rPr>
        <w:t xml:space="preserve"> </w:t>
      </w:r>
      <w:proofErr w:type="gramStart"/>
      <w:r>
        <w:rPr>
          <w:rFonts w:ascii="Times New Roman" w:hAnsi="Times New Roman"/>
          <w:b/>
          <w:bCs/>
          <w:sz w:val="24"/>
          <w:szCs w:val="24"/>
          <w:lang w:val="fr-FR"/>
        </w:rPr>
        <w:t xml:space="preserve">2.0  </w:t>
      </w:r>
      <w:r>
        <w:rPr>
          <w:rFonts w:ascii="Times New Roman" w:hAnsi="Times New Roman"/>
          <w:b/>
          <w:bCs/>
          <w:sz w:val="24"/>
          <w:szCs w:val="24"/>
          <w:lang w:val="fr-FR"/>
        </w:rPr>
        <w:tab/>
      </w:r>
      <w:proofErr w:type="gramEnd"/>
      <w:r>
        <w:rPr>
          <w:rFonts w:ascii="Times New Roman" w:hAnsi="Times New Roman"/>
          <w:b/>
          <w:bCs/>
          <w:sz w:val="24"/>
          <w:szCs w:val="24"/>
          <w:lang w:val="fr-FR"/>
        </w:rPr>
        <w:t>1.3 oz per  gallon</w:t>
      </w:r>
    </w:p>
    <w:p w14:paraId="4AD95CBA" w14:textId="54D5BBC8" w:rsidR="007761C1" w:rsidRDefault="007761C1" w:rsidP="007761C1">
      <w:pPr>
        <w:pStyle w:val="Standaard"/>
      </w:pPr>
    </w:p>
    <w:p w14:paraId="12F8D6A0" w14:textId="7E6AC0CB" w:rsidR="00FC165E" w:rsidRDefault="00FC165E" w:rsidP="00101433">
      <w:pPr>
        <w:rPr>
          <w:iCs/>
          <w:sz w:val="20"/>
          <w:szCs w:val="20"/>
        </w:rPr>
      </w:pPr>
    </w:p>
    <w:p w14:paraId="18A0FD91" w14:textId="0A287E53" w:rsidR="00101433" w:rsidRPr="00101433" w:rsidRDefault="00730AE8" w:rsidP="00101433">
      <w:pPr>
        <w:rPr>
          <w:sz w:val="16"/>
          <w:szCs w:val="16"/>
        </w:rPr>
      </w:pPr>
      <w:r>
        <w:rPr>
          <w:noProof/>
          <w:sz w:val="16"/>
          <w:szCs w:val="16"/>
        </w:rPr>
        <mc:AlternateContent>
          <mc:Choice Requires="wpg">
            <w:drawing>
              <wp:anchor distT="0" distB="0" distL="114300" distR="114300" simplePos="0" relativeHeight="251660288" behindDoc="0" locked="0" layoutInCell="1" allowOverlap="1" wp14:anchorId="4E82F1B8" wp14:editId="520F8743">
                <wp:simplePos x="0" y="0"/>
                <wp:positionH relativeFrom="column">
                  <wp:posOffset>4527</wp:posOffset>
                </wp:positionH>
                <wp:positionV relativeFrom="paragraph">
                  <wp:posOffset>1407908</wp:posOffset>
                </wp:positionV>
                <wp:extent cx="6789747" cy="1955549"/>
                <wp:effectExtent l="0" t="0" r="55880" b="114935"/>
                <wp:wrapSquare wrapText="bothSides"/>
                <wp:docPr id="5" name="Group 5"/>
                <wp:cNvGraphicFramePr/>
                <a:graphic xmlns:a="http://schemas.openxmlformats.org/drawingml/2006/main">
                  <a:graphicData uri="http://schemas.microsoft.com/office/word/2010/wordprocessingGroup">
                    <wpg:wgp>
                      <wpg:cNvGrpSpPr/>
                      <wpg:grpSpPr>
                        <a:xfrm>
                          <a:off x="0" y="0"/>
                          <a:ext cx="6789747" cy="1955549"/>
                          <a:chOff x="0" y="0"/>
                          <a:chExt cx="6789747" cy="1955549"/>
                        </a:xfrm>
                      </wpg:grpSpPr>
                      <wps:wsp>
                        <wps:cNvPr id="1" name="Text Box 1"/>
                        <wps:cNvSpPr txBox="1"/>
                        <wps:spPr>
                          <a:xfrm>
                            <a:off x="0" y="0"/>
                            <a:ext cx="6744831" cy="1663700"/>
                          </a:xfrm>
                          <a:prstGeom prst="rect">
                            <a:avLst/>
                          </a:prstGeom>
                          <a:solidFill>
                            <a:schemeClr val="lt1"/>
                          </a:solidFill>
                          <a:ln w="6350">
                            <a:noFill/>
                          </a:ln>
                        </wps:spPr>
                        <wps:txbx>
                          <w:txbxContent>
                            <w:p w14:paraId="0CD90950" w14:textId="77777777" w:rsidR="00870734" w:rsidRDefault="00870734" w:rsidP="00AC417F">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7D4700A0" w14:textId="77777777" w:rsidR="00870734" w:rsidRPr="00707AA9" w:rsidRDefault="00870734" w:rsidP="00AC417F">
                              <w:pPr>
                                <w:spacing w:before="120" w:after="120"/>
                                <w:rPr>
                                  <w:sz w:val="20"/>
                                  <w:szCs w:val="20"/>
                                </w:rPr>
                              </w:pPr>
                              <w:r>
                                <w:rPr>
                                  <w:sz w:val="20"/>
                                  <w:szCs w:val="20"/>
                                </w:rPr>
                                <w:t>© 2019</w:t>
                              </w:r>
                            </w:p>
                            <w:p w14:paraId="27EFEDAB" w14:textId="77777777" w:rsidR="00870734" w:rsidRDefault="00870734" w:rsidP="00AC417F">
                              <w:pPr>
                                <w:pStyle w:val="NormalWeb"/>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8" w:history="1">
                                <w:r w:rsidRPr="00FF2D2C">
                                  <w:rPr>
                                    <w:b/>
                                    <w:bCs/>
                                    <w:color w:val="0000FF"/>
                                    <w:sz w:val="20"/>
                                    <w:szCs w:val="20"/>
                                    <w:u w:val="single"/>
                                  </w:rPr>
                                  <w:t>extension.umaine.edu</w:t>
                                </w:r>
                              </w:hyperlink>
                            </w:p>
                            <w:p w14:paraId="46EF3A82" w14:textId="3A7D7032" w:rsidR="00870734" w:rsidRDefault="00870734" w:rsidP="00AC417F">
                              <w:r w:rsidRPr="00101433">
                                <w:rPr>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101433">
                                <w:rPr>
                                  <w:sz w:val="16"/>
                                  <w:szCs w:val="16"/>
                                </w:rPr>
                                <w:t>Harebo</w:t>
                              </w:r>
                              <w:proofErr w:type="spellEnd"/>
                              <w:r w:rsidRPr="00101433">
                                <w:rPr>
                                  <w:sz w:val="16"/>
                                  <w:szCs w:val="16"/>
                                </w:rPr>
                                <w:t>, Director of Equal Opportunity, 101 North Stevens Hall, University of Maine, Orono, ME  04469-5754, 207.581.1226, TTY 711 (Maine Relay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18107" y="1955549"/>
                            <a:ext cx="6771640" cy="0"/>
                          </a:xfrm>
                          <a:prstGeom prst="line">
                            <a:avLst/>
                          </a:prstGeom>
                          <a:ln w="228600">
                            <a:solidFill>
                              <a:srgbClr val="002B5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82F1B8" id="Group 5" o:spid="_x0000_s1026" style="position:absolute;margin-left:.35pt;margin-top:110.85pt;width:534.65pt;height:154pt;z-index:251660288" coordsize="67897,19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">
                <v:shapetype id="_x0000_t202" coordsize="21600,21600" o:spt="202" path="m,l,21600r21600,l21600,xe">
                  <v:stroke joinstyle="miter"/>
                  <v:path gradientshapeok="t" o:connecttype="rect"/>
                </v:shapetype>
                <v:shape id="Text Box 1" o:spid="_x0000_s1027" type="#_x0000_t202" style="position:absolute;width:67448;height:166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CD90950" w14:textId="77777777" w:rsidR="00870734" w:rsidRDefault="00870734" w:rsidP="00AC417F">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7D4700A0" w14:textId="77777777" w:rsidR="00870734" w:rsidRPr="00707AA9" w:rsidRDefault="00870734" w:rsidP="00AC417F">
                        <w:pPr>
                          <w:spacing w:before="120" w:after="120"/>
                          <w:rPr>
                            <w:sz w:val="20"/>
                            <w:szCs w:val="20"/>
                          </w:rPr>
                        </w:pPr>
                        <w:r>
                          <w:rPr>
                            <w:sz w:val="20"/>
                            <w:szCs w:val="20"/>
                          </w:rPr>
                          <w:t>© 2019</w:t>
                        </w:r>
                      </w:p>
                      <w:p w14:paraId="27EFEDAB" w14:textId="77777777" w:rsidR="00870734" w:rsidRDefault="00870734" w:rsidP="00AC417F">
                        <w:pPr>
                          <w:pStyle w:val="NormalWeb"/>
                          <w:rPr>
                            <w:b/>
                            <w:bCs/>
                            <w:color w:val="0000FF"/>
                            <w:sz w:val="20"/>
                            <w:szCs w:val="20"/>
                            <w:u w:val="single"/>
                          </w:rPr>
                        </w:pPr>
                        <w:r w:rsidRPr="00FF2D2C">
                          <w:rPr>
                            <w:b/>
                            <w:bCs/>
                            <w:sz w:val="20"/>
                            <w:szCs w:val="20"/>
                          </w:rPr>
                          <w:t xml:space="preserve">Call 800.287.0274 (in Maine), or 207.581.3188, for information on publications and program offerings from University of Maine Cooperative Extension, or visit </w:t>
                        </w:r>
                        <w:hyperlink r:id="rId9" w:history="1">
                          <w:r w:rsidRPr="00FF2D2C">
                            <w:rPr>
                              <w:b/>
                              <w:bCs/>
                              <w:color w:val="0000FF"/>
                              <w:sz w:val="20"/>
                              <w:szCs w:val="20"/>
                              <w:u w:val="single"/>
                            </w:rPr>
                            <w:t>extension.umaine.edu</w:t>
                          </w:r>
                        </w:hyperlink>
                      </w:p>
                      <w:p w14:paraId="46EF3A82" w14:textId="3A7D7032" w:rsidR="00870734" w:rsidRDefault="00870734" w:rsidP="00AC417F">
                        <w:r w:rsidRPr="00101433">
                          <w:rPr>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101433">
                          <w:rPr>
                            <w:sz w:val="16"/>
                            <w:szCs w:val="16"/>
                          </w:rPr>
                          <w:t>Harebo</w:t>
                        </w:r>
                        <w:proofErr w:type="spellEnd"/>
                        <w:r w:rsidRPr="00101433">
                          <w:rPr>
                            <w:sz w:val="16"/>
                            <w:szCs w:val="16"/>
                          </w:rPr>
                          <w:t>, Director of Equal Opportunity, 101 North Stevens Hall, University of Maine, Orono, ME  04469-5754, 207.581.1226, TTY 711 (Maine Relay System).</w:t>
                        </w:r>
                      </w:p>
                    </w:txbxContent>
                  </v:textbox>
                </v:shape>
                <v:line id="Straight Connector 3" o:spid="_x0000_s1028" style="position:absolute;visibility:visible;mso-wrap-style:square" from="181,19555" to="67897,195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" strokecolor="#002b5c" strokeweight="18pt">
                  <v:stroke joinstyle="miter"/>
                </v:line>
                <w10:wrap type="square"/>
              </v:group>
            </w:pict>
          </mc:Fallback>
        </mc:AlternateContent>
      </w:r>
    </w:p>
    <w:sectPr w:rsidR="00101433" w:rsidRPr="00101433" w:rsidSect="00730A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D35A" w14:textId="77777777" w:rsidR="00734B35" w:rsidRDefault="00734B35" w:rsidP="00FC7F7C">
      <w:r>
        <w:separator/>
      </w:r>
    </w:p>
  </w:endnote>
  <w:endnote w:type="continuationSeparator" w:id="0">
    <w:p w14:paraId="27EFC0E4" w14:textId="77777777" w:rsidR="00734B35" w:rsidRDefault="00734B35" w:rsidP="00F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5C68" w14:textId="77777777" w:rsidR="00734B35" w:rsidRDefault="00734B35" w:rsidP="00FC7F7C">
      <w:r>
        <w:separator/>
      </w:r>
    </w:p>
  </w:footnote>
  <w:footnote w:type="continuationSeparator" w:id="0">
    <w:p w14:paraId="704DA076" w14:textId="77777777" w:rsidR="00734B35" w:rsidRDefault="00734B35" w:rsidP="00FC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62"/>
    <w:multiLevelType w:val="multilevel"/>
    <w:tmpl w:val="317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596A"/>
    <w:multiLevelType w:val="multilevel"/>
    <w:tmpl w:val="1DC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4C25"/>
    <w:multiLevelType w:val="multilevel"/>
    <w:tmpl w:val="EFD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6260"/>
    <w:multiLevelType w:val="multilevel"/>
    <w:tmpl w:val="988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3288D"/>
    <w:multiLevelType w:val="multilevel"/>
    <w:tmpl w:val="AF8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55982"/>
    <w:multiLevelType w:val="multilevel"/>
    <w:tmpl w:val="2D4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E058D"/>
    <w:multiLevelType w:val="multilevel"/>
    <w:tmpl w:val="440E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A4E33"/>
    <w:multiLevelType w:val="multilevel"/>
    <w:tmpl w:val="5DF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11B04"/>
    <w:multiLevelType w:val="multilevel"/>
    <w:tmpl w:val="1C9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04E12"/>
    <w:multiLevelType w:val="multilevel"/>
    <w:tmpl w:val="A22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E4219"/>
    <w:multiLevelType w:val="multilevel"/>
    <w:tmpl w:val="F36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41421"/>
    <w:multiLevelType w:val="multilevel"/>
    <w:tmpl w:val="D24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585E32"/>
    <w:multiLevelType w:val="multilevel"/>
    <w:tmpl w:val="B91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A2AC4"/>
    <w:multiLevelType w:val="multilevel"/>
    <w:tmpl w:val="DB2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1316B"/>
    <w:multiLevelType w:val="multilevel"/>
    <w:tmpl w:val="465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200F8"/>
    <w:multiLevelType w:val="multilevel"/>
    <w:tmpl w:val="8DF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46B6C"/>
    <w:multiLevelType w:val="multilevel"/>
    <w:tmpl w:val="9702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9D0167"/>
    <w:multiLevelType w:val="multilevel"/>
    <w:tmpl w:val="D28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2427EF"/>
    <w:multiLevelType w:val="multilevel"/>
    <w:tmpl w:val="8E1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86921"/>
    <w:multiLevelType w:val="multilevel"/>
    <w:tmpl w:val="E36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83BFB"/>
    <w:multiLevelType w:val="multilevel"/>
    <w:tmpl w:val="941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6B1A80"/>
    <w:multiLevelType w:val="multilevel"/>
    <w:tmpl w:val="B6D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D87625"/>
    <w:multiLevelType w:val="multilevel"/>
    <w:tmpl w:val="88B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E1526B"/>
    <w:multiLevelType w:val="multilevel"/>
    <w:tmpl w:val="503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EB3ABD"/>
    <w:multiLevelType w:val="multilevel"/>
    <w:tmpl w:val="2D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836A7E"/>
    <w:multiLevelType w:val="multilevel"/>
    <w:tmpl w:val="5C2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A57B2F"/>
    <w:multiLevelType w:val="multilevel"/>
    <w:tmpl w:val="3FC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BE1947"/>
    <w:multiLevelType w:val="multilevel"/>
    <w:tmpl w:val="E63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D91042"/>
    <w:multiLevelType w:val="multilevel"/>
    <w:tmpl w:val="CB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F1DB2"/>
    <w:multiLevelType w:val="multilevel"/>
    <w:tmpl w:val="BD8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F30B77"/>
    <w:multiLevelType w:val="multilevel"/>
    <w:tmpl w:val="07C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4A17C9"/>
    <w:multiLevelType w:val="multilevel"/>
    <w:tmpl w:val="792A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145695"/>
    <w:multiLevelType w:val="hybridMultilevel"/>
    <w:tmpl w:val="D292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91C28"/>
    <w:multiLevelType w:val="multilevel"/>
    <w:tmpl w:val="DF3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1B422D"/>
    <w:multiLevelType w:val="multilevel"/>
    <w:tmpl w:val="D15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254072"/>
    <w:multiLevelType w:val="multilevel"/>
    <w:tmpl w:val="38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B25D99"/>
    <w:multiLevelType w:val="multilevel"/>
    <w:tmpl w:val="214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3031D4"/>
    <w:multiLevelType w:val="multilevel"/>
    <w:tmpl w:val="A60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24547B"/>
    <w:multiLevelType w:val="multilevel"/>
    <w:tmpl w:val="893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57DC4"/>
    <w:multiLevelType w:val="multilevel"/>
    <w:tmpl w:val="4FC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A36537"/>
    <w:multiLevelType w:val="multilevel"/>
    <w:tmpl w:val="5D7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C02D3"/>
    <w:multiLevelType w:val="multilevel"/>
    <w:tmpl w:val="2B3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21249F"/>
    <w:multiLevelType w:val="multilevel"/>
    <w:tmpl w:val="4AB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AA40DB"/>
    <w:multiLevelType w:val="multilevel"/>
    <w:tmpl w:val="C8B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193997"/>
    <w:multiLevelType w:val="multilevel"/>
    <w:tmpl w:val="431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7B3160"/>
    <w:multiLevelType w:val="multilevel"/>
    <w:tmpl w:val="BC0A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A51ABA"/>
    <w:multiLevelType w:val="multilevel"/>
    <w:tmpl w:val="F3A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8E38AA"/>
    <w:multiLevelType w:val="multilevel"/>
    <w:tmpl w:val="3E1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93173F"/>
    <w:multiLevelType w:val="multilevel"/>
    <w:tmpl w:val="F41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A85032"/>
    <w:multiLevelType w:val="multilevel"/>
    <w:tmpl w:val="CE5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C34E04"/>
    <w:multiLevelType w:val="multilevel"/>
    <w:tmpl w:val="596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0543EF"/>
    <w:multiLevelType w:val="multilevel"/>
    <w:tmpl w:val="B5E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744882"/>
    <w:multiLevelType w:val="multilevel"/>
    <w:tmpl w:val="E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F0288E"/>
    <w:multiLevelType w:val="multilevel"/>
    <w:tmpl w:val="1C1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E905C0"/>
    <w:multiLevelType w:val="multilevel"/>
    <w:tmpl w:val="AC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10412A"/>
    <w:multiLevelType w:val="multilevel"/>
    <w:tmpl w:val="61A0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37645F"/>
    <w:multiLevelType w:val="multilevel"/>
    <w:tmpl w:val="D9D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A419CD"/>
    <w:multiLevelType w:val="multilevel"/>
    <w:tmpl w:val="1602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1B5B2B"/>
    <w:multiLevelType w:val="multilevel"/>
    <w:tmpl w:val="991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A02790"/>
    <w:multiLevelType w:val="multilevel"/>
    <w:tmpl w:val="05A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FE46F1"/>
    <w:multiLevelType w:val="multilevel"/>
    <w:tmpl w:val="932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8C0CC7"/>
    <w:multiLevelType w:val="multilevel"/>
    <w:tmpl w:val="AEC2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3A3F5F"/>
    <w:multiLevelType w:val="multilevel"/>
    <w:tmpl w:val="E66E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B03BFB"/>
    <w:multiLevelType w:val="multilevel"/>
    <w:tmpl w:val="74C0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157B33"/>
    <w:multiLevelType w:val="multilevel"/>
    <w:tmpl w:val="72A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BC75FB"/>
    <w:multiLevelType w:val="multilevel"/>
    <w:tmpl w:val="F50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DC511C"/>
    <w:multiLevelType w:val="multilevel"/>
    <w:tmpl w:val="E1E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5A241E"/>
    <w:multiLevelType w:val="multilevel"/>
    <w:tmpl w:val="8B9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106D14"/>
    <w:multiLevelType w:val="multilevel"/>
    <w:tmpl w:val="CD2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931798"/>
    <w:multiLevelType w:val="multilevel"/>
    <w:tmpl w:val="8DD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0A347D"/>
    <w:multiLevelType w:val="multilevel"/>
    <w:tmpl w:val="BBC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BA1F5F"/>
    <w:multiLevelType w:val="multilevel"/>
    <w:tmpl w:val="88E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040472"/>
    <w:multiLevelType w:val="multilevel"/>
    <w:tmpl w:val="7B1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871ED4"/>
    <w:multiLevelType w:val="multilevel"/>
    <w:tmpl w:val="E08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6A1C47"/>
    <w:multiLevelType w:val="multilevel"/>
    <w:tmpl w:val="0C1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54115B"/>
    <w:multiLevelType w:val="multilevel"/>
    <w:tmpl w:val="219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8E37DF"/>
    <w:multiLevelType w:val="multilevel"/>
    <w:tmpl w:val="67B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4B0948"/>
    <w:multiLevelType w:val="multilevel"/>
    <w:tmpl w:val="990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797B4B"/>
    <w:multiLevelType w:val="multilevel"/>
    <w:tmpl w:val="6C0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A6422A"/>
    <w:multiLevelType w:val="multilevel"/>
    <w:tmpl w:val="063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B73E0C"/>
    <w:multiLevelType w:val="multilevel"/>
    <w:tmpl w:val="165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F3850"/>
    <w:multiLevelType w:val="multilevel"/>
    <w:tmpl w:val="403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D2407F"/>
    <w:multiLevelType w:val="multilevel"/>
    <w:tmpl w:val="F57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FD7D3A"/>
    <w:multiLevelType w:val="multilevel"/>
    <w:tmpl w:val="D29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A642E7"/>
    <w:multiLevelType w:val="multilevel"/>
    <w:tmpl w:val="AC5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A42D4B"/>
    <w:multiLevelType w:val="multilevel"/>
    <w:tmpl w:val="A6D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413547"/>
    <w:multiLevelType w:val="multilevel"/>
    <w:tmpl w:val="353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937C2A"/>
    <w:multiLevelType w:val="multilevel"/>
    <w:tmpl w:val="719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D174CF"/>
    <w:multiLevelType w:val="multilevel"/>
    <w:tmpl w:val="E1A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F129F9"/>
    <w:multiLevelType w:val="multilevel"/>
    <w:tmpl w:val="F7D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6F26BC"/>
    <w:multiLevelType w:val="multilevel"/>
    <w:tmpl w:val="869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2F4B0B"/>
    <w:multiLevelType w:val="multilevel"/>
    <w:tmpl w:val="737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344B8C"/>
    <w:multiLevelType w:val="multilevel"/>
    <w:tmpl w:val="E49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652E5C"/>
    <w:multiLevelType w:val="multilevel"/>
    <w:tmpl w:val="6A3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D046A3"/>
    <w:multiLevelType w:val="multilevel"/>
    <w:tmpl w:val="1F5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7A42C6"/>
    <w:multiLevelType w:val="multilevel"/>
    <w:tmpl w:val="CCD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0C2"/>
    <w:multiLevelType w:val="multilevel"/>
    <w:tmpl w:val="DAEE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EE6961"/>
    <w:multiLevelType w:val="multilevel"/>
    <w:tmpl w:val="FEC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FB146E"/>
    <w:multiLevelType w:val="multilevel"/>
    <w:tmpl w:val="DEA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CD178D"/>
    <w:multiLevelType w:val="multilevel"/>
    <w:tmpl w:val="5F0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2C5925"/>
    <w:multiLevelType w:val="hybridMultilevel"/>
    <w:tmpl w:val="6E3E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783432"/>
    <w:multiLevelType w:val="multilevel"/>
    <w:tmpl w:val="3A8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9166A0"/>
    <w:multiLevelType w:val="multilevel"/>
    <w:tmpl w:val="99E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AC5F7D"/>
    <w:multiLevelType w:val="multilevel"/>
    <w:tmpl w:val="1D1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8E4803"/>
    <w:multiLevelType w:val="multilevel"/>
    <w:tmpl w:val="A48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CD30CF"/>
    <w:multiLevelType w:val="multilevel"/>
    <w:tmpl w:val="465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6"/>
  </w:num>
  <w:num w:numId="3">
    <w:abstractNumId w:val="94"/>
  </w:num>
  <w:num w:numId="4">
    <w:abstractNumId w:val="11"/>
  </w:num>
  <w:num w:numId="5">
    <w:abstractNumId w:val="90"/>
  </w:num>
  <w:num w:numId="6">
    <w:abstractNumId w:val="51"/>
  </w:num>
  <w:num w:numId="7">
    <w:abstractNumId w:val="35"/>
  </w:num>
  <w:num w:numId="8">
    <w:abstractNumId w:val="68"/>
  </w:num>
  <w:num w:numId="9">
    <w:abstractNumId w:val="34"/>
  </w:num>
  <w:num w:numId="10">
    <w:abstractNumId w:val="81"/>
  </w:num>
  <w:num w:numId="11">
    <w:abstractNumId w:val="54"/>
  </w:num>
  <w:num w:numId="12">
    <w:abstractNumId w:val="76"/>
  </w:num>
  <w:num w:numId="13">
    <w:abstractNumId w:val="74"/>
  </w:num>
  <w:num w:numId="14">
    <w:abstractNumId w:val="47"/>
  </w:num>
  <w:num w:numId="15">
    <w:abstractNumId w:val="48"/>
  </w:num>
  <w:num w:numId="16">
    <w:abstractNumId w:val="4"/>
  </w:num>
  <w:num w:numId="17">
    <w:abstractNumId w:val="96"/>
  </w:num>
  <w:num w:numId="18">
    <w:abstractNumId w:val="89"/>
  </w:num>
  <w:num w:numId="19">
    <w:abstractNumId w:val="91"/>
  </w:num>
  <w:num w:numId="20">
    <w:abstractNumId w:val="33"/>
  </w:num>
  <w:num w:numId="21">
    <w:abstractNumId w:val="2"/>
  </w:num>
  <w:num w:numId="22">
    <w:abstractNumId w:val="17"/>
  </w:num>
  <w:num w:numId="23">
    <w:abstractNumId w:val="38"/>
  </w:num>
  <w:num w:numId="24">
    <w:abstractNumId w:val="77"/>
  </w:num>
  <w:num w:numId="25">
    <w:abstractNumId w:val="103"/>
  </w:num>
  <w:num w:numId="26">
    <w:abstractNumId w:val="66"/>
  </w:num>
  <w:num w:numId="27">
    <w:abstractNumId w:val="62"/>
  </w:num>
  <w:num w:numId="28">
    <w:abstractNumId w:val="70"/>
  </w:num>
  <w:num w:numId="29">
    <w:abstractNumId w:val="104"/>
  </w:num>
  <w:num w:numId="30">
    <w:abstractNumId w:val="87"/>
  </w:num>
  <w:num w:numId="31">
    <w:abstractNumId w:val="39"/>
  </w:num>
  <w:num w:numId="32">
    <w:abstractNumId w:val="22"/>
  </w:num>
  <w:num w:numId="33">
    <w:abstractNumId w:val="72"/>
  </w:num>
  <w:num w:numId="34">
    <w:abstractNumId w:val="23"/>
  </w:num>
  <w:num w:numId="35">
    <w:abstractNumId w:val="69"/>
  </w:num>
  <w:num w:numId="36">
    <w:abstractNumId w:val="59"/>
  </w:num>
  <w:num w:numId="37">
    <w:abstractNumId w:val="16"/>
  </w:num>
  <w:num w:numId="38">
    <w:abstractNumId w:val="102"/>
  </w:num>
  <w:num w:numId="39">
    <w:abstractNumId w:val="20"/>
  </w:num>
  <w:num w:numId="40">
    <w:abstractNumId w:val="15"/>
  </w:num>
  <w:num w:numId="41">
    <w:abstractNumId w:val="92"/>
  </w:num>
  <w:num w:numId="42">
    <w:abstractNumId w:val="12"/>
  </w:num>
  <w:num w:numId="43">
    <w:abstractNumId w:val="14"/>
  </w:num>
  <w:num w:numId="44">
    <w:abstractNumId w:val="88"/>
  </w:num>
  <w:num w:numId="45">
    <w:abstractNumId w:val="10"/>
  </w:num>
  <w:num w:numId="46">
    <w:abstractNumId w:val="5"/>
  </w:num>
  <w:num w:numId="47">
    <w:abstractNumId w:val="105"/>
  </w:num>
  <w:num w:numId="48">
    <w:abstractNumId w:val="64"/>
  </w:num>
  <w:num w:numId="49">
    <w:abstractNumId w:val="19"/>
  </w:num>
  <w:num w:numId="50">
    <w:abstractNumId w:val="84"/>
  </w:num>
  <w:num w:numId="51">
    <w:abstractNumId w:val="31"/>
  </w:num>
  <w:num w:numId="52">
    <w:abstractNumId w:val="57"/>
  </w:num>
  <w:num w:numId="53">
    <w:abstractNumId w:val="37"/>
  </w:num>
  <w:num w:numId="54">
    <w:abstractNumId w:val="80"/>
  </w:num>
  <w:num w:numId="55">
    <w:abstractNumId w:val="71"/>
  </w:num>
  <w:num w:numId="56">
    <w:abstractNumId w:val="40"/>
  </w:num>
  <w:num w:numId="57">
    <w:abstractNumId w:val="73"/>
  </w:num>
  <w:num w:numId="58">
    <w:abstractNumId w:val="99"/>
  </w:num>
  <w:num w:numId="59">
    <w:abstractNumId w:val="46"/>
  </w:num>
  <w:num w:numId="60">
    <w:abstractNumId w:val="21"/>
  </w:num>
  <w:num w:numId="61">
    <w:abstractNumId w:val="6"/>
  </w:num>
  <w:num w:numId="62">
    <w:abstractNumId w:val="26"/>
  </w:num>
  <w:num w:numId="63">
    <w:abstractNumId w:val="79"/>
  </w:num>
  <w:num w:numId="64">
    <w:abstractNumId w:val="78"/>
  </w:num>
  <w:num w:numId="65">
    <w:abstractNumId w:val="53"/>
  </w:num>
  <w:num w:numId="66">
    <w:abstractNumId w:val="98"/>
  </w:num>
  <w:num w:numId="67">
    <w:abstractNumId w:val="42"/>
  </w:num>
  <w:num w:numId="68">
    <w:abstractNumId w:val="0"/>
  </w:num>
  <w:num w:numId="69">
    <w:abstractNumId w:val="65"/>
  </w:num>
  <w:num w:numId="70">
    <w:abstractNumId w:val="9"/>
  </w:num>
  <w:num w:numId="71">
    <w:abstractNumId w:val="61"/>
  </w:num>
  <w:num w:numId="72">
    <w:abstractNumId w:val="1"/>
  </w:num>
  <w:num w:numId="73">
    <w:abstractNumId w:val="44"/>
  </w:num>
  <w:num w:numId="74">
    <w:abstractNumId w:val="3"/>
  </w:num>
  <w:num w:numId="75">
    <w:abstractNumId w:val="28"/>
  </w:num>
  <w:num w:numId="76">
    <w:abstractNumId w:val="95"/>
  </w:num>
  <w:num w:numId="77">
    <w:abstractNumId w:val="83"/>
  </w:num>
  <w:num w:numId="78">
    <w:abstractNumId w:val="75"/>
  </w:num>
  <w:num w:numId="79">
    <w:abstractNumId w:val="60"/>
  </w:num>
  <w:num w:numId="80">
    <w:abstractNumId w:val="85"/>
  </w:num>
  <w:num w:numId="81">
    <w:abstractNumId w:val="86"/>
  </w:num>
  <w:num w:numId="82">
    <w:abstractNumId w:val="55"/>
  </w:num>
  <w:num w:numId="83">
    <w:abstractNumId w:val="43"/>
  </w:num>
  <w:num w:numId="84">
    <w:abstractNumId w:val="25"/>
  </w:num>
  <w:num w:numId="85">
    <w:abstractNumId w:val="93"/>
  </w:num>
  <w:num w:numId="86">
    <w:abstractNumId w:val="7"/>
  </w:num>
  <w:num w:numId="87">
    <w:abstractNumId w:val="101"/>
  </w:num>
  <w:num w:numId="88">
    <w:abstractNumId w:val="58"/>
  </w:num>
  <w:num w:numId="89">
    <w:abstractNumId w:val="63"/>
  </w:num>
  <w:num w:numId="90">
    <w:abstractNumId w:val="18"/>
  </w:num>
  <w:num w:numId="91">
    <w:abstractNumId w:val="50"/>
  </w:num>
  <w:num w:numId="92">
    <w:abstractNumId w:val="29"/>
  </w:num>
  <w:num w:numId="93">
    <w:abstractNumId w:val="41"/>
  </w:num>
  <w:num w:numId="94">
    <w:abstractNumId w:val="67"/>
  </w:num>
  <w:num w:numId="95">
    <w:abstractNumId w:val="45"/>
  </w:num>
  <w:num w:numId="96">
    <w:abstractNumId w:val="97"/>
  </w:num>
  <w:num w:numId="97">
    <w:abstractNumId w:val="52"/>
  </w:num>
  <w:num w:numId="98">
    <w:abstractNumId w:val="8"/>
  </w:num>
  <w:num w:numId="99">
    <w:abstractNumId w:val="30"/>
  </w:num>
  <w:num w:numId="100">
    <w:abstractNumId w:val="36"/>
  </w:num>
  <w:num w:numId="101">
    <w:abstractNumId w:val="82"/>
  </w:num>
  <w:num w:numId="102">
    <w:abstractNumId w:val="13"/>
  </w:num>
  <w:num w:numId="103">
    <w:abstractNumId w:val="100"/>
  </w:num>
  <w:num w:numId="104">
    <w:abstractNumId w:val="32"/>
  </w:num>
  <w:num w:numId="105">
    <w:abstractNumId w:val="49"/>
  </w:num>
  <w:num w:numId="106">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ocumentProtection w:edit="readOnly"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7"/>
    <w:rsid w:val="000010BF"/>
    <w:rsid w:val="00001A26"/>
    <w:rsid w:val="00002C45"/>
    <w:rsid w:val="000042F8"/>
    <w:rsid w:val="000064EF"/>
    <w:rsid w:val="00041920"/>
    <w:rsid w:val="000443DD"/>
    <w:rsid w:val="000449EF"/>
    <w:rsid w:val="000569E1"/>
    <w:rsid w:val="00060A89"/>
    <w:rsid w:val="00062828"/>
    <w:rsid w:val="00077B94"/>
    <w:rsid w:val="000A1208"/>
    <w:rsid w:val="000A4307"/>
    <w:rsid w:val="000D6932"/>
    <w:rsid w:val="000E4236"/>
    <w:rsid w:val="000E554E"/>
    <w:rsid w:val="000E640C"/>
    <w:rsid w:val="000F1F0A"/>
    <w:rsid w:val="0010131A"/>
    <w:rsid w:val="00101433"/>
    <w:rsid w:val="0010413C"/>
    <w:rsid w:val="00116A5E"/>
    <w:rsid w:val="001309B6"/>
    <w:rsid w:val="001357F0"/>
    <w:rsid w:val="00137D8F"/>
    <w:rsid w:val="00140468"/>
    <w:rsid w:val="00141159"/>
    <w:rsid w:val="00156A9B"/>
    <w:rsid w:val="00166771"/>
    <w:rsid w:val="001845E8"/>
    <w:rsid w:val="00184AC1"/>
    <w:rsid w:val="0019147E"/>
    <w:rsid w:val="00191F6D"/>
    <w:rsid w:val="0019554F"/>
    <w:rsid w:val="001B4805"/>
    <w:rsid w:val="001B492D"/>
    <w:rsid w:val="001B5F25"/>
    <w:rsid w:val="001C070B"/>
    <w:rsid w:val="001C7FB4"/>
    <w:rsid w:val="001D104F"/>
    <w:rsid w:val="001E2ED3"/>
    <w:rsid w:val="001E58BC"/>
    <w:rsid w:val="001F483D"/>
    <w:rsid w:val="001F52C3"/>
    <w:rsid w:val="002030AE"/>
    <w:rsid w:val="0022167F"/>
    <w:rsid w:val="002230EE"/>
    <w:rsid w:val="00246A2A"/>
    <w:rsid w:val="00251377"/>
    <w:rsid w:val="002539D6"/>
    <w:rsid w:val="00265E15"/>
    <w:rsid w:val="00273484"/>
    <w:rsid w:val="00283FCF"/>
    <w:rsid w:val="00291FB7"/>
    <w:rsid w:val="00295D5F"/>
    <w:rsid w:val="002A51E0"/>
    <w:rsid w:val="002B5F63"/>
    <w:rsid w:val="002D3FB4"/>
    <w:rsid w:val="002D5338"/>
    <w:rsid w:val="002F2203"/>
    <w:rsid w:val="003020D4"/>
    <w:rsid w:val="00313DB3"/>
    <w:rsid w:val="00323E4E"/>
    <w:rsid w:val="003240E6"/>
    <w:rsid w:val="00326960"/>
    <w:rsid w:val="00327C47"/>
    <w:rsid w:val="0033589F"/>
    <w:rsid w:val="00351009"/>
    <w:rsid w:val="0037636C"/>
    <w:rsid w:val="00383A5C"/>
    <w:rsid w:val="00385CB6"/>
    <w:rsid w:val="003A489A"/>
    <w:rsid w:val="003B12E8"/>
    <w:rsid w:val="003C01F6"/>
    <w:rsid w:val="003C08B5"/>
    <w:rsid w:val="003C1785"/>
    <w:rsid w:val="003D2754"/>
    <w:rsid w:val="003D611D"/>
    <w:rsid w:val="003E307E"/>
    <w:rsid w:val="003F65A5"/>
    <w:rsid w:val="004019EA"/>
    <w:rsid w:val="00413ABD"/>
    <w:rsid w:val="004372E7"/>
    <w:rsid w:val="00437F09"/>
    <w:rsid w:val="00444772"/>
    <w:rsid w:val="00455839"/>
    <w:rsid w:val="00464423"/>
    <w:rsid w:val="00465F77"/>
    <w:rsid w:val="00477AC4"/>
    <w:rsid w:val="004845D4"/>
    <w:rsid w:val="00495B01"/>
    <w:rsid w:val="004B228B"/>
    <w:rsid w:val="004B684A"/>
    <w:rsid w:val="004D212F"/>
    <w:rsid w:val="004E3D9A"/>
    <w:rsid w:val="004E634A"/>
    <w:rsid w:val="00504206"/>
    <w:rsid w:val="0051632E"/>
    <w:rsid w:val="0053386B"/>
    <w:rsid w:val="00536032"/>
    <w:rsid w:val="00537256"/>
    <w:rsid w:val="00544F98"/>
    <w:rsid w:val="0054554B"/>
    <w:rsid w:val="005534B0"/>
    <w:rsid w:val="00554D4B"/>
    <w:rsid w:val="00555DBB"/>
    <w:rsid w:val="00564FE3"/>
    <w:rsid w:val="00565E70"/>
    <w:rsid w:val="00596952"/>
    <w:rsid w:val="005A274A"/>
    <w:rsid w:val="005A3A05"/>
    <w:rsid w:val="005A55A6"/>
    <w:rsid w:val="005B5FF2"/>
    <w:rsid w:val="005C1D79"/>
    <w:rsid w:val="005C33B7"/>
    <w:rsid w:val="005D062E"/>
    <w:rsid w:val="005D5C23"/>
    <w:rsid w:val="005E035F"/>
    <w:rsid w:val="00601706"/>
    <w:rsid w:val="00603D9B"/>
    <w:rsid w:val="00604E90"/>
    <w:rsid w:val="006106D8"/>
    <w:rsid w:val="0063264F"/>
    <w:rsid w:val="00637889"/>
    <w:rsid w:val="0064348B"/>
    <w:rsid w:val="00652B5A"/>
    <w:rsid w:val="00657025"/>
    <w:rsid w:val="0068150F"/>
    <w:rsid w:val="0068338F"/>
    <w:rsid w:val="00695169"/>
    <w:rsid w:val="006A6059"/>
    <w:rsid w:val="006B61C6"/>
    <w:rsid w:val="006F3E98"/>
    <w:rsid w:val="006F3F1E"/>
    <w:rsid w:val="00705BFE"/>
    <w:rsid w:val="00707AA9"/>
    <w:rsid w:val="00710ADA"/>
    <w:rsid w:val="00716EA9"/>
    <w:rsid w:val="0071768E"/>
    <w:rsid w:val="00730AE8"/>
    <w:rsid w:val="00734B35"/>
    <w:rsid w:val="00743B90"/>
    <w:rsid w:val="00753649"/>
    <w:rsid w:val="00760279"/>
    <w:rsid w:val="00774093"/>
    <w:rsid w:val="007746B2"/>
    <w:rsid w:val="007761C1"/>
    <w:rsid w:val="00781CE4"/>
    <w:rsid w:val="007A173E"/>
    <w:rsid w:val="007A2625"/>
    <w:rsid w:val="007A4E55"/>
    <w:rsid w:val="007D1FE8"/>
    <w:rsid w:val="007D610F"/>
    <w:rsid w:val="007F19EC"/>
    <w:rsid w:val="007F6017"/>
    <w:rsid w:val="00810836"/>
    <w:rsid w:val="00821EE2"/>
    <w:rsid w:val="0083090D"/>
    <w:rsid w:val="008514AE"/>
    <w:rsid w:val="0085166F"/>
    <w:rsid w:val="008552E3"/>
    <w:rsid w:val="0086626B"/>
    <w:rsid w:val="00870734"/>
    <w:rsid w:val="008724BA"/>
    <w:rsid w:val="00877CDB"/>
    <w:rsid w:val="00890A20"/>
    <w:rsid w:val="00890B4B"/>
    <w:rsid w:val="00890BB6"/>
    <w:rsid w:val="00891143"/>
    <w:rsid w:val="008917B1"/>
    <w:rsid w:val="00895AE4"/>
    <w:rsid w:val="00896D74"/>
    <w:rsid w:val="008A2F47"/>
    <w:rsid w:val="008C0897"/>
    <w:rsid w:val="008C3799"/>
    <w:rsid w:val="008C5B7E"/>
    <w:rsid w:val="008C79BC"/>
    <w:rsid w:val="008D2842"/>
    <w:rsid w:val="008F3921"/>
    <w:rsid w:val="009022DE"/>
    <w:rsid w:val="00911A1C"/>
    <w:rsid w:val="009165F7"/>
    <w:rsid w:val="00921ADD"/>
    <w:rsid w:val="009343D9"/>
    <w:rsid w:val="00966E35"/>
    <w:rsid w:val="009A7C88"/>
    <w:rsid w:val="009B120A"/>
    <w:rsid w:val="009C7B4D"/>
    <w:rsid w:val="009D01AF"/>
    <w:rsid w:val="009D3438"/>
    <w:rsid w:val="009E2620"/>
    <w:rsid w:val="009F307F"/>
    <w:rsid w:val="009F68C6"/>
    <w:rsid w:val="00A168C8"/>
    <w:rsid w:val="00A217F1"/>
    <w:rsid w:val="00A23806"/>
    <w:rsid w:val="00A30963"/>
    <w:rsid w:val="00A34374"/>
    <w:rsid w:val="00A372E9"/>
    <w:rsid w:val="00A449A6"/>
    <w:rsid w:val="00A53986"/>
    <w:rsid w:val="00A90CC0"/>
    <w:rsid w:val="00A91473"/>
    <w:rsid w:val="00A9481B"/>
    <w:rsid w:val="00AA1A3E"/>
    <w:rsid w:val="00AA5604"/>
    <w:rsid w:val="00AC417F"/>
    <w:rsid w:val="00AD2DFE"/>
    <w:rsid w:val="00AF1FB0"/>
    <w:rsid w:val="00AF3E66"/>
    <w:rsid w:val="00B30054"/>
    <w:rsid w:val="00B36677"/>
    <w:rsid w:val="00B51A18"/>
    <w:rsid w:val="00B5428E"/>
    <w:rsid w:val="00B616C7"/>
    <w:rsid w:val="00B71AC8"/>
    <w:rsid w:val="00B745CF"/>
    <w:rsid w:val="00B75EFC"/>
    <w:rsid w:val="00B767A6"/>
    <w:rsid w:val="00B80B9C"/>
    <w:rsid w:val="00B81521"/>
    <w:rsid w:val="00B85BA8"/>
    <w:rsid w:val="00B9356B"/>
    <w:rsid w:val="00B93BA4"/>
    <w:rsid w:val="00B97AB4"/>
    <w:rsid w:val="00BA453C"/>
    <w:rsid w:val="00BB522F"/>
    <w:rsid w:val="00BC00A5"/>
    <w:rsid w:val="00BD4278"/>
    <w:rsid w:val="00BE49C3"/>
    <w:rsid w:val="00BE4ABC"/>
    <w:rsid w:val="00BE79F8"/>
    <w:rsid w:val="00BF0B1F"/>
    <w:rsid w:val="00BF121A"/>
    <w:rsid w:val="00BF77CD"/>
    <w:rsid w:val="00C04DAD"/>
    <w:rsid w:val="00C17BF2"/>
    <w:rsid w:val="00C30707"/>
    <w:rsid w:val="00C5153F"/>
    <w:rsid w:val="00C57083"/>
    <w:rsid w:val="00C64405"/>
    <w:rsid w:val="00C65EF4"/>
    <w:rsid w:val="00C66CDF"/>
    <w:rsid w:val="00C730E5"/>
    <w:rsid w:val="00C87AA4"/>
    <w:rsid w:val="00C927D2"/>
    <w:rsid w:val="00CA30D4"/>
    <w:rsid w:val="00CA3C42"/>
    <w:rsid w:val="00CC5978"/>
    <w:rsid w:val="00CE0C60"/>
    <w:rsid w:val="00D02203"/>
    <w:rsid w:val="00D07E2B"/>
    <w:rsid w:val="00D321D8"/>
    <w:rsid w:val="00D32366"/>
    <w:rsid w:val="00D35D43"/>
    <w:rsid w:val="00D47CC8"/>
    <w:rsid w:val="00D5419E"/>
    <w:rsid w:val="00D54B81"/>
    <w:rsid w:val="00D55826"/>
    <w:rsid w:val="00D711AC"/>
    <w:rsid w:val="00D931AC"/>
    <w:rsid w:val="00DD278A"/>
    <w:rsid w:val="00DE435F"/>
    <w:rsid w:val="00DE5FDB"/>
    <w:rsid w:val="00DF582E"/>
    <w:rsid w:val="00E04F23"/>
    <w:rsid w:val="00E26BED"/>
    <w:rsid w:val="00E30577"/>
    <w:rsid w:val="00E44ABC"/>
    <w:rsid w:val="00E44FBD"/>
    <w:rsid w:val="00E51507"/>
    <w:rsid w:val="00E52BB8"/>
    <w:rsid w:val="00E96583"/>
    <w:rsid w:val="00EA207C"/>
    <w:rsid w:val="00EB0811"/>
    <w:rsid w:val="00EB37FE"/>
    <w:rsid w:val="00EB4F60"/>
    <w:rsid w:val="00ED42BF"/>
    <w:rsid w:val="00EE0C32"/>
    <w:rsid w:val="00EE16DF"/>
    <w:rsid w:val="00EE3900"/>
    <w:rsid w:val="00EF36A5"/>
    <w:rsid w:val="00EF52D3"/>
    <w:rsid w:val="00F02790"/>
    <w:rsid w:val="00F065C1"/>
    <w:rsid w:val="00F155DA"/>
    <w:rsid w:val="00F17B8C"/>
    <w:rsid w:val="00F22508"/>
    <w:rsid w:val="00F45468"/>
    <w:rsid w:val="00F52742"/>
    <w:rsid w:val="00F60145"/>
    <w:rsid w:val="00F61B0A"/>
    <w:rsid w:val="00F64490"/>
    <w:rsid w:val="00F6713B"/>
    <w:rsid w:val="00F7227E"/>
    <w:rsid w:val="00F76920"/>
    <w:rsid w:val="00F822A4"/>
    <w:rsid w:val="00F8523F"/>
    <w:rsid w:val="00FC165E"/>
    <w:rsid w:val="00FC30B8"/>
    <w:rsid w:val="00FC4040"/>
    <w:rsid w:val="00FC7F7C"/>
    <w:rsid w:val="00FF0836"/>
    <w:rsid w:val="00FF0E3F"/>
    <w:rsid w:val="00FF2D2C"/>
    <w:rsid w:val="00FF648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2EE9D"/>
  <w15:docId w15:val="{8BBA3DA6-762C-2246-9CA0-1E2B5D8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21"/>
    <w:rPr>
      <w:rFonts w:ascii="Times New Roman" w:eastAsia="Times New Roman" w:hAnsi="Times New Roman"/>
      <w:sz w:val="24"/>
      <w:szCs w:val="24"/>
    </w:rPr>
  </w:style>
  <w:style w:type="paragraph" w:styleId="Heading1">
    <w:name w:val="heading 1"/>
    <w:basedOn w:val="Normal"/>
    <w:next w:val="Normal"/>
    <w:link w:val="Heading1Char"/>
    <w:uiPriority w:val="9"/>
    <w:qFormat/>
    <w:rsid w:val="0024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7A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5169"/>
    <w:rPr>
      <w:i/>
      <w:iCs/>
    </w:rPr>
  </w:style>
  <w:style w:type="paragraph" w:styleId="NormalWeb">
    <w:name w:val="Normal (Web)"/>
    <w:basedOn w:val="Normal"/>
    <w:uiPriority w:val="99"/>
    <w:unhideWhenUsed/>
    <w:rsid w:val="00695169"/>
    <w:pPr>
      <w:spacing w:before="100" w:beforeAutospacing="1" w:after="100" w:afterAutospacing="1"/>
    </w:pPr>
  </w:style>
  <w:style w:type="character" w:styleId="Strong">
    <w:name w:val="Strong"/>
    <w:basedOn w:val="DefaultParagraphFont"/>
    <w:uiPriority w:val="22"/>
    <w:qFormat/>
    <w:rsid w:val="00695169"/>
    <w:rPr>
      <w:b/>
      <w:bCs/>
    </w:rPr>
  </w:style>
  <w:style w:type="character" w:customStyle="1" w:styleId="Heading2Char">
    <w:name w:val="Heading 2 Char"/>
    <w:basedOn w:val="DefaultParagraphFont"/>
    <w:link w:val="Heading2"/>
    <w:uiPriority w:val="9"/>
    <w:rsid w:val="00707AA9"/>
    <w:rPr>
      <w:rFonts w:ascii="Times New Roman" w:hAnsi="Times New Roman"/>
      <w:b/>
      <w:bCs/>
      <w:sz w:val="36"/>
      <w:szCs w:val="36"/>
    </w:rPr>
  </w:style>
  <w:style w:type="character" w:styleId="Hyperlink">
    <w:name w:val="Hyperlink"/>
    <w:basedOn w:val="DefaultParagraphFont"/>
    <w:uiPriority w:val="99"/>
    <w:unhideWhenUsed/>
    <w:rsid w:val="00707AA9"/>
    <w:rPr>
      <w:color w:val="0000FF"/>
      <w:u w:val="single"/>
    </w:rPr>
  </w:style>
  <w:style w:type="character" w:styleId="FollowedHyperlink">
    <w:name w:val="FollowedHyperlink"/>
    <w:basedOn w:val="DefaultParagraphFont"/>
    <w:uiPriority w:val="99"/>
    <w:semiHidden/>
    <w:unhideWhenUsed/>
    <w:rsid w:val="00C927D2"/>
    <w:rPr>
      <w:color w:val="800080"/>
      <w:u w:val="single"/>
    </w:rPr>
  </w:style>
  <w:style w:type="paragraph" w:styleId="HTMLAddress">
    <w:name w:val="HTML Address"/>
    <w:basedOn w:val="Normal"/>
    <w:link w:val="HTMLAddressChar"/>
    <w:uiPriority w:val="99"/>
    <w:semiHidden/>
    <w:unhideWhenUsed/>
    <w:rsid w:val="00B81521"/>
    <w:rPr>
      <w:i/>
      <w:iCs/>
    </w:rPr>
  </w:style>
  <w:style w:type="character" w:customStyle="1" w:styleId="HTMLAddressChar">
    <w:name w:val="HTML Address Char"/>
    <w:basedOn w:val="DefaultParagraphFont"/>
    <w:link w:val="HTMLAddress"/>
    <w:uiPriority w:val="99"/>
    <w:semiHidden/>
    <w:rsid w:val="00B81521"/>
    <w:rPr>
      <w:rFonts w:ascii="Times New Roman" w:hAnsi="Times New Roman"/>
      <w:i/>
      <w:iCs/>
      <w:sz w:val="24"/>
      <w:szCs w:val="24"/>
    </w:rPr>
  </w:style>
  <w:style w:type="character" w:customStyle="1" w:styleId="Heading1Char">
    <w:name w:val="Heading 1 Char"/>
    <w:basedOn w:val="DefaultParagraphFont"/>
    <w:link w:val="Heading1"/>
    <w:uiPriority w:val="9"/>
    <w:rsid w:val="00246A2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3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9"/>
    <w:rPr>
      <w:rFonts w:ascii="Segoe UI" w:hAnsi="Segoe UI" w:cs="Segoe UI"/>
      <w:sz w:val="18"/>
      <w:szCs w:val="18"/>
    </w:rPr>
  </w:style>
  <w:style w:type="paragraph" w:styleId="ListParagraph">
    <w:name w:val="List Paragraph"/>
    <w:basedOn w:val="Normal"/>
    <w:uiPriority w:val="34"/>
    <w:qFormat/>
    <w:rsid w:val="008C3799"/>
    <w:pPr>
      <w:ind w:left="720"/>
      <w:contextualSpacing/>
    </w:pPr>
  </w:style>
  <w:style w:type="character" w:styleId="UnresolvedMention">
    <w:name w:val="Unresolved Mention"/>
    <w:basedOn w:val="DefaultParagraphFont"/>
    <w:uiPriority w:val="99"/>
    <w:semiHidden/>
    <w:unhideWhenUsed/>
    <w:rsid w:val="008C3799"/>
    <w:rPr>
      <w:color w:val="605E5C"/>
      <w:shd w:val="clear" w:color="auto" w:fill="E1DFDD"/>
    </w:rPr>
  </w:style>
  <w:style w:type="paragraph" w:styleId="Header">
    <w:name w:val="header"/>
    <w:basedOn w:val="Normal"/>
    <w:link w:val="HeaderChar"/>
    <w:rsid w:val="00FC7F7C"/>
    <w:pPr>
      <w:tabs>
        <w:tab w:val="center" w:pos="4320"/>
        <w:tab w:val="right" w:pos="8640"/>
      </w:tabs>
    </w:pPr>
  </w:style>
  <w:style w:type="character" w:customStyle="1" w:styleId="HeaderChar">
    <w:name w:val="Header Char"/>
    <w:basedOn w:val="DefaultParagraphFont"/>
    <w:link w:val="Header"/>
    <w:rsid w:val="00FC7F7C"/>
    <w:rPr>
      <w:rFonts w:ascii="Times New Roman" w:eastAsia="Times New Roman" w:hAnsi="Times New Roman"/>
      <w:sz w:val="24"/>
      <w:szCs w:val="24"/>
    </w:rPr>
  </w:style>
  <w:style w:type="paragraph" w:styleId="Footer">
    <w:name w:val="footer"/>
    <w:basedOn w:val="Normal"/>
    <w:link w:val="FooterChar"/>
    <w:uiPriority w:val="99"/>
    <w:unhideWhenUsed/>
    <w:rsid w:val="00FC7F7C"/>
    <w:pPr>
      <w:tabs>
        <w:tab w:val="center" w:pos="4680"/>
        <w:tab w:val="right" w:pos="9360"/>
      </w:tabs>
    </w:pPr>
  </w:style>
  <w:style w:type="character" w:customStyle="1" w:styleId="FooterChar">
    <w:name w:val="Footer Char"/>
    <w:basedOn w:val="DefaultParagraphFont"/>
    <w:link w:val="Footer"/>
    <w:uiPriority w:val="99"/>
    <w:rsid w:val="00FC7F7C"/>
    <w:rPr>
      <w:rFonts w:ascii="Times New Roman" w:eastAsia="Times New Roman" w:hAnsi="Times New Roman"/>
      <w:sz w:val="24"/>
      <w:szCs w:val="24"/>
    </w:rPr>
  </w:style>
  <w:style w:type="paragraph" w:customStyle="1" w:styleId="text">
    <w:name w:val="text"/>
    <w:basedOn w:val="Normal"/>
    <w:rsid w:val="007761C1"/>
    <w:pPr>
      <w:spacing w:before="100" w:beforeAutospacing="1" w:after="100" w:afterAutospacing="1"/>
    </w:pPr>
    <w:rPr>
      <w:rFonts w:ascii="Verdana" w:hAnsi="Verdana"/>
      <w:color w:val="000000"/>
      <w:sz w:val="20"/>
      <w:szCs w:val="20"/>
    </w:rPr>
  </w:style>
  <w:style w:type="paragraph" w:customStyle="1" w:styleId="Standaard">
    <w:name w:val="Standaard"/>
    <w:rsid w:val="007761C1"/>
    <w:rPr>
      <w:rFonts w:ascii="Times New Roman" w:eastAsia="Times New Roman" w:hAnsi="Times New Roman"/>
      <w:sz w:val="20"/>
      <w:lang w:val="en-GB" w:eastAsia="zh-CN"/>
    </w:rPr>
  </w:style>
  <w:style w:type="paragraph" w:customStyle="1" w:styleId="Default">
    <w:name w:val="Default"/>
    <w:rsid w:val="007761C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127">
      <w:bodyDiv w:val="1"/>
      <w:marLeft w:val="0"/>
      <w:marRight w:val="0"/>
      <w:marTop w:val="0"/>
      <w:marBottom w:val="0"/>
      <w:divBdr>
        <w:top w:val="none" w:sz="0" w:space="0" w:color="auto"/>
        <w:left w:val="none" w:sz="0" w:space="0" w:color="auto"/>
        <w:bottom w:val="none" w:sz="0" w:space="0" w:color="auto"/>
        <w:right w:val="none" w:sz="0" w:space="0" w:color="auto"/>
      </w:divBdr>
    </w:div>
    <w:div w:id="39209843">
      <w:bodyDiv w:val="1"/>
      <w:marLeft w:val="0"/>
      <w:marRight w:val="0"/>
      <w:marTop w:val="0"/>
      <w:marBottom w:val="0"/>
      <w:divBdr>
        <w:top w:val="none" w:sz="0" w:space="0" w:color="auto"/>
        <w:left w:val="none" w:sz="0" w:space="0" w:color="auto"/>
        <w:bottom w:val="none" w:sz="0" w:space="0" w:color="auto"/>
        <w:right w:val="none" w:sz="0" w:space="0" w:color="auto"/>
      </w:divBdr>
    </w:div>
    <w:div w:id="58141411">
      <w:bodyDiv w:val="1"/>
      <w:marLeft w:val="0"/>
      <w:marRight w:val="0"/>
      <w:marTop w:val="0"/>
      <w:marBottom w:val="0"/>
      <w:divBdr>
        <w:top w:val="none" w:sz="0" w:space="0" w:color="auto"/>
        <w:left w:val="none" w:sz="0" w:space="0" w:color="auto"/>
        <w:bottom w:val="none" w:sz="0" w:space="0" w:color="auto"/>
        <w:right w:val="none" w:sz="0" w:space="0" w:color="auto"/>
      </w:divBdr>
    </w:div>
    <w:div w:id="58329546">
      <w:bodyDiv w:val="1"/>
      <w:marLeft w:val="0"/>
      <w:marRight w:val="0"/>
      <w:marTop w:val="0"/>
      <w:marBottom w:val="0"/>
      <w:divBdr>
        <w:top w:val="none" w:sz="0" w:space="0" w:color="auto"/>
        <w:left w:val="none" w:sz="0" w:space="0" w:color="auto"/>
        <w:bottom w:val="none" w:sz="0" w:space="0" w:color="auto"/>
        <w:right w:val="none" w:sz="0" w:space="0" w:color="auto"/>
      </w:divBdr>
    </w:div>
    <w:div w:id="58795930">
      <w:bodyDiv w:val="1"/>
      <w:marLeft w:val="0"/>
      <w:marRight w:val="0"/>
      <w:marTop w:val="0"/>
      <w:marBottom w:val="0"/>
      <w:divBdr>
        <w:top w:val="none" w:sz="0" w:space="0" w:color="auto"/>
        <w:left w:val="none" w:sz="0" w:space="0" w:color="auto"/>
        <w:bottom w:val="none" w:sz="0" w:space="0" w:color="auto"/>
        <w:right w:val="none" w:sz="0" w:space="0" w:color="auto"/>
      </w:divBdr>
    </w:div>
    <w:div w:id="65689271">
      <w:bodyDiv w:val="1"/>
      <w:marLeft w:val="0"/>
      <w:marRight w:val="0"/>
      <w:marTop w:val="0"/>
      <w:marBottom w:val="0"/>
      <w:divBdr>
        <w:top w:val="none" w:sz="0" w:space="0" w:color="auto"/>
        <w:left w:val="none" w:sz="0" w:space="0" w:color="auto"/>
        <w:bottom w:val="none" w:sz="0" w:space="0" w:color="auto"/>
        <w:right w:val="none" w:sz="0" w:space="0" w:color="auto"/>
      </w:divBdr>
    </w:div>
    <w:div w:id="72437081">
      <w:bodyDiv w:val="1"/>
      <w:marLeft w:val="0"/>
      <w:marRight w:val="0"/>
      <w:marTop w:val="0"/>
      <w:marBottom w:val="0"/>
      <w:divBdr>
        <w:top w:val="none" w:sz="0" w:space="0" w:color="auto"/>
        <w:left w:val="none" w:sz="0" w:space="0" w:color="auto"/>
        <w:bottom w:val="none" w:sz="0" w:space="0" w:color="auto"/>
        <w:right w:val="none" w:sz="0" w:space="0" w:color="auto"/>
      </w:divBdr>
    </w:div>
    <w:div w:id="90047471">
      <w:bodyDiv w:val="1"/>
      <w:marLeft w:val="0"/>
      <w:marRight w:val="0"/>
      <w:marTop w:val="0"/>
      <w:marBottom w:val="0"/>
      <w:divBdr>
        <w:top w:val="none" w:sz="0" w:space="0" w:color="auto"/>
        <w:left w:val="none" w:sz="0" w:space="0" w:color="auto"/>
        <w:bottom w:val="none" w:sz="0" w:space="0" w:color="auto"/>
        <w:right w:val="none" w:sz="0" w:space="0" w:color="auto"/>
      </w:divBdr>
    </w:div>
    <w:div w:id="114956131">
      <w:bodyDiv w:val="1"/>
      <w:marLeft w:val="0"/>
      <w:marRight w:val="0"/>
      <w:marTop w:val="0"/>
      <w:marBottom w:val="0"/>
      <w:divBdr>
        <w:top w:val="none" w:sz="0" w:space="0" w:color="auto"/>
        <w:left w:val="none" w:sz="0" w:space="0" w:color="auto"/>
        <w:bottom w:val="none" w:sz="0" w:space="0" w:color="auto"/>
        <w:right w:val="none" w:sz="0" w:space="0" w:color="auto"/>
      </w:divBdr>
    </w:div>
    <w:div w:id="131293921">
      <w:bodyDiv w:val="1"/>
      <w:marLeft w:val="0"/>
      <w:marRight w:val="0"/>
      <w:marTop w:val="0"/>
      <w:marBottom w:val="0"/>
      <w:divBdr>
        <w:top w:val="none" w:sz="0" w:space="0" w:color="auto"/>
        <w:left w:val="none" w:sz="0" w:space="0" w:color="auto"/>
        <w:bottom w:val="none" w:sz="0" w:space="0" w:color="auto"/>
        <w:right w:val="none" w:sz="0" w:space="0" w:color="auto"/>
      </w:divBdr>
    </w:div>
    <w:div w:id="135877321">
      <w:bodyDiv w:val="1"/>
      <w:marLeft w:val="0"/>
      <w:marRight w:val="0"/>
      <w:marTop w:val="0"/>
      <w:marBottom w:val="0"/>
      <w:divBdr>
        <w:top w:val="none" w:sz="0" w:space="0" w:color="auto"/>
        <w:left w:val="none" w:sz="0" w:space="0" w:color="auto"/>
        <w:bottom w:val="none" w:sz="0" w:space="0" w:color="auto"/>
        <w:right w:val="none" w:sz="0" w:space="0" w:color="auto"/>
      </w:divBdr>
    </w:div>
    <w:div w:id="170878470">
      <w:bodyDiv w:val="1"/>
      <w:marLeft w:val="0"/>
      <w:marRight w:val="0"/>
      <w:marTop w:val="0"/>
      <w:marBottom w:val="0"/>
      <w:divBdr>
        <w:top w:val="none" w:sz="0" w:space="0" w:color="auto"/>
        <w:left w:val="none" w:sz="0" w:space="0" w:color="auto"/>
        <w:bottom w:val="none" w:sz="0" w:space="0" w:color="auto"/>
        <w:right w:val="none" w:sz="0" w:space="0" w:color="auto"/>
      </w:divBdr>
    </w:div>
    <w:div w:id="196545206">
      <w:bodyDiv w:val="1"/>
      <w:marLeft w:val="0"/>
      <w:marRight w:val="0"/>
      <w:marTop w:val="0"/>
      <w:marBottom w:val="0"/>
      <w:divBdr>
        <w:top w:val="none" w:sz="0" w:space="0" w:color="auto"/>
        <w:left w:val="none" w:sz="0" w:space="0" w:color="auto"/>
        <w:bottom w:val="none" w:sz="0" w:space="0" w:color="auto"/>
        <w:right w:val="none" w:sz="0" w:space="0" w:color="auto"/>
      </w:divBdr>
    </w:div>
    <w:div w:id="242494124">
      <w:bodyDiv w:val="1"/>
      <w:marLeft w:val="0"/>
      <w:marRight w:val="0"/>
      <w:marTop w:val="0"/>
      <w:marBottom w:val="0"/>
      <w:divBdr>
        <w:top w:val="none" w:sz="0" w:space="0" w:color="auto"/>
        <w:left w:val="none" w:sz="0" w:space="0" w:color="auto"/>
        <w:bottom w:val="none" w:sz="0" w:space="0" w:color="auto"/>
        <w:right w:val="none" w:sz="0" w:space="0" w:color="auto"/>
      </w:divBdr>
    </w:div>
    <w:div w:id="243925743">
      <w:bodyDiv w:val="1"/>
      <w:marLeft w:val="0"/>
      <w:marRight w:val="0"/>
      <w:marTop w:val="0"/>
      <w:marBottom w:val="0"/>
      <w:divBdr>
        <w:top w:val="none" w:sz="0" w:space="0" w:color="auto"/>
        <w:left w:val="none" w:sz="0" w:space="0" w:color="auto"/>
        <w:bottom w:val="none" w:sz="0" w:space="0" w:color="auto"/>
        <w:right w:val="none" w:sz="0" w:space="0" w:color="auto"/>
      </w:divBdr>
    </w:div>
    <w:div w:id="245460445">
      <w:bodyDiv w:val="1"/>
      <w:marLeft w:val="0"/>
      <w:marRight w:val="0"/>
      <w:marTop w:val="0"/>
      <w:marBottom w:val="0"/>
      <w:divBdr>
        <w:top w:val="none" w:sz="0" w:space="0" w:color="auto"/>
        <w:left w:val="none" w:sz="0" w:space="0" w:color="auto"/>
        <w:bottom w:val="none" w:sz="0" w:space="0" w:color="auto"/>
        <w:right w:val="none" w:sz="0" w:space="0" w:color="auto"/>
      </w:divBdr>
    </w:div>
    <w:div w:id="264770532">
      <w:bodyDiv w:val="1"/>
      <w:marLeft w:val="0"/>
      <w:marRight w:val="0"/>
      <w:marTop w:val="0"/>
      <w:marBottom w:val="0"/>
      <w:divBdr>
        <w:top w:val="none" w:sz="0" w:space="0" w:color="auto"/>
        <w:left w:val="none" w:sz="0" w:space="0" w:color="auto"/>
        <w:bottom w:val="none" w:sz="0" w:space="0" w:color="auto"/>
        <w:right w:val="none" w:sz="0" w:space="0" w:color="auto"/>
      </w:divBdr>
    </w:div>
    <w:div w:id="268585086">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7052256">
      <w:bodyDiv w:val="1"/>
      <w:marLeft w:val="0"/>
      <w:marRight w:val="0"/>
      <w:marTop w:val="0"/>
      <w:marBottom w:val="0"/>
      <w:divBdr>
        <w:top w:val="none" w:sz="0" w:space="0" w:color="auto"/>
        <w:left w:val="none" w:sz="0" w:space="0" w:color="auto"/>
        <w:bottom w:val="none" w:sz="0" w:space="0" w:color="auto"/>
        <w:right w:val="none" w:sz="0" w:space="0" w:color="auto"/>
      </w:divBdr>
    </w:div>
    <w:div w:id="332923416">
      <w:bodyDiv w:val="1"/>
      <w:marLeft w:val="0"/>
      <w:marRight w:val="0"/>
      <w:marTop w:val="0"/>
      <w:marBottom w:val="0"/>
      <w:divBdr>
        <w:top w:val="none" w:sz="0" w:space="0" w:color="auto"/>
        <w:left w:val="none" w:sz="0" w:space="0" w:color="auto"/>
        <w:bottom w:val="none" w:sz="0" w:space="0" w:color="auto"/>
        <w:right w:val="none" w:sz="0" w:space="0" w:color="auto"/>
      </w:divBdr>
    </w:div>
    <w:div w:id="350566252">
      <w:bodyDiv w:val="1"/>
      <w:marLeft w:val="0"/>
      <w:marRight w:val="0"/>
      <w:marTop w:val="0"/>
      <w:marBottom w:val="0"/>
      <w:divBdr>
        <w:top w:val="none" w:sz="0" w:space="0" w:color="auto"/>
        <w:left w:val="none" w:sz="0" w:space="0" w:color="auto"/>
        <w:bottom w:val="none" w:sz="0" w:space="0" w:color="auto"/>
        <w:right w:val="none" w:sz="0" w:space="0" w:color="auto"/>
      </w:divBdr>
    </w:div>
    <w:div w:id="370885012">
      <w:bodyDiv w:val="1"/>
      <w:marLeft w:val="0"/>
      <w:marRight w:val="0"/>
      <w:marTop w:val="0"/>
      <w:marBottom w:val="0"/>
      <w:divBdr>
        <w:top w:val="none" w:sz="0" w:space="0" w:color="auto"/>
        <w:left w:val="none" w:sz="0" w:space="0" w:color="auto"/>
        <w:bottom w:val="none" w:sz="0" w:space="0" w:color="auto"/>
        <w:right w:val="none" w:sz="0" w:space="0" w:color="auto"/>
      </w:divBdr>
    </w:div>
    <w:div w:id="371686091">
      <w:bodyDiv w:val="1"/>
      <w:marLeft w:val="0"/>
      <w:marRight w:val="0"/>
      <w:marTop w:val="0"/>
      <w:marBottom w:val="0"/>
      <w:divBdr>
        <w:top w:val="none" w:sz="0" w:space="0" w:color="auto"/>
        <w:left w:val="none" w:sz="0" w:space="0" w:color="auto"/>
        <w:bottom w:val="none" w:sz="0" w:space="0" w:color="auto"/>
        <w:right w:val="none" w:sz="0" w:space="0" w:color="auto"/>
      </w:divBdr>
    </w:div>
    <w:div w:id="374617978">
      <w:bodyDiv w:val="1"/>
      <w:marLeft w:val="0"/>
      <w:marRight w:val="0"/>
      <w:marTop w:val="0"/>
      <w:marBottom w:val="0"/>
      <w:divBdr>
        <w:top w:val="none" w:sz="0" w:space="0" w:color="auto"/>
        <w:left w:val="none" w:sz="0" w:space="0" w:color="auto"/>
        <w:bottom w:val="none" w:sz="0" w:space="0" w:color="auto"/>
        <w:right w:val="none" w:sz="0" w:space="0" w:color="auto"/>
      </w:divBdr>
    </w:div>
    <w:div w:id="392239050">
      <w:bodyDiv w:val="1"/>
      <w:marLeft w:val="0"/>
      <w:marRight w:val="0"/>
      <w:marTop w:val="0"/>
      <w:marBottom w:val="0"/>
      <w:divBdr>
        <w:top w:val="none" w:sz="0" w:space="0" w:color="auto"/>
        <w:left w:val="none" w:sz="0" w:space="0" w:color="auto"/>
        <w:bottom w:val="none" w:sz="0" w:space="0" w:color="auto"/>
        <w:right w:val="none" w:sz="0" w:space="0" w:color="auto"/>
      </w:divBdr>
    </w:div>
    <w:div w:id="397558094">
      <w:bodyDiv w:val="1"/>
      <w:marLeft w:val="0"/>
      <w:marRight w:val="0"/>
      <w:marTop w:val="0"/>
      <w:marBottom w:val="0"/>
      <w:divBdr>
        <w:top w:val="none" w:sz="0" w:space="0" w:color="auto"/>
        <w:left w:val="none" w:sz="0" w:space="0" w:color="auto"/>
        <w:bottom w:val="none" w:sz="0" w:space="0" w:color="auto"/>
        <w:right w:val="none" w:sz="0" w:space="0" w:color="auto"/>
      </w:divBdr>
      <w:divsChild>
        <w:div w:id="1852451086">
          <w:marLeft w:val="0"/>
          <w:marRight w:val="0"/>
          <w:marTop w:val="0"/>
          <w:marBottom w:val="0"/>
          <w:divBdr>
            <w:top w:val="none" w:sz="0" w:space="0" w:color="auto"/>
            <w:left w:val="none" w:sz="0" w:space="0" w:color="auto"/>
            <w:bottom w:val="none" w:sz="0" w:space="0" w:color="auto"/>
            <w:right w:val="none" w:sz="0" w:space="0" w:color="auto"/>
          </w:divBdr>
          <w:divsChild>
            <w:div w:id="196239093">
              <w:marLeft w:val="0"/>
              <w:marRight w:val="0"/>
              <w:marTop w:val="0"/>
              <w:marBottom w:val="0"/>
              <w:divBdr>
                <w:top w:val="none" w:sz="0" w:space="0" w:color="auto"/>
                <w:left w:val="none" w:sz="0" w:space="0" w:color="auto"/>
                <w:bottom w:val="none" w:sz="0" w:space="0" w:color="auto"/>
                <w:right w:val="none" w:sz="0" w:space="0" w:color="auto"/>
              </w:divBdr>
              <w:divsChild>
                <w:div w:id="2007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0623">
      <w:bodyDiv w:val="1"/>
      <w:marLeft w:val="0"/>
      <w:marRight w:val="0"/>
      <w:marTop w:val="0"/>
      <w:marBottom w:val="0"/>
      <w:divBdr>
        <w:top w:val="none" w:sz="0" w:space="0" w:color="auto"/>
        <w:left w:val="none" w:sz="0" w:space="0" w:color="auto"/>
        <w:bottom w:val="none" w:sz="0" w:space="0" w:color="auto"/>
        <w:right w:val="none" w:sz="0" w:space="0" w:color="auto"/>
      </w:divBdr>
    </w:div>
    <w:div w:id="416828842">
      <w:bodyDiv w:val="1"/>
      <w:marLeft w:val="0"/>
      <w:marRight w:val="0"/>
      <w:marTop w:val="0"/>
      <w:marBottom w:val="0"/>
      <w:divBdr>
        <w:top w:val="none" w:sz="0" w:space="0" w:color="auto"/>
        <w:left w:val="none" w:sz="0" w:space="0" w:color="auto"/>
        <w:bottom w:val="none" w:sz="0" w:space="0" w:color="auto"/>
        <w:right w:val="none" w:sz="0" w:space="0" w:color="auto"/>
      </w:divBdr>
    </w:div>
    <w:div w:id="421146495">
      <w:bodyDiv w:val="1"/>
      <w:marLeft w:val="0"/>
      <w:marRight w:val="0"/>
      <w:marTop w:val="0"/>
      <w:marBottom w:val="0"/>
      <w:divBdr>
        <w:top w:val="none" w:sz="0" w:space="0" w:color="auto"/>
        <w:left w:val="none" w:sz="0" w:space="0" w:color="auto"/>
        <w:bottom w:val="none" w:sz="0" w:space="0" w:color="auto"/>
        <w:right w:val="none" w:sz="0" w:space="0" w:color="auto"/>
      </w:divBdr>
    </w:div>
    <w:div w:id="428550445">
      <w:bodyDiv w:val="1"/>
      <w:marLeft w:val="0"/>
      <w:marRight w:val="0"/>
      <w:marTop w:val="0"/>
      <w:marBottom w:val="0"/>
      <w:divBdr>
        <w:top w:val="none" w:sz="0" w:space="0" w:color="auto"/>
        <w:left w:val="none" w:sz="0" w:space="0" w:color="auto"/>
        <w:bottom w:val="none" w:sz="0" w:space="0" w:color="auto"/>
        <w:right w:val="none" w:sz="0" w:space="0" w:color="auto"/>
      </w:divBdr>
    </w:div>
    <w:div w:id="429548078">
      <w:bodyDiv w:val="1"/>
      <w:marLeft w:val="0"/>
      <w:marRight w:val="0"/>
      <w:marTop w:val="0"/>
      <w:marBottom w:val="0"/>
      <w:divBdr>
        <w:top w:val="none" w:sz="0" w:space="0" w:color="auto"/>
        <w:left w:val="none" w:sz="0" w:space="0" w:color="auto"/>
        <w:bottom w:val="none" w:sz="0" w:space="0" w:color="auto"/>
        <w:right w:val="none" w:sz="0" w:space="0" w:color="auto"/>
      </w:divBdr>
    </w:div>
    <w:div w:id="445348119">
      <w:bodyDiv w:val="1"/>
      <w:marLeft w:val="0"/>
      <w:marRight w:val="0"/>
      <w:marTop w:val="0"/>
      <w:marBottom w:val="0"/>
      <w:divBdr>
        <w:top w:val="none" w:sz="0" w:space="0" w:color="auto"/>
        <w:left w:val="none" w:sz="0" w:space="0" w:color="auto"/>
        <w:bottom w:val="none" w:sz="0" w:space="0" w:color="auto"/>
        <w:right w:val="none" w:sz="0" w:space="0" w:color="auto"/>
      </w:divBdr>
    </w:div>
    <w:div w:id="457990921">
      <w:bodyDiv w:val="1"/>
      <w:marLeft w:val="0"/>
      <w:marRight w:val="0"/>
      <w:marTop w:val="0"/>
      <w:marBottom w:val="0"/>
      <w:divBdr>
        <w:top w:val="none" w:sz="0" w:space="0" w:color="auto"/>
        <w:left w:val="none" w:sz="0" w:space="0" w:color="auto"/>
        <w:bottom w:val="none" w:sz="0" w:space="0" w:color="auto"/>
        <w:right w:val="none" w:sz="0" w:space="0" w:color="auto"/>
      </w:divBdr>
    </w:div>
    <w:div w:id="463694198">
      <w:bodyDiv w:val="1"/>
      <w:marLeft w:val="0"/>
      <w:marRight w:val="0"/>
      <w:marTop w:val="0"/>
      <w:marBottom w:val="0"/>
      <w:divBdr>
        <w:top w:val="none" w:sz="0" w:space="0" w:color="auto"/>
        <w:left w:val="none" w:sz="0" w:space="0" w:color="auto"/>
        <w:bottom w:val="none" w:sz="0" w:space="0" w:color="auto"/>
        <w:right w:val="none" w:sz="0" w:space="0" w:color="auto"/>
      </w:divBdr>
    </w:div>
    <w:div w:id="464930335">
      <w:bodyDiv w:val="1"/>
      <w:marLeft w:val="0"/>
      <w:marRight w:val="0"/>
      <w:marTop w:val="0"/>
      <w:marBottom w:val="0"/>
      <w:divBdr>
        <w:top w:val="none" w:sz="0" w:space="0" w:color="auto"/>
        <w:left w:val="none" w:sz="0" w:space="0" w:color="auto"/>
        <w:bottom w:val="none" w:sz="0" w:space="0" w:color="auto"/>
        <w:right w:val="none" w:sz="0" w:space="0" w:color="auto"/>
      </w:divBdr>
    </w:div>
    <w:div w:id="475924284">
      <w:bodyDiv w:val="1"/>
      <w:marLeft w:val="0"/>
      <w:marRight w:val="0"/>
      <w:marTop w:val="0"/>
      <w:marBottom w:val="0"/>
      <w:divBdr>
        <w:top w:val="none" w:sz="0" w:space="0" w:color="auto"/>
        <w:left w:val="none" w:sz="0" w:space="0" w:color="auto"/>
        <w:bottom w:val="none" w:sz="0" w:space="0" w:color="auto"/>
        <w:right w:val="none" w:sz="0" w:space="0" w:color="auto"/>
      </w:divBdr>
    </w:div>
    <w:div w:id="486747801">
      <w:bodyDiv w:val="1"/>
      <w:marLeft w:val="0"/>
      <w:marRight w:val="0"/>
      <w:marTop w:val="0"/>
      <w:marBottom w:val="0"/>
      <w:divBdr>
        <w:top w:val="none" w:sz="0" w:space="0" w:color="auto"/>
        <w:left w:val="none" w:sz="0" w:space="0" w:color="auto"/>
        <w:bottom w:val="none" w:sz="0" w:space="0" w:color="auto"/>
        <w:right w:val="none" w:sz="0" w:space="0" w:color="auto"/>
      </w:divBdr>
    </w:div>
    <w:div w:id="559243954">
      <w:bodyDiv w:val="1"/>
      <w:marLeft w:val="0"/>
      <w:marRight w:val="0"/>
      <w:marTop w:val="0"/>
      <w:marBottom w:val="0"/>
      <w:divBdr>
        <w:top w:val="none" w:sz="0" w:space="0" w:color="auto"/>
        <w:left w:val="none" w:sz="0" w:space="0" w:color="auto"/>
        <w:bottom w:val="none" w:sz="0" w:space="0" w:color="auto"/>
        <w:right w:val="none" w:sz="0" w:space="0" w:color="auto"/>
      </w:divBdr>
    </w:div>
    <w:div w:id="585110410">
      <w:bodyDiv w:val="1"/>
      <w:marLeft w:val="0"/>
      <w:marRight w:val="0"/>
      <w:marTop w:val="0"/>
      <w:marBottom w:val="0"/>
      <w:divBdr>
        <w:top w:val="none" w:sz="0" w:space="0" w:color="auto"/>
        <w:left w:val="none" w:sz="0" w:space="0" w:color="auto"/>
        <w:bottom w:val="none" w:sz="0" w:space="0" w:color="auto"/>
        <w:right w:val="none" w:sz="0" w:space="0" w:color="auto"/>
      </w:divBdr>
    </w:div>
    <w:div w:id="590167702">
      <w:bodyDiv w:val="1"/>
      <w:marLeft w:val="0"/>
      <w:marRight w:val="0"/>
      <w:marTop w:val="0"/>
      <w:marBottom w:val="0"/>
      <w:divBdr>
        <w:top w:val="none" w:sz="0" w:space="0" w:color="auto"/>
        <w:left w:val="none" w:sz="0" w:space="0" w:color="auto"/>
        <w:bottom w:val="none" w:sz="0" w:space="0" w:color="auto"/>
        <w:right w:val="none" w:sz="0" w:space="0" w:color="auto"/>
      </w:divBdr>
    </w:div>
    <w:div w:id="621112134">
      <w:bodyDiv w:val="1"/>
      <w:marLeft w:val="0"/>
      <w:marRight w:val="0"/>
      <w:marTop w:val="0"/>
      <w:marBottom w:val="0"/>
      <w:divBdr>
        <w:top w:val="none" w:sz="0" w:space="0" w:color="auto"/>
        <w:left w:val="none" w:sz="0" w:space="0" w:color="auto"/>
        <w:bottom w:val="none" w:sz="0" w:space="0" w:color="auto"/>
        <w:right w:val="none" w:sz="0" w:space="0" w:color="auto"/>
      </w:divBdr>
    </w:div>
    <w:div w:id="626008851">
      <w:bodyDiv w:val="1"/>
      <w:marLeft w:val="0"/>
      <w:marRight w:val="0"/>
      <w:marTop w:val="0"/>
      <w:marBottom w:val="0"/>
      <w:divBdr>
        <w:top w:val="none" w:sz="0" w:space="0" w:color="auto"/>
        <w:left w:val="none" w:sz="0" w:space="0" w:color="auto"/>
        <w:bottom w:val="none" w:sz="0" w:space="0" w:color="auto"/>
        <w:right w:val="none" w:sz="0" w:space="0" w:color="auto"/>
      </w:divBdr>
    </w:div>
    <w:div w:id="643198884">
      <w:bodyDiv w:val="1"/>
      <w:marLeft w:val="0"/>
      <w:marRight w:val="0"/>
      <w:marTop w:val="0"/>
      <w:marBottom w:val="0"/>
      <w:divBdr>
        <w:top w:val="none" w:sz="0" w:space="0" w:color="auto"/>
        <w:left w:val="none" w:sz="0" w:space="0" w:color="auto"/>
        <w:bottom w:val="none" w:sz="0" w:space="0" w:color="auto"/>
        <w:right w:val="none" w:sz="0" w:space="0" w:color="auto"/>
      </w:divBdr>
    </w:div>
    <w:div w:id="646906791">
      <w:bodyDiv w:val="1"/>
      <w:marLeft w:val="0"/>
      <w:marRight w:val="0"/>
      <w:marTop w:val="0"/>
      <w:marBottom w:val="0"/>
      <w:divBdr>
        <w:top w:val="none" w:sz="0" w:space="0" w:color="auto"/>
        <w:left w:val="none" w:sz="0" w:space="0" w:color="auto"/>
        <w:bottom w:val="none" w:sz="0" w:space="0" w:color="auto"/>
        <w:right w:val="none" w:sz="0" w:space="0" w:color="auto"/>
      </w:divBdr>
    </w:div>
    <w:div w:id="669064250">
      <w:bodyDiv w:val="1"/>
      <w:marLeft w:val="0"/>
      <w:marRight w:val="0"/>
      <w:marTop w:val="0"/>
      <w:marBottom w:val="0"/>
      <w:divBdr>
        <w:top w:val="none" w:sz="0" w:space="0" w:color="auto"/>
        <w:left w:val="none" w:sz="0" w:space="0" w:color="auto"/>
        <w:bottom w:val="none" w:sz="0" w:space="0" w:color="auto"/>
        <w:right w:val="none" w:sz="0" w:space="0" w:color="auto"/>
      </w:divBdr>
    </w:div>
    <w:div w:id="693844730">
      <w:bodyDiv w:val="1"/>
      <w:marLeft w:val="0"/>
      <w:marRight w:val="0"/>
      <w:marTop w:val="0"/>
      <w:marBottom w:val="0"/>
      <w:divBdr>
        <w:top w:val="none" w:sz="0" w:space="0" w:color="auto"/>
        <w:left w:val="none" w:sz="0" w:space="0" w:color="auto"/>
        <w:bottom w:val="none" w:sz="0" w:space="0" w:color="auto"/>
        <w:right w:val="none" w:sz="0" w:space="0" w:color="auto"/>
      </w:divBdr>
    </w:div>
    <w:div w:id="704714960">
      <w:bodyDiv w:val="1"/>
      <w:marLeft w:val="0"/>
      <w:marRight w:val="0"/>
      <w:marTop w:val="0"/>
      <w:marBottom w:val="0"/>
      <w:divBdr>
        <w:top w:val="none" w:sz="0" w:space="0" w:color="auto"/>
        <w:left w:val="none" w:sz="0" w:space="0" w:color="auto"/>
        <w:bottom w:val="none" w:sz="0" w:space="0" w:color="auto"/>
        <w:right w:val="none" w:sz="0" w:space="0" w:color="auto"/>
      </w:divBdr>
    </w:div>
    <w:div w:id="712922573">
      <w:bodyDiv w:val="1"/>
      <w:marLeft w:val="0"/>
      <w:marRight w:val="0"/>
      <w:marTop w:val="0"/>
      <w:marBottom w:val="0"/>
      <w:divBdr>
        <w:top w:val="none" w:sz="0" w:space="0" w:color="auto"/>
        <w:left w:val="none" w:sz="0" w:space="0" w:color="auto"/>
        <w:bottom w:val="none" w:sz="0" w:space="0" w:color="auto"/>
        <w:right w:val="none" w:sz="0" w:space="0" w:color="auto"/>
      </w:divBdr>
      <w:divsChild>
        <w:div w:id="800612045">
          <w:marLeft w:val="0"/>
          <w:marRight w:val="0"/>
          <w:marTop w:val="0"/>
          <w:marBottom w:val="0"/>
          <w:divBdr>
            <w:top w:val="none" w:sz="0" w:space="0" w:color="auto"/>
            <w:left w:val="none" w:sz="0" w:space="0" w:color="auto"/>
            <w:bottom w:val="none" w:sz="0" w:space="0" w:color="auto"/>
            <w:right w:val="none" w:sz="0" w:space="0" w:color="auto"/>
          </w:divBdr>
        </w:div>
        <w:div w:id="255748228">
          <w:marLeft w:val="0"/>
          <w:marRight w:val="0"/>
          <w:marTop w:val="0"/>
          <w:marBottom w:val="0"/>
          <w:divBdr>
            <w:top w:val="none" w:sz="0" w:space="0" w:color="auto"/>
            <w:left w:val="none" w:sz="0" w:space="0" w:color="auto"/>
            <w:bottom w:val="none" w:sz="0" w:space="0" w:color="auto"/>
            <w:right w:val="none" w:sz="0" w:space="0" w:color="auto"/>
          </w:divBdr>
        </w:div>
      </w:divsChild>
    </w:div>
    <w:div w:id="717781298">
      <w:bodyDiv w:val="1"/>
      <w:marLeft w:val="0"/>
      <w:marRight w:val="0"/>
      <w:marTop w:val="0"/>
      <w:marBottom w:val="0"/>
      <w:divBdr>
        <w:top w:val="none" w:sz="0" w:space="0" w:color="auto"/>
        <w:left w:val="none" w:sz="0" w:space="0" w:color="auto"/>
        <w:bottom w:val="none" w:sz="0" w:space="0" w:color="auto"/>
        <w:right w:val="none" w:sz="0" w:space="0" w:color="auto"/>
      </w:divBdr>
    </w:div>
    <w:div w:id="718167024">
      <w:bodyDiv w:val="1"/>
      <w:marLeft w:val="0"/>
      <w:marRight w:val="0"/>
      <w:marTop w:val="0"/>
      <w:marBottom w:val="0"/>
      <w:divBdr>
        <w:top w:val="none" w:sz="0" w:space="0" w:color="auto"/>
        <w:left w:val="none" w:sz="0" w:space="0" w:color="auto"/>
        <w:bottom w:val="none" w:sz="0" w:space="0" w:color="auto"/>
        <w:right w:val="none" w:sz="0" w:space="0" w:color="auto"/>
      </w:divBdr>
    </w:div>
    <w:div w:id="734819573">
      <w:bodyDiv w:val="1"/>
      <w:marLeft w:val="0"/>
      <w:marRight w:val="0"/>
      <w:marTop w:val="0"/>
      <w:marBottom w:val="0"/>
      <w:divBdr>
        <w:top w:val="none" w:sz="0" w:space="0" w:color="auto"/>
        <w:left w:val="none" w:sz="0" w:space="0" w:color="auto"/>
        <w:bottom w:val="none" w:sz="0" w:space="0" w:color="auto"/>
        <w:right w:val="none" w:sz="0" w:space="0" w:color="auto"/>
      </w:divBdr>
    </w:div>
    <w:div w:id="746225103">
      <w:bodyDiv w:val="1"/>
      <w:marLeft w:val="0"/>
      <w:marRight w:val="0"/>
      <w:marTop w:val="0"/>
      <w:marBottom w:val="0"/>
      <w:divBdr>
        <w:top w:val="none" w:sz="0" w:space="0" w:color="auto"/>
        <w:left w:val="none" w:sz="0" w:space="0" w:color="auto"/>
        <w:bottom w:val="none" w:sz="0" w:space="0" w:color="auto"/>
        <w:right w:val="none" w:sz="0" w:space="0" w:color="auto"/>
      </w:divBdr>
    </w:div>
    <w:div w:id="749155453">
      <w:bodyDiv w:val="1"/>
      <w:marLeft w:val="0"/>
      <w:marRight w:val="0"/>
      <w:marTop w:val="0"/>
      <w:marBottom w:val="0"/>
      <w:divBdr>
        <w:top w:val="none" w:sz="0" w:space="0" w:color="auto"/>
        <w:left w:val="none" w:sz="0" w:space="0" w:color="auto"/>
        <w:bottom w:val="none" w:sz="0" w:space="0" w:color="auto"/>
        <w:right w:val="none" w:sz="0" w:space="0" w:color="auto"/>
      </w:divBdr>
    </w:div>
    <w:div w:id="753355294">
      <w:bodyDiv w:val="1"/>
      <w:marLeft w:val="0"/>
      <w:marRight w:val="0"/>
      <w:marTop w:val="0"/>
      <w:marBottom w:val="0"/>
      <w:divBdr>
        <w:top w:val="none" w:sz="0" w:space="0" w:color="auto"/>
        <w:left w:val="none" w:sz="0" w:space="0" w:color="auto"/>
        <w:bottom w:val="none" w:sz="0" w:space="0" w:color="auto"/>
        <w:right w:val="none" w:sz="0" w:space="0" w:color="auto"/>
      </w:divBdr>
    </w:div>
    <w:div w:id="761222388">
      <w:bodyDiv w:val="1"/>
      <w:marLeft w:val="0"/>
      <w:marRight w:val="0"/>
      <w:marTop w:val="0"/>
      <w:marBottom w:val="0"/>
      <w:divBdr>
        <w:top w:val="none" w:sz="0" w:space="0" w:color="auto"/>
        <w:left w:val="none" w:sz="0" w:space="0" w:color="auto"/>
        <w:bottom w:val="none" w:sz="0" w:space="0" w:color="auto"/>
        <w:right w:val="none" w:sz="0" w:space="0" w:color="auto"/>
      </w:divBdr>
    </w:div>
    <w:div w:id="782769208">
      <w:bodyDiv w:val="1"/>
      <w:marLeft w:val="0"/>
      <w:marRight w:val="0"/>
      <w:marTop w:val="0"/>
      <w:marBottom w:val="0"/>
      <w:divBdr>
        <w:top w:val="none" w:sz="0" w:space="0" w:color="auto"/>
        <w:left w:val="none" w:sz="0" w:space="0" w:color="auto"/>
        <w:bottom w:val="none" w:sz="0" w:space="0" w:color="auto"/>
        <w:right w:val="none" w:sz="0" w:space="0" w:color="auto"/>
      </w:divBdr>
    </w:div>
    <w:div w:id="790132489">
      <w:bodyDiv w:val="1"/>
      <w:marLeft w:val="0"/>
      <w:marRight w:val="0"/>
      <w:marTop w:val="0"/>
      <w:marBottom w:val="0"/>
      <w:divBdr>
        <w:top w:val="none" w:sz="0" w:space="0" w:color="auto"/>
        <w:left w:val="none" w:sz="0" w:space="0" w:color="auto"/>
        <w:bottom w:val="none" w:sz="0" w:space="0" w:color="auto"/>
        <w:right w:val="none" w:sz="0" w:space="0" w:color="auto"/>
      </w:divBdr>
    </w:div>
    <w:div w:id="796066501">
      <w:bodyDiv w:val="1"/>
      <w:marLeft w:val="0"/>
      <w:marRight w:val="0"/>
      <w:marTop w:val="0"/>
      <w:marBottom w:val="0"/>
      <w:divBdr>
        <w:top w:val="none" w:sz="0" w:space="0" w:color="auto"/>
        <w:left w:val="none" w:sz="0" w:space="0" w:color="auto"/>
        <w:bottom w:val="none" w:sz="0" w:space="0" w:color="auto"/>
        <w:right w:val="none" w:sz="0" w:space="0" w:color="auto"/>
      </w:divBdr>
    </w:div>
    <w:div w:id="801463839">
      <w:bodyDiv w:val="1"/>
      <w:marLeft w:val="0"/>
      <w:marRight w:val="0"/>
      <w:marTop w:val="0"/>
      <w:marBottom w:val="0"/>
      <w:divBdr>
        <w:top w:val="none" w:sz="0" w:space="0" w:color="auto"/>
        <w:left w:val="none" w:sz="0" w:space="0" w:color="auto"/>
        <w:bottom w:val="none" w:sz="0" w:space="0" w:color="auto"/>
        <w:right w:val="none" w:sz="0" w:space="0" w:color="auto"/>
      </w:divBdr>
    </w:div>
    <w:div w:id="851266627">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255848">
      <w:bodyDiv w:val="1"/>
      <w:marLeft w:val="0"/>
      <w:marRight w:val="0"/>
      <w:marTop w:val="0"/>
      <w:marBottom w:val="0"/>
      <w:divBdr>
        <w:top w:val="none" w:sz="0" w:space="0" w:color="auto"/>
        <w:left w:val="none" w:sz="0" w:space="0" w:color="auto"/>
        <w:bottom w:val="none" w:sz="0" w:space="0" w:color="auto"/>
        <w:right w:val="none" w:sz="0" w:space="0" w:color="auto"/>
      </w:divBdr>
    </w:div>
    <w:div w:id="900602054">
      <w:bodyDiv w:val="1"/>
      <w:marLeft w:val="0"/>
      <w:marRight w:val="0"/>
      <w:marTop w:val="0"/>
      <w:marBottom w:val="0"/>
      <w:divBdr>
        <w:top w:val="none" w:sz="0" w:space="0" w:color="auto"/>
        <w:left w:val="none" w:sz="0" w:space="0" w:color="auto"/>
        <w:bottom w:val="none" w:sz="0" w:space="0" w:color="auto"/>
        <w:right w:val="none" w:sz="0" w:space="0" w:color="auto"/>
      </w:divBdr>
    </w:div>
    <w:div w:id="922180550">
      <w:bodyDiv w:val="1"/>
      <w:marLeft w:val="0"/>
      <w:marRight w:val="0"/>
      <w:marTop w:val="0"/>
      <w:marBottom w:val="0"/>
      <w:divBdr>
        <w:top w:val="none" w:sz="0" w:space="0" w:color="auto"/>
        <w:left w:val="none" w:sz="0" w:space="0" w:color="auto"/>
        <w:bottom w:val="none" w:sz="0" w:space="0" w:color="auto"/>
        <w:right w:val="none" w:sz="0" w:space="0" w:color="auto"/>
      </w:divBdr>
    </w:div>
    <w:div w:id="935136009">
      <w:bodyDiv w:val="1"/>
      <w:marLeft w:val="0"/>
      <w:marRight w:val="0"/>
      <w:marTop w:val="0"/>
      <w:marBottom w:val="0"/>
      <w:divBdr>
        <w:top w:val="none" w:sz="0" w:space="0" w:color="auto"/>
        <w:left w:val="none" w:sz="0" w:space="0" w:color="auto"/>
        <w:bottom w:val="none" w:sz="0" w:space="0" w:color="auto"/>
        <w:right w:val="none" w:sz="0" w:space="0" w:color="auto"/>
      </w:divBdr>
    </w:div>
    <w:div w:id="965038707">
      <w:bodyDiv w:val="1"/>
      <w:marLeft w:val="0"/>
      <w:marRight w:val="0"/>
      <w:marTop w:val="0"/>
      <w:marBottom w:val="0"/>
      <w:divBdr>
        <w:top w:val="none" w:sz="0" w:space="0" w:color="auto"/>
        <w:left w:val="none" w:sz="0" w:space="0" w:color="auto"/>
        <w:bottom w:val="none" w:sz="0" w:space="0" w:color="auto"/>
        <w:right w:val="none" w:sz="0" w:space="0" w:color="auto"/>
      </w:divBdr>
    </w:div>
    <w:div w:id="974026888">
      <w:bodyDiv w:val="1"/>
      <w:marLeft w:val="0"/>
      <w:marRight w:val="0"/>
      <w:marTop w:val="0"/>
      <w:marBottom w:val="0"/>
      <w:divBdr>
        <w:top w:val="none" w:sz="0" w:space="0" w:color="auto"/>
        <w:left w:val="none" w:sz="0" w:space="0" w:color="auto"/>
        <w:bottom w:val="none" w:sz="0" w:space="0" w:color="auto"/>
        <w:right w:val="none" w:sz="0" w:space="0" w:color="auto"/>
      </w:divBdr>
    </w:div>
    <w:div w:id="987562126">
      <w:bodyDiv w:val="1"/>
      <w:marLeft w:val="0"/>
      <w:marRight w:val="0"/>
      <w:marTop w:val="0"/>
      <w:marBottom w:val="0"/>
      <w:divBdr>
        <w:top w:val="none" w:sz="0" w:space="0" w:color="auto"/>
        <w:left w:val="none" w:sz="0" w:space="0" w:color="auto"/>
        <w:bottom w:val="none" w:sz="0" w:space="0" w:color="auto"/>
        <w:right w:val="none" w:sz="0" w:space="0" w:color="auto"/>
      </w:divBdr>
    </w:div>
    <w:div w:id="1003094518">
      <w:bodyDiv w:val="1"/>
      <w:marLeft w:val="0"/>
      <w:marRight w:val="0"/>
      <w:marTop w:val="0"/>
      <w:marBottom w:val="0"/>
      <w:divBdr>
        <w:top w:val="none" w:sz="0" w:space="0" w:color="auto"/>
        <w:left w:val="none" w:sz="0" w:space="0" w:color="auto"/>
        <w:bottom w:val="none" w:sz="0" w:space="0" w:color="auto"/>
        <w:right w:val="none" w:sz="0" w:space="0" w:color="auto"/>
      </w:divBdr>
    </w:div>
    <w:div w:id="1006320175">
      <w:bodyDiv w:val="1"/>
      <w:marLeft w:val="0"/>
      <w:marRight w:val="0"/>
      <w:marTop w:val="0"/>
      <w:marBottom w:val="0"/>
      <w:divBdr>
        <w:top w:val="none" w:sz="0" w:space="0" w:color="auto"/>
        <w:left w:val="none" w:sz="0" w:space="0" w:color="auto"/>
        <w:bottom w:val="none" w:sz="0" w:space="0" w:color="auto"/>
        <w:right w:val="none" w:sz="0" w:space="0" w:color="auto"/>
      </w:divBdr>
    </w:div>
    <w:div w:id="1016033263">
      <w:bodyDiv w:val="1"/>
      <w:marLeft w:val="0"/>
      <w:marRight w:val="0"/>
      <w:marTop w:val="0"/>
      <w:marBottom w:val="0"/>
      <w:divBdr>
        <w:top w:val="none" w:sz="0" w:space="0" w:color="auto"/>
        <w:left w:val="none" w:sz="0" w:space="0" w:color="auto"/>
        <w:bottom w:val="none" w:sz="0" w:space="0" w:color="auto"/>
        <w:right w:val="none" w:sz="0" w:space="0" w:color="auto"/>
      </w:divBdr>
    </w:div>
    <w:div w:id="1030448055">
      <w:bodyDiv w:val="1"/>
      <w:marLeft w:val="0"/>
      <w:marRight w:val="0"/>
      <w:marTop w:val="0"/>
      <w:marBottom w:val="0"/>
      <w:divBdr>
        <w:top w:val="none" w:sz="0" w:space="0" w:color="auto"/>
        <w:left w:val="none" w:sz="0" w:space="0" w:color="auto"/>
        <w:bottom w:val="none" w:sz="0" w:space="0" w:color="auto"/>
        <w:right w:val="none" w:sz="0" w:space="0" w:color="auto"/>
      </w:divBdr>
    </w:div>
    <w:div w:id="1051420288">
      <w:bodyDiv w:val="1"/>
      <w:marLeft w:val="0"/>
      <w:marRight w:val="0"/>
      <w:marTop w:val="0"/>
      <w:marBottom w:val="0"/>
      <w:divBdr>
        <w:top w:val="none" w:sz="0" w:space="0" w:color="auto"/>
        <w:left w:val="none" w:sz="0" w:space="0" w:color="auto"/>
        <w:bottom w:val="none" w:sz="0" w:space="0" w:color="auto"/>
        <w:right w:val="none" w:sz="0" w:space="0" w:color="auto"/>
      </w:divBdr>
    </w:div>
    <w:div w:id="1067533090">
      <w:bodyDiv w:val="1"/>
      <w:marLeft w:val="0"/>
      <w:marRight w:val="0"/>
      <w:marTop w:val="0"/>
      <w:marBottom w:val="0"/>
      <w:divBdr>
        <w:top w:val="none" w:sz="0" w:space="0" w:color="auto"/>
        <w:left w:val="none" w:sz="0" w:space="0" w:color="auto"/>
        <w:bottom w:val="none" w:sz="0" w:space="0" w:color="auto"/>
        <w:right w:val="none" w:sz="0" w:space="0" w:color="auto"/>
      </w:divBdr>
    </w:div>
    <w:div w:id="1098793327">
      <w:bodyDiv w:val="1"/>
      <w:marLeft w:val="0"/>
      <w:marRight w:val="0"/>
      <w:marTop w:val="0"/>
      <w:marBottom w:val="0"/>
      <w:divBdr>
        <w:top w:val="none" w:sz="0" w:space="0" w:color="auto"/>
        <w:left w:val="none" w:sz="0" w:space="0" w:color="auto"/>
        <w:bottom w:val="none" w:sz="0" w:space="0" w:color="auto"/>
        <w:right w:val="none" w:sz="0" w:space="0" w:color="auto"/>
      </w:divBdr>
    </w:div>
    <w:div w:id="1099064034">
      <w:bodyDiv w:val="1"/>
      <w:marLeft w:val="0"/>
      <w:marRight w:val="0"/>
      <w:marTop w:val="0"/>
      <w:marBottom w:val="0"/>
      <w:divBdr>
        <w:top w:val="none" w:sz="0" w:space="0" w:color="auto"/>
        <w:left w:val="none" w:sz="0" w:space="0" w:color="auto"/>
        <w:bottom w:val="none" w:sz="0" w:space="0" w:color="auto"/>
        <w:right w:val="none" w:sz="0" w:space="0" w:color="auto"/>
      </w:divBdr>
    </w:div>
    <w:div w:id="1123688776">
      <w:bodyDiv w:val="1"/>
      <w:marLeft w:val="0"/>
      <w:marRight w:val="0"/>
      <w:marTop w:val="0"/>
      <w:marBottom w:val="0"/>
      <w:divBdr>
        <w:top w:val="none" w:sz="0" w:space="0" w:color="auto"/>
        <w:left w:val="none" w:sz="0" w:space="0" w:color="auto"/>
        <w:bottom w:val="none" w:sz="0" w:space="0" w:color="auto"/>
        <w:right w:val="none" w:sz="0" w:space="0" w:color="auto"/>
      </w:divBdr>
    </w:div>
    <w:div w:id="1124229042">
      <w:bodyDiv w:val="1"/>
      <w:marLeft w:val="0"/>
      <w:marRight w:val="0"/>
      <w:marTop w:val="0"/>
      <w:marBottom w:val="0"/>
      <w:divBdr>
        <w:top w:val="none" w:sz="0" w:space="0" w:color="auto"/>
        <w:left w:val="none" w:sz="0" w:space="0" w:color="auto"/>
        <w:bottom w:val="none" w:sz="0" w:space="0" w:color="auto"/>
        <w:right w:val="none" w:sz="0" w:space="0" w:color="auto"/>
      </w:divBdr>
    </w:div>
    <w:div w:id="1144196399">
      <w:bodyDiv w:val="1"/>
      <w:marLeft w:val="0"/>
      <w:marRight w:val="0"/>
      <w:marTop w:val="0"/>
      <w:marBottom w:val="0"/>
      <w:divBdr>
        <w:top w:val="none" w:sz="0" w:space="0" w:color="auto"/>
        <w:left w:val="none" w:sz="0" w:space="0" w:color="auto"/>
        <w:bottom w:val="none" w:sz="0" w:space="0" w:color="auto"/>
        <w:right w:val="none" w:sz="0" w:space="0" w:color="auto"/>
      </w:divBdr>
    </w:div>
    <w:div w:id="1148092342">
      <w:bodyDiv w:val="1"/>
      <w:marLeft w:val="0"/>
      <w:marRight w:val="0"/>
      <w:marTop w:val="0"/>
      <w:marBottom w:val="0"/>
      <w:divBdr>
        <w:top w:val="none" w:sz="0" w:space="0" w:color="auto"/>
        <w:left w:val="none" w:sz="0" w:space="0" w:color="auto"/>
        <w:bottom w:val="none" w:sz="0" w:space="0" w:color="auto"/>
        <w:right w:val="none" w:sz="0" w:space="0" w:color="auto"/>
      </w:divBdr>
    </w:div>
    <w:div w:id="1161115962">
      <w:bodyDiv w:val="1"/>
      <w:marLeft w:val="0"/>
      <w:marRight w:val="0"/>
      <w:marTop w:val="0"/>
      <w:marBottom w:val="0"/>
      <w:divBdr>
        <w:top w:val="none" w:sz="0" w:space="0" w:color="auto"/>
        <w:left w:val="none" w:sz="0" w:space="0" w:color="auto"/>
        <w:bottom w:val="none" w:sz="0" w:space="0" w:color="auto"/>
        <w:right w:val="none" w:sz="0" w:space="0" w:color="auto"/>
      </w:divBdr>
    </w:div>
    <w:div w:id="1175346515">
      <w:bodyDiv w:val="1"/>
      <w:marLeft w:val="0"/>
      <w:marRight w:val="0"/>
      <w:marTop w:val="0"/>
      <w:marBottom w:val="0"/>
      <w:divBdr>
        <w:top w:val="none" w:sz="0" w:space="0" w:color="auto"/>
        <w:left w:val="none" w:sz="0" w:space="0" w:color="auto"/>
        <w:bottom w:val="none" w:sz="0" w:space="0" w:color="auto"/>
        <w:right w:val="none" w:sz="0" w:space="0" w:color="auto"/>
      </w:divBdr>
    </w:div>
    <w:div w:id="1179004628">
      <w:bodyDiv w:val="1"/>
      <w:marLeft w:val="0"/>
      <w:marRight w:val="0"/>
      <w:marTop w:val="0"/>
      <w:marBottom w:val="0"/>
      <w:divBdr>
        <w:top w:val="none" w:sz="0" w:space="0" w:color="auto"/>
        <w:left w:val="none" w:sz="0" w:space="0" w:color="auto"/>
        <w:bottom w:val="none" w:sz="0" w:space="0" w:color="auto"/>
        <w:right w:val="none" w:sz="0" w:space="0" w:color="auto"/>
      </w:divBdr>
    </w:div>
    <w:div w:id="1195508600">
      <w:bodyDiv w:val="1"/>
      <w:marLeft w:val="0"/>
      <w:marRight w:val="0"/>
      <w:marTop w:val="0"/>
      <w:marBottom w:val="0"/>
      <w:divBdr>
        <w:top w:val="none" w:sz="0" w:space="0" w:color="auto"/>
        <w:left w:val="none" w:sz="0" w:space="0" w:color="auto"/>
        <w:bottom w:val="none" w:sz="0" w:space="0" w:color="auto"/>
        <w:right w:val="none" w:sz="0" w:space="0" w:color="auto"/>
      </w:divBdr>
    </w:div>
    <w:div w:id="1196116810">
      <w:bodyDiv w:val="1"/>
      <w:marLeft w:val="0"/>
      <w:marRight w:val="0"/>
      <w:marTop w:val="0"/>
      <w:marBottom w:val="0"/>
      <w:divBdr>
        <w:top w:val="none" w:sz="0" w:space="0" w:color="auto"/>
        <w:left w:val="none" w:sz="0" w:space="0" w:color="auto"/>
        <w:bottom w:val="none" w:sz="0" w:space="0" w:color="auto"/>
        <w:right w:val="none" w:sz="0" w:space="0" w:color="auto"/>
      </w:divBdr>
    </w:div>
    <w:div w:id="1196964647">
      <w:bodyDiv w:val="1"/>
      <w:marLeft w:val="0"/>
      <w:marRight w:val="0"/>
      <w:marTop w:val="0"/>
      <w:marBottom w:val="0"/>
      <w:divBdr>
        <w:top w:val="none" w:sz="0" w:space="0" w:color="auto"/>
        <w:left w:val="none" w:sz="0" w:space="0" w:color="auto"/>
        <w:bottom w:val="none" w:sz="0" w:space="0" w:color="auto"/>
        <w:right w:val="none" w:sz="0" w:space="0" w:color="auto"/>
      </w:divBdr>
    </w:div>
    <w:div w:id="1202131983">
      <w:bodyDiv w:val="1"/>
      <w:marLeft w:val="0"/>
      <w:marRight w:val="0"/>
      <w:marTop w:val="0"/>
      <w:marBottom w:val="0"/>
      <w:divBdr>
        <w:top w:val="none" w:sz="0" w:space="0" w:color="auto"/>
        <w:left w:val="none" w:sz="0" w:space="0" w:color="auto"/>
        <w:bottom w:val="none" w:sz="0" w:space="0" w:color="auto"/>
        <w:right w:val="none" w:sz="0" w:space="0" w:color="auto"/>
      </w:divBdr>
    </w:div>
    <w:div w:id="1209487712">
      <w:bodyDiv w:val="1"/>
      <w:marLeft w:val="0"/>
      <w:marRight w:val="0"/>
      <w:marTop w:val="0"/>
      <w:marBottom w:val="0"/>
      <w:divBdr>
        <w:top w:val="none" w:sz="0" w:space="0" w:color="auto"/>
        <w:left w:val="none" w:sz="0" w:space="0" w:color="auto"/>
        <w:bottom w:val="none" w:sz="0" w:space="0" w:color="auto"/>
        <w:right w:val="none" w:sz="0" w:space="0" w:color="auto"/>
      </w:divBdr>
    </w:div>
    <w:div w:id="1241913826">
      <w:bodyDiv w:val="1"/>
      <w:marLeft w:val="0"/>
      <w:marRight w:val="0"/>
      <w:marTop w:val="0"/>
      <w:marBottom w:val="0"/>
      <w:divBdr>
        <w:top w:val="none" w:sz="0" w:space="0" w:color="auto"/>
        <w:left w:val="none" w:sz="0" w:space="0" w:color="auto"/>
        <w:bottom w:val="none" w:sz="0" w:space="0" w:color="auto"/>
        <w:right w:val="none" w:sz="0" w:space="0" w:color="auto"/>
      </w:divBdr>
    </w:div>
    <w:div w:id="1257977210">
      <w:bodyDiv w:val="1"/>
      <w:marLeft w:val="0"/>
      <w:marRight w:val="0"/>
      <w:marTop w:val="0"/>
      <w:marBottom w:val="0"/>
      <w:divBdr>
        <w:top w:val="none" w:sz="0" w:space="0" w:color="auto"/>
        <w:left w:val="none" w:sz="0" w:space="0" w:color="auto"/>
        <w:bottom w:val="none" w:sz="0" w:space="0" w:color="auto"/>
        <w:right w:val="none" w:sz="0" w:space="0" w:color="auto"/>
      </w:divBdr>
    </w:div>
    <w:div w:id="1264265597">
      <w:bodyDiv w:val="1"/>
      <w:marLeft w:val="0"/>
      <w:marRight w:val="0"/>
      <w:marTop w:val="0"/>
      <w:marBottom w:val="0"/>
      <w:divBdr>
        <w:top w:val="none" w:sz="0" w:space="0" w:color="auto"/>
        <w:left w:val="none" w:sz="0" w:space="0" w:color="auto"/>
        <w:bottom w:val="none" w:sz="0" w:space="0" w:color="auto"/>
        <w:right w:val="none" w:sz="0" w:space="0" w:color="auto"/>
      </w:divBdr>
    </w:div>
    <w:div w:id="1267810729">
      <w:bodyDiv w:val="1"/>
      <w:marLeft w:val="0"/>
      <w:marRight w:val="0"/>
      <w:marTop w:val="0"/>
      <w:marBottom w:val="0"/>
      <w:divBdr>
        <w:top w:val="none" w:sz="0" w:space="0" w:color="auto"/>
        <w:left w:val="none" w:sz="0" w:space="0" w:color="auto"/>
        <w:bottom w:val="none" w:sz="0" w:space="0" w:color="auto"/>
        <w:right w:val="none" w:sz="0" w:space="0" w:color="auto"/>
      </w:divBdr>
    </w:div>
    <w:div w:id="1271544697">
      <w:bodyDiv w:val="1"/>
      <w:marLeft w:val="0"/>
      <w:marRight w:val="0"/>
      <w:marTop w:val="0"/>
      <w:marBottom w:val="0"/>
      <w:divBdr>
        <w:top w:val="none" w:sz="0" w:space="0" w:color="auto"/>
        <w:left w:val="none" w:sz="0" w:space="0" w:color="auto"/>
        <w:bottom w:val="none" w:sz="0" w:space="0" w:color="auto"/>
        <w:right w:val="none" w:sz="0" w:space="0" w:color="auto"/>
      </w:divBdr>
    </w:div>
    <w:div w:id="1281104239">
      <w:bodyDiv w:val="1"/>
      <w:marLeft w:val="0"/>
      <w:marRight w:val="0"/>
      <w:marTop w:val="0"/>
      <w:marBottom w:val="0"/>
      <w:divBdr>
        <w:top w:val="none" w:sz="0" w:space="0" w:color="auto"/>
        <w:left w:val="none" w:sz="0" w:space="0" w:color="auto"/>
        <w:bottom w:val="none" w:sz="0" w:space="0" w:color="auto"/>
        <w:right w:val="none" w:sz="0" w:space="0" w:color="auto"/>
      </w:divBdr>
    </w:div>
    <w:div w:id="1290865589">
      <w:bodyDiv w:val="1"/>
      <w:marLeft w:val="0"/>
      <w:marRight w:val="0"/>
      <w:marTop w:val="0"/>
      <w:marBottom w:val="0"/>
      <w:divBdr>
        <w:top w:val="none" w:sz="0" w:space="0" w:color="auto"/>
        <w:left w:val="none" w:sz="0" w:space="0" w:color="auto"/>
        <w:bottom w:val="none" w:sz="0" w:space="0" w:color="auto"/>
        <w:right w:val="none" w:sz="0" w:space="0" w:color="auto"/>
      </w:divBdr>
    </w:div>
    <w:div w:id="1298101220">
      <w:bodyDiv w:val="1"/>
      <w:marLeft w:val="0"/>
      <w:marRight w:val="0"/>
      <w:marTop w:val="0"/>
      <w:marBottom w:val="0"/>
      <w:divBdr>
        <w:top w:val="none" w:sz="0" w:space="0" w:color="auto"/>
        <w:left w:val="none" w:sz="0" w:space="0" w:color="auto"/>
        <w:bottom w:val="none" w:sz="0" w:space="0" w:color="auto"/>
        <w:right w:val="none" w:sz="0" w:space="0" w:color="auto"/>
      </w:divBdr>
    </w:div>
    <w:div w:id="1300303959">
      <w:bodyDiv w:val="1"/>
      <w:marLeft w:val="0"/>
      <w:marRight w:val="0"/>
      <w:marTop w:val="0"/>
      <w:marBottom w:val="0"/>
      <w:divBdr>
        <w:top w:val="none" w:sz="0" w:space="0" w:color="auto"/>
        <w:left w:val="none" w:sz="0" w:space="0" w:color="auto"/>
        <w:bottom w:val="none" w:sz="0" w:space="0" w:color="auto"/>
        <w:right w:val="none" w:sz="0" w:space="0" w:color="auto"/>
      </w:divBdr>
    </w:div>
    <w:div w:id="1325622529">
      <w:bodyDiv w:val="1"/>
      <w:marLeft w:val="0"/>
      <w:marRight w:val="0"/>
      <w:marTop w:val="0"/>
      <w:marBottom w:val="0"/>
      <w:divBdr>
        <w:top w:val="none" w:sz="0" w:space="0" w:color="auto"/>
        <w:left w:val="none" w:sz="0" w:space="0" w:color="auto"/>
        <w:bottom w:val="none" w:sz="0" w:space="0" w:color="auto"/>
        <w:right w:val="none" w:sz="0" w:space="0" w:color="auto"/>
      </w:divBdr>
    </w:div>
    <w:div w:id="1336957898">
      <w:bodyDiv w:val="1"/>
      <w:marLeft w:val="0"/>
      <w:marRight w:val="0"/>
      <w:marTop w:val="0"/>
      <w:marBottom w:val="0"/>
      <w:divBdr>
        <w:top w:val="none" w:sz="0" w:space="0" w:color="auto"/>
        <w:left w:val="none" w:sz="0" w:space="0" w:color="auto"/>
        <w:bottom w:val="none" w:sz="0" w:space="0" w:color="auto"/>
        <w:right w:val="none" w:sz="0" w:space="0" w:color="auto"/>
      </w:divBdr>
    </w:div>
    <w:div w:id="1359156363">
      <w:bodyDiv w:val="1"/>
      <w:marLeft w:val="0"/>
      <w:marRight w:val="0"/>
      <w:marTop w:val="0"/>
      <w:marBottom w:val="0"/>
      <w:divBdr>
        <w:top w:val="none" w:sz="0" w:space="0" w:color="auto"/>
        <w:left w:val="none" w:sz="0" w:space="0" w:color="auto"/>
        <w:bottom w:val="none" w:sz="0" w:space="0" w:color="auto"/>
        <w:right w:val="none" w:sz="0" w:space="0" w:color="auto"/>
      </w:divBdr>
    </w:div>
    <w:div w:id="1369600397">
      <w:bodyDiv w:val="1"/>
      <w:marLeft w:val="0"/>
      <w:marRight w:val="0"/>
      <w:marTop w:val="0"/>
      <w:marBottom w:val="0"/>
      <w:divBdr>
        <w:top w:val="none" w:sz="0" w:space="0" w:color="auto"/>
        <w:left w:val="none" w:sz="0" w:space="0" w:color="auto"/>
        <w:bottom w:val="none" w:sz="0" w:space="0" w:color="auto"/>
        <w:right w:val="none" w:sz="0" w:space="0" w:color="auto"/>
      </w:divBdr>
    </w:div>
    <w:div w:id="1379356665">
      <w:bodyDiv w:val="1"/>
      <w:marLeft w:val="0"/>
      <w:marRight w:val="0"/>
      <w:marTop w:val="0"/>
      <w:marBottom w:val="0"/>
      <w:divBdr>
        <w:top w:val="none" w:sz="0" w:space="0" w:color="auto"/>
        <w:left w:val="none" w:sz="0" w:space="0" w:color="auto"/>
        <w:bottom w:val="none" w:sz="0" w:space="0" w:color="auto"/>
        <w:right w:val="none" w:sz="0" w:space="0" w:color="auto"/>
      </w:divBdr>
    </w:div>
    <w:div w:id="1381055986">
      <w:bodyDiv w:val="1"/>
      <w:marLeft w:val="0"/>
      <w:marRight w:val="0"/>
      <w:marTop w:val="0"/>
      <w:marBottom w:val="0"/>
      <w:divBdr>
        <w:top w:val="none" w:sz="0" w:space="0" w:color="auto"/>
        <w:left w:val="none" w:sz="0" w:space="0" w:color="auto"/>
        <w:bottom w:val="none" w:sz="0" w:space="0" w:color="auto"/>
        <w:right w:val="none" w:sz="0" w:space="0" w:color="auto"/>
      </w:divBdr>
    </w:div>
    <w:div w:id="1382632404">
      <w:bodyDiv w:val="1"/>
      <w:marLeft w:val="0"/>
      <w:marRight w:val="0"/>
      <w:marTop w:val="0"/>
      <w:marBottom w:val="0"/>
      <w:divBdr>
        <w:top w:val="none" w:sz="0" w:space="0" w:color="auto"/>
        <w:left w:val="none" w:sz="0" w:space="0" w:color="auto"/>
        <w:bottom w:val="none" w:sz="0" w:space="0" w:color="auto"/>
        <w:right w:val="none" w:sz="0" w:space="0" w:color="auto"/>
      </w:divBdr>
    </w:div>
    <w:div w:id="1386415712">
      <w:bodyDiv w:val="1"/>
      <w:marLeft w:val="0"/>
      <w:marRight w:val="0"/>
      <w:marTop w:val="0"/>
      <w:marBottom w:val="0"/>
      <w:divBdr>
        <w:top w:val="none" w:sz="0" w:space="0" w:color="auto"/>
        <w:left w:val="none" w:sz="0" w:space="0" w:color="auto"/>
        <w:bottom w:val="none" w:sz="0" w:space="0" w:color="auto"/>
        <w:right w:val="none" w:sz="0" w:space="0" w:color="auto"/>
      </w:divBdr>
    </w:div>
    <w:div w:id="1388793999">
      <w:bodyDiv w:val="1"/>
      <w:marLeft w:val="0"/>
      <w:marRight w:val="0"/>
      <w:marTop w:val="0"/>
      <w:marBottom w:val="0"/>
      <w:divBdr>
        <w:top w:val="none" w:sz="0" w:space="0" w:color="auto"/>
        <w:left w:val="none" w:sz="0" w:space="0" w:color="auto"/>
        <w:bottom w:val="none" w:sz="0" w:space="0" w:color="auto"/>
        <w:right w:val="none" w:sz="0" w:space="0" w:color="auto"/>
      </w:divBdr>
    </w:div>
    <w:div w:id="1397587696">
      <w:bodyDiv w:val="1"/>
      <w:marLeft w:val="0"/>
      <w:marRight w:val="0"/>
      <w:marTop w:val="0"/>
      <w:marBottom w:val="0"/>
      <w:divBdr>
        <w:top w:val="none" w:sz="0" w:space="0" w:color="auto"/>
        <w:left w:val="none" w:sz="0" w:space="0" w:color="auto"/>
        <w:bottom w:val="none" w:sz="0" w:space="0" w:color="auto"/>
        <w:right w:val="none" w:sz="0" w:space="0" w:color="auto"/>
      </w:divBdr>
    </w:div>
    <w:div w:id="1405182201">
      <w:bodyDiv w:val="1"/>
      <w:marLeft w:val="0"/>
      <w:marRight w:val="0"/>
      <w:marTop w:val="0"/>
      <w:marBottom w:val="0"/>
      <w:divBdr>
        <w:top w:val="none" w:sz="0" w:space="0" w:color="auto"/>
        <w:left w:val="none" w:sz="0" w:space="0" w:color="auto"/>
        <w:bottom w:val="none" w:sz="0" w:space="0" w:color="auto"/>
        <w:right w:val="none" w:sz="0" w:space="0" w:color="auto"/>
      </w:divBdr>
    </w:div>
    <w:div w:id="1410926248">
      <w:bodyDiv w:val="1"/>
      <w:marLeft w:val="0"/>
      <w:marRight w:val="0"/>
      <w:marTop w:val="0"/>
      <w:marBottom w:val="0"/>
      <w:divBdr>
        <w:top w:val="none" w:sz="0" w:space="0" w:color="auto"/>
        <w:left w:val="none" w:sz="0" w:space="0" w:color="auto"/>
        <w:bottom w:val="none" w:sz="0" w:space="0" w:color="auto"/>
        <w:right w:val="none" w:sz="0" w:space="0" w:color="auto"/>
      </w:divBdr>
    </w:div>
    <w:div w:id="1415663425">
      <w:bodyDiv w:val="1"/>
      <w:marLeft w:val="0"/>
      <w:marRight w:val="0"/>
      <w:marTop w:val="0"/>
      <w:marBottom w:val="0"/>
      <w:divBdr>
        <w:top w:val="none" w:sz="0" w:space="0" w:color="auto"/>
        <w:left w:val="none" w:sz="0" w:space="0" w:color="auto"/>
        <w:bottom w:val="none" w:sz="0" w:space="0" w:color="auto"/>
        <w:right w:val="none" w:sz="0" w:space="0" w:color="auto"/>
      </w:divBdr>
    </w:div>
    <w:div w:id="1416391258">
      <w:bodyDiv w:val="1"/>
      <w:marLeft w:val="0"/>
      <w:marRight w:val="0"/>
      <w:marTop w:val="0"/>
      <w:marBottom w:val="0"/>
      <w:divBdr>
        <w:top w:val="none" w:sz="0" w:space="0" w:color="auto"/>
        <w:left w:val="none" w:sz="0" w:space="0" w:color="auto"/>
        <w:bottom w:val="none" w:sz="0" w:space="0" w:color="auto"/>
        <w:right w:val="none" w:sz="0" w:space="0" w:color="auto"/>
      </w:divBdr>
    </w:div>
    <w:div w:id="1431663199">
      <w:bodyDiv w:val="1"/>
      <w:marLeft w:val="0"/>
      <w:marRight w:val="0"/>
      <w:marTop w:val="0"/>
      <w:marBottom w:val="0"/>
      <w:divBdr>
        <w:top w:val="none" w:sz="0" w:space="0" w:color="auto"/>
        <w:left w:val="none" w:sz="0" w:space="0" w:color="auto"/>
        <w:bottom w:val="none" w:sz="0" w:space="0" w:color="auto"/>
        <w:right w:val="none" w:sz="0" w:space="0" w:color="auto"/>
      </w:divBdr>
    </w:div>
    <w:div w:id="1432237801">
      <w:bodyDiv w:val="1"/>
      <w:marLeft w:val="0"/>
      <w:marRight w:val="0"/>
      <w:marTop w:val="0"/>
      <w:marBottom w:val="0"/>
      <w:divBdr>
        <w:top w:val="none" w:sz="0" w:space="0" w:color="auto"/>
        <w:left w:val="none" w:sz="0" w:space="0" w:color="auto"/>
        <w:bottom w:val="none" w:sz="0" w:space="0" w:color="auto"/>
        <w:right w:val="none" w:sz="0" w:space="0" w:color="auto"/>
      </w:divBdr>
    </w:div>
    <w:div w:id="1432970989">
      <w:bodyDiv w:val="1"/>
      <w:marLeft w:val="0"/>
      <w:marRight w:val="0"/>
      <w:marTop w:val="0"/>
      <w:marBottom w:val="0"/>
      <w:divBdr>
        <w:top w:val="none" w:sz="0" w:space="0" w:color="auto"/>
        <w:left w:val="none" w:sz="0" w:space="0" w:color="auto"/>
        <w:bottom w:val="none" w:sz="0" w:space="0" w:color="auto"/>
        <w:right w:val="none" w:sz="0" w:space="0" w:color="auto"/>
      </w:divBdr>
    </w:div>
    <w:div w:id="1447506886">
      <w:bodyDiv w:val="1"/>
      <w:marLeft w:val="0"/>
      <w:marRight w:val="0"/>
      <w:marTop w:val="0"/>
      <w:marBottom w:val="0"/>
      <w:divBdr>
        <w:top w:val="none" w:sz="0" w:space="0" w:color="auto"/>
        <w:left w:val="none" w:sz="0" w:space="0" w:color="auto"/>
        <w:bottom w:val="none" w:sz="0" w:space="0" w:color="auto"/>
        <w:right w:val="none" w:sz="0" w:space="0" w:color="auto"/>
      </w:divBdr>
    </w:div>
    <w:div w:id="1464083939">
      <w:bodyDiv w:val="1"/>
      <w:marLeft w:val="0"/>
      <w:marRight w:val="0"/>
      <w:marTop w:val="0"/>
      <w:marBottom w:val="0"/>
      <w:divBdr>
        <w:top w:val="none" w:sz="0" w:space="0" w:color="auto"/>
        <w:left w:val="none" w:sz="0" w:space="0" w:color="auto"/>
        <w:bottom w:val="none" w:sz="0" w:space="0" w:color="auto"/>
        <w:right w:val="none" w:sz="0" w:space="0" w:color="auto"/>
      </w:divBdr>
    </w:div>
    <w:div w:id="1499418976">
      <w:bodyDiv w:val="1"/>
      <w:marLeft w:val="0"/>
      <w:marRight w:val="0"/>
      <w:marTop w:val="0"/>
      <w:marBottom w:val="0"/>
      <w:divBdr>
        <w:top w:val="none" w:sz="0" w:space="0" w:color="auto"/>
        <w:left w:val="none" w:sz="0" w:space="0" w:color="auto"/>
        <w:bottom w:val="none" w:sz="0" w:space="0" w:color="auto"/>
        <w:right w:val="none" w:sz="0" w:space="0" w:color="auto"/>
      </w:divBdr>
    </w:div>
    <w:div w:id="1516075459">
      <w:bodyDiv w:val="1"/>
      <w:marLeft w:val="0"/>
      <w:marRight w:val="0"/>
      <w:marTop w:val="0"/>
      <w:marBottom w:val="0"/>
      <w:divBdr>
        <w:top w:val="none" w:sz="0" w:space="0" w:color="auto"/>
        <w:left w:val="none" w:sz="0" w:space="0" w:color="auto"/>
        <w:bottom w:val="none" w:sz="0" w:space="0" w:color="auto"/>
        <w:right w:val="none" w:sz="0" w:space="0" w:color="auto"/>
      </w:divBdr>
    </w:div>
    <w:div w:id="1518233472">
      <w:bodyDiv w:val="1"/>
      <w:marLeft w:val="0"/>
      <w:marRight w:val="0"/>
      <w:marTop w:val="0"/>
      <w:marBottom w:val="0"/>
      <w:divBdr>
        <w:top w:val="none" w:sz="0" w:space="0" w:color="auto"/>
        <w:left w:val="none" w:sz="0" w:space="0" w:color="auto"/>
        <w:bottom w:val="none" w:sz="0" w:space="0" w:color="auto"/>
        <w:right w:val="none" w:sz="0" w:space="0" w:color="auto"/>
      </w:divBdr>
    </w:div>
    <w:div w:id="1520004216">
      <w:bodyDiv w:val="1"/>
      <w:marLeft w:val="0"/>
      <w:marRight w:val="0"/>
      <w:marTop w:val="0"/>
      <w:marBottom w:val="0"/>
      <w:divBdr>
        <w:top w:val="none" w:sz="0" w:space="0" w:color="auto"/>
        <w:left w:val="none" w:sz="0" w:space="0" w:color="auto"/>
        <w:bottom w:val="none" w:sz="0" w:space="0" w:color="auto"/>
        <w:right w:val="none" w:sz="0" w:space="0" w:color="auto"/>
      </w:divBdr>
    </w:div>
    <w:div w:id="1529954964">
      <w:bodyDiv w:val="1"/>
      <w:marLeft w:val="0"/>
      <w:marRight w:val="0"/>
      <w:marTop w:val="0"/>
      <w:marBottom w:val="0"/>
      <w:divBdr>
        <w:top w:val="none" w:sz="0" w:space="0" w:color="auto"/>
        <w:left w:val="none" w:sz="0" w:space="0" w:color="auto"/>
        <w:bottom w:val="none" w:sz="0" w:space="0" w:color="auto"/>
        <w:right w:val="none" w:sz="0" w:space="0" w:color="auto"/>
      </w:divBdr>
    </w:div>
    <w:div w:id="1537815228">
      <w:bodyDiv w:val="1"/>
      <w:marLeft w:val="0"/>
      <w:marRight w:val="0"/>
      <w:marTop w:val="0"/>
      <w:marBottom w:val="0"/>
      <w:divBdr>
        <w:top w:val="none" w:sz="0" w:space="0" w:color="auto"/>
        <w:left w:val="none" w:sz="0" w:space="0" w:color="auto"/>
        <w:bottom w:val="none" w:sz="0" w:space="0" w:color="auto"/>
        <w:right w:val="none" w:sz="0" w:space="0" w:color="auto"/>
      </w:divBdr>
    </w:div>
    <w:div w:id="1540586410">
      <w:bodyDiv w:val="1"/>
      <w:marLeft w:val="0"/>
      <w:marRight w:val="0"/>
      <w:marTop w:val="0"/>
      <w:marBottom w:val="0"/>
      <w:divBdr>
        <w:top w:val="none" w:sz="0" w:space="0" w:color="auto"/>
        <w:left w:val="none" w:sz="0" w:space="0" w:color="auto"/>
        <w:bottom w:val="none" w:sz="0" w:space="0" w:color="auto"/>
        <w:right w:val="none" w:sz="0" w:space="0" w:color="auto"/>
      </w:divBdr>
    </w:div>
    <w:div w:id="1551720974">
      <w:bodyDiv w:val="1"/>
      <w:marLeft w:val="0"/>
      <w:marRight w:val="0"/>
      <w:marTop w:val="0"/>
      <w:marBottom w:val="0"/>
      <w:divBdr>
        <w:top w:val="none" w:sz="0" w:space="0" w:color="auto"/>
        <w:left w:val="none" w:sz="0" w:space="0" w:color="auto"/>
        <w:bottom w:val="none" w:sz="0" w:space="0" w:color="auto"/>
        <w:right w:val="none" w:sz="0" w:space="0" w:color="auto"/>
      </w:divBdr>
    </w:div>
    <w:div w:id="1566988738">
      <w:bodyDiv w:val="1"/>
      <w:marLeft w:val="0"/>
      <w:marRight w:val="0"/>
      <w:marTop w:val="0"/>
      <w:marBottom w:val="0"/>
      <w:divBdr>
        <w:top w:val="none" w:sz="0" w:space="0" w:color="auto"/>
        <w:left w:val="none" w:sz="0" w:space="0" w:color="auto"/>
        <w:bottom w:val="none" w:sz="0" w:space="0" w:color="auto"/>
        <w:right w:val="none" w:sz="0" w:space="0" w:color="auto"/>
      </w:divBdr>
    </w:div>
    <w:div w:id="1573083917">
      <w:bodyDiv w:val="1"/>
      <w:marLeft w:val="0"/>
      <w:marRight w:val="0"/>
      <w:marTop w:val="0"/>
      <w:marBottom w:val="0"/>
      <w:divBdr>
        <w:top w:val="none" w:sz="0" w:space="0" w:color="auto"/>
        <w:left w:val="none" w:sz="0" w:space="0" w:color="auto"/>
        <w:bottom w:val="none" w:sz="0" w:space="0" w:color="auto"/>
        <w:right w:val="none" w:sz="0" w:space="0" w:color="auto"/>
      </w:divBdr>
    </w:div>
    <w:div w:id="1574853933">
      <w:bodyDiv w:val="1"/>
      <w:marLeft w:val="0"/>
      <w:marRight w:val="0"/>
      <w:marTop w:val="0"/>
      <w:marBottom w:val="0"/>
      <w:divBdr>
        <w:top w:val="none" w:sz="0" w:space="0" w:color="auto"/>
        <w:left w:val="none" w:sz="0" w:space="0" w:color="auto"/>
        <w:bottom w:val="none" w:sz="0" w:space="0" w:color="auto"/>
        <w:right w:val="none" w:sz="0" w:space="0" w:color="auto"/>
      </w:divBdr>
    </w:div>
    <w:div w:id="1604336137">
      <w:bodyDiv w:val="1"/>
      <w:marLeft w:val="0"/>
      <w:marRight w:val="0"/>
      <w:marTop w:val="0"/>
      <w:marBottom w:val="0"/>
      <w:divBdr>
        <w:top w:val="none" w:sz="0" w:space="0" w:color="auto"/>
        <w:left w:val="none" w:sz="0" w:space="0" w:color="auto"/>
        <w:bottom w:val="none" w:sz="0" w:space="0" w:color="auto"/>
        <w:right w:val="none" w:sz="0" w:space="0" w:color="auto"/>
      </w:divBdr>
    </w:div>
    <w:div w:id="1622952281">
      <w:bodyDiv w:val="1"/>
      <w:marLeft w:val="0"/>
      <w:marRight w:val="0"/>
      <w:marTop w:val="0"/>
      <w:marBottom w:val="0"/>
      <w:divBdr>
        <w:top w:val="none" w:sz="0" w:space="0" w:color="auto"/>
        <w:left w:val="none" w:sz="0" w:space="0" w:color="auto"/>
        <w:bottom w:val="none" w:sz="0" w:space="0" w:color="auto"/>
        <w:right w:val="none" w:sz="0" w:space="0" w:color="auto"/>
      </w:divBdr>
    </w:div>
    <w:div w:id="1643542115">
      <w:bodyDiv w:val="1"/>
      <w:marLeft w:val="0"/>
      <w:marRight w:val="0"/>
      <w:marTop w:val="0"/>
      <w:marBottom w:val="0"/>
      <w:divBdr>
        <w:top w:val="none" w:sz="0" w:space="0" w:color="auto"/>
        <w:left w:val="none" w:sz="0" w:space="0" w:color="auto"/>
        <w:bottom w:val="none" w:sz="0" w:space="0" w:color="auto"/>
        <w:right w:val="none" w:sz="0" w:space="0" w:color="auto"/>
      </w:divBdr>
    </w:div>
    <w:div w:id="1676688292">
      <w:bodyDiv w:val="1"/>
      <w:marLeft w:val="0"/>
      <w:marRight w:val="0"/>
      <w:marTop w:val="0"/>
      <w:marBottom w:val="0"/>
      <w:divBdr>
        <w:top w:val="none" w:sz="0" w:space="0" w:color="auto"/>
        <w:left w:val="none" w:sz="0" w:space="0" w:color="auto"/>
        <w:bottom w:val="none" w:sz="0" w:space="0" w:color="auto"/>
        <w:right w:val="none" w:sz="0" w:space="0" w:color="auto"/>
      </w:divBdr>
    </w:div>
    <w:div w:id="1677269006">
      <w:bodyDiv w:val="1"/>
      <w:marLeft w:val="0"/>
      <w:marRight w:val="0"/>
      <w:marTop w:val="0"/>
      <w:marBottom w:val="0"/>
      <w:divBdr>
        <w:top w:val="none" w:sz="0" w:space="0" w:color="auto"/>
        <w:left w:val="none" w:sz="0" w:space="0" w:color="auto"/>
        <w:bottom w:val="none" w:sz="0" w:space="0" w:color="auto"/>
        <w:right w:val="none" w:sz="0" w:space="0" w:color="auto"/>
      </w:divBdr>
    </w:div>
    <w:div w:id="1693678245">
      <w:bodyDiv w:val="1"/>
      <w:marLeft w:val="0"/>
      <w:marRight w:val="0"/>
      <w:marTop w:val="0"/>
      <w:marBottom w:val="0"/>
      <w:divBdr>
        <w:top w:val="none" w:sz="0" w:space="0" w:color="auto"/>
        <w:left w:val="none" w:sz="0" w:space="0" w:color="auto"/>
        <w:bottom w:val="none" w:sz="0" w:space="0" w:color="auto"/>
        <w:right w:val="none" w:sz="0" w:space="0" w:color="auto"/>
      </w:divBdr>
    </w:div>
    <w:div w:id="1696538540">
      <w:bodyDiv w:val="1"/>
      <w:marLeft w:val="0"/>
      <w:marRight w:val="0"/>
      <w:marTop w:val="0"/>
      <w:marBottom w:val="0"/>
      <w:divBdr>
        <w:top w:val="none" w:sz="0" w:space="0" w:color="auto"/>
        <w:left w:val="none" w:sz="0" w:space="0" w:color="auto"/>
        <w:bottom w:val="none" w:sz="0" w:space="0" w:color="auto"/>
        <w:right w:val="none" w:sz="0" w:space="0" w:color="auto"/>
      </w:divBdr>
    </w:div>
    <w:div w:id="1705397788">
      <w:bodyDiv w:val="1"/>
      <w:marLeft w:val="0"/>
      <w:marRight w:val="0"/>
      <w:marTop w:val="0"/>
      <w:marBottom w:val="0"/>
      <w:divBdr>
        <w:top w:val="none" w:sz="0" w:space="0" w:color="auto"/>
        <w:left w:val="none" w:sz="0" w:space="0" w:color="auto"/>
        <w:bottom w:val="none" w:sz="0" w:space="0" w:color="auto"/>
        <w:right w:val="none" w:sz="0" w:space="0" w:color="auto"/>
      </w:divBdr>
    </w:div>
    <w:div w:id="1729262858">
      <w:bodyDiv w:val="1"/>
      <w:marLeft w:val="0"/>
      <w:marRight w:val="0"/>
      <w:marTop w:val="0"/>
      <w:marBottom w:val="0"/>
      <w:divBdr>
        <w:top w:val="none" w:sz="0" w:space="0" w:color="auto"/>
        <w:left w:val="none" w:sz="0" w:space="0" w:color="auto"/>
        <w:bottom w:val="none" w:sz="0" w:space="0" w:color="auto"/>
        <w:right w:val="none" w:sz="0" w:space="0" w:color="auto"/>
      </w:divBdr>
    </w:div>
    <w:div w:id="1752923250">
      <w:bodyDiv w:val="1"/>
      <w:marLeft w:val="0"/>
      <w:marRight w:val="0"/>
      <w:marTop w:val="0"/>
      <w:marBottom w:val="0"/>
      <w:divBdr>
        <w:top w:val="none" w:sz="0" w:space="0" w:color="auto"/>
        <w:left w:val="none" w:sz="0" w:space="0" w:color="auto"/>
        <w:bottom w:val="none" w:sz="0" w:space="0" w:color="auto"/>
        <w:right w:val="none" w:sz="0" w:space="0" w:color="auto"/>
      </w:divBdr>
    </w:div>
    <w:div w:id="1765491326">
      <w:bodyDiv w:val="1"/>
      <w:marLeft w:val="0"/>
      <w:marRight w:val="0"/>
      <w:marTop w:val="0"/>
      <w:marBottom w:val="0"/>
      <w:divBdr>
        <w:top w:val="none" w:sz="0" w:space="0" w:color="auto"/>
        <w:left w:val="none" w:sz="0" w:space="0" w:color="auto"/>
        <w:bottom w:val="none" w:sz="0" w:space="0" w:color="auto"/>
        <w:right w:val="none" w:sz="0" w:space="0" w:color="auto"/>
      </w:divBdr>
    </w:div>
    <w:div w:id="1772815872">
      <w:bodyDiv w:val="1"/>
      <w:marLeft w:val="0"/>
      <w:marRight w:val="0"/>
      <w:marTop w:val="0"/>
      <w:marBottom w:val="0"/>
      <w:divBdr>
        <w:top w:val="none" w:sz="0" w:space="0" w:color="auto"/>
        <w:left w:val="none" w:sz="0" w:space="0" w:color="auto"/>
        <w:bottom w:val="none" w:sz="0" w:space="0" w:color="auto"/>
        <w:right w:val="none" w:sz="0" w:space="0" w:color="auto"/>
      </w:divBdr>
    </w:div>
    <w:div w:id="1802577531">
      <w:bodyDiv w:val="1"/>
      <w:marLeft w:val="0"/>
      <w:marRight w:val="0"/>
      <w:marTop w:val="0"/>
      <w:marBottom w:val="0"/>
      <w:divBdr>
        <w:top w:val="none" w:sz="0" w:space="0" w:color="auto"/>
        <w:left w:val="none" w:sz="0" w:space="0" w:color="auto"/>
        <w:bottom w:val="none" w:sz="0" w:space="0" w:color="auto"/>
        <w:right w:val="none" w:sz="0" w:space="0" w:color="auto"/>
      </w:divBdr>
    </w:div>
    <w:div w:id="1808428063">
      <w:bodyDiv w:val="1"/>
      <w:marLeft w:val="0"/>
      <w:marRight w:val="0"/>
      <w:marTop w:val="0"/>
      <w:marBottom w:val="0"/>
      <w:divBdr>
        <w:top w:val="none" w:sz="0" w:space="0" w:color="auto"/>
        <w:left w:val="none" w:sz="0" w:space="0" w:color="auto"/>
        <w:bottom w:val="none" w:sz="0" w:space="0" w:color="auto"/>
        <w:right w:val="none" w:sz="0" w:space="0" w:color="auto"/>
      </w:divBdr>
    </w:div>
    <w:div w:id="1846630784">
      <w:bodyDiv w:val="1"/>
      <w:marLeft w:val="0"/>
      <w:marRight w:val="0"/>
      <w:marTop w:val="0"/>
      <w:marBottom w:val="0"/>
      <w:divBdr>
        <w:top w:val="none" w:sz="0" w:space="0" w:color="auto"/>
        <w:left w:val="none" w:sz="0" w:space="0" w:color="auto"/>
        <w:bottom w:val="none" w:sz="0" w:space="0" w:color="auto"/>
        <w:right w:val="none" w:sz="0" w:space="0" w:color="auto"/>
      </w:divBdr>
    </w:div>
    <w:div w:id="1846893471">
      <w:bodyDiv w:val="1"/>
      <w:marLeft w:val="0"/>
      <w:marRight w:val="0"/>
      <w:marTop w:val="0"/>
      <w:marBottom w:val="0"/>
      <w:divBdr>
        <w:top w:val="none" w:sz="0" w:space="0" w:color="auto"/>
        <w:left w:val="none" w:sz="0" w:space="0" w:color="auto"/>
        <w:bottom w:val="none" w:sz="0" w:space="0" w:color="auto"/>
        <w:right w:val="none" w:sz="0" w:space="0" w:color="auto"/>
      </w:divBdr>
    </w:div>
    <w:div w:id="1866167897">
      <w:bodyDiv w:val="1"/>
      <w:marLeft w:val="0"/>
      <w:marRight w:val="0"/>
      <w:marTop w:val="0"/>
      <w:marBottom w:val="0"/>
      <w:divBdr>
        <w:top w:val="none" w:sz="0" w:space="0" w:color="auto"/>
        <w:left w:val="none" w:sz="0" w:space="0" w:color="auto"/>
        <w:bottom w:val="none" w:sz="0" w:space="0" w:color="auto"/>
        <w:right w:val="none" w:sz="0" w:space="0" w:color="auto"/>
      </w:divBdr>
    </w:div>
    <w:div w:id="1892497712">
      <w:bodyDiv w:val="1"/>
      <w:marLeft w:val="0"/>
      <w:marRight w:val="0"/>
      <w:marTop w:val="0"/>
      <w:marBottom w:val="0"/>
      <w:divBdr>
        <w:top w:val="none" w:sz="0" w:space="0" w:color="auto"/>
        <w:left w:val="none" w:sz="0" w:space="0" w:color="auto"/>
        <w:bottom w:val="none" w:sz="0" w:space="0" w:color="auto"/>
        <w:right w:val="none" w:sz="0" w:space="0" w:color="auto"/>
      </w:divBdr>
    </w:div>
    <w:div w:id="1909151194">
      <w:bodyDiv w:val="1"/>
      <w:marLeft w:val="0"/>
      <w:marRight w:val="0"/>
      <w:marTop w:val="0"/>
      <w:marBottom w:val="0"/>
      <w:divBdr>
        <w:top w:val="none" w:sz="0" w:space="0" w:color="auto"/>
        <w:left w:val="none" w:sz="0" w:space="0" w:color="auto"/>
        <w:bottom w:val="none" w:sz="0" w:space="0" w:color="auto"/>
        <w:right w:val="none" w:sz="0" w:space="0" w:color="auto"/>
      </w:divBdr>
    </w:div>
    <w:div w:id="1919048316">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 w:id="1977102010">
      <w:bodyDiv w:val="1"/>
      <w:marLeft w:val="0"/>
      <w:marRight w:val="0"/>
      <w:marTop w:val="0"/>
      <w:marBottom w:val="0"/>
      <w:divBdr>
        <w:top w:val="none" w:sz="0" w:space="0" w:color="auto"/>
        <w:left w:val="none" w:sz="0" w:space="0" w:color="auto"/>
        <w:bottom w:val="none" w:sz="0" w:space="0" w:color="auto"/>
        <w:right w:val="none" w:sz="0" w:space="0" w:color="auto"/>
      </w:divBdr>
    </w:div>
    <w:div w:id="1996834850">
      <w:bodyDiv w:val="1"/>
      <w:marLeft w:val="0"/>
      <w:marRight w:val="0"/>
      <w:marTop w:val="0"/>
      <w:marBottom w:val="0"/>
      <w:divBdr>
        <w:top w:val="none" w:sz="0" w:space="0" w:color="auto"/>
        <w:left w:val="none" w:sz="0" w:space="0" w:color="auto"/>
        <w:bottom w:val="none" w:sz="0" w:space="0" w:color="auto"/>
        <w:right w:val="none" w:sz="0" w:space="0" w:color="auto"/>
      </w:divBdr>
    </w:div>
    <w:div w:id="1998880429">
      <w:bodyDiv w:val="1"/>
      <w:marLeft w:val="0"/>
      <w:marRight w:val="0"/>
      <w:marTop w:val="0"/>
      <w:marBottom w:val="0"/>
      <w:divBdr>
        <w:top w:val="none" w:sz="0" w:space="0" w:color="auto"/>
        <w:left w:val="none" w:sz="0" w:space="0" w:color="auto"/>
        <w:bottom w:val="none" w:sz="0" w:space="0" w:color="auto"/>
        <w:right w:val="none" w:sz="0" w:space="0" w:color="auto"/>
      </w:divBdr>
    </w:div>
    <w:div w:id="2023169039">
      <w:bodyDiv w:val="1"/>
      <w:marLeft w:val="0"/>
      <w:marRight w:val="0"/>
      <w:marTop w:val="0"/>
      <w:marBottom w:val="0"/>
      <w:divBdr>
        <w:top w:val="none" w:sz="0" w:space="0" w:color="auto"/>
        <w:left w:val="none" w:sz="0" w:space="0" w:color="auto"/>
        <w:bottom w:val="none" w:sz="0" w:space="0" w:color="auto"/>
        <w:right w:val="none" w:sz="0" w:space="0" w:color="auto"/>
      </w:divBdr>
    </w:div>
    <w:div w:id="2050295942">
      <w:bodyDiv w:val="1"/>
      <w:marLeft w:val="0"/>
      <w:marRight w:val="0"/>
      <w:marTop w:val="0"/>
      <w:marBottom w:val="0"/>
      <w:divBdr>
        <w:top w:val="none" w:sz="0" w:space="0" w:color="auto"/>
        <w:left w:val="none" w:sz="0" w:space="0" w:color="auto"/>
        <w:bottom w:val="none" w:sz="0" w:space="0" w:color="auto"/>
        <w:right w:val="none" w:sz="0" w:space="0" w:color="auto"/>
      </w:divBdr>
    </w:div>
    <w:div w:id="2065449206">
      <w:bodyDiv w:val="1"/>
      <w:marLeft w:val="0"/>
      <w:marRight w:val="0"/>
      <w:marTop w:val="0"/>
      <w:marBottom w:val="0"/>
      <w:divBdr>
        <w:top w:val="none" w:sz="0" w:space="0" w:color="auto"/>
        <w:left w:val="none" w:sz="0" w:space="0" w:color="auto"/>
        <w:bottom w:val="none" w:sz="0" w:space="0" w:color="auto"/>
        <w:right w:val="none" w:sz="0" w:space="0" w:color="auto"/>
      </w:divBdr>
    </w:div>
    <w:div w:id="2070415458">
      <w:bodyDiv w:val="1"/>
      <w:marLeft w:val="0"/>
      <w:marRight w:val="0"/>
      <w:marTop w:val="0"/>
      <w:marBottom w:val="0"/>
      <w:divBdr>
        <w:top w:val="none" w:sz="0" w:space="0" w:color="auto"/>
        <w:left w:val="none" w:sz="0" w:space="0" w:color="auto"/>
        <w:bottom w:val="none" w:sz="0" w:space="0" w:color="auto"/>
        <w:right w:val="none" w:sz="0" w:space="0" w:color="auto"/>
      </w:divBdr>
    </w:div>
    <w:div w:id="2070957036">
      <w:bodyDiv w:val="1"/>
      <w:marLeft w:val="0"/>
      <w:marRight w:val="0"/>
      <w:marTop w:val="0"/>
      <w:marBottom w:val="0"/>
      <w:divBdr>
        <w:top w:val="none" w:sz="0" w:space="0" w:color="auto"/>
        <w:left w:val="none" w:sz="0" w:space="0" w:color="auto"/>
        <w:bottom w:val="none" w:sz="0" w:space="0" w:color="auto"/>
        <w:right w:val="none" w:sz="0" w:space="0" w:color="auto"/>
      </w:divBdr>
    </w:div>
    <w:div w:id="2074158296">
      <w:bodyDiv w:val="1"/>
      <w:marLeft w:val="0"/>
      <w:marRight w:val="0"/>
      <w:marTop w:val="0"/>
      <w:marBottom w:val="0"/>
      <w:divBdr>
        <w:top w:val="none" w:sz="0" w:space="0" w:color="auto"/>
        <w:left w:val="none" w:sz="0" w:space="0" w:color="auto"/>
        <w:bottom w:val="none" w:sz="0" w:space="0" w:color="auto"/>
        <w:right w:val="none" w:sz="0" w:space="0" w:color="auto"/>
      </w:divBdr>
    </w:div>
    <w:div w:id="2103599406">
      <w:bodyDiv w:val="1"/>
      <w:marLeft w:val="0"/>
      <w:marRight w:val="0"/>
      <w:marTop w:val="0"/>
      <w:marBottom w:val="0"/>
      <w:divBdr>
        <w:top w:val="none" w:sz="0" w:space="0" w:color="auto"/>
        <w:left w:val="none" w:sz="0" w:space="0" w:color="auto"/>
        <w:bottom w:val="none" w:sz="0" w:space="0" w:color="auto"/>
        <w:right w:val="none" w:sz="0" w:space="0" w:color="auto"/>
      </w:divBdr>
    </w:div>
    <w:div w:id="2108231403">
      <w:bodyDiv w:val="1"/>
      <w:marLeft w:val="0"/>
      <w:marRight w:val="0"/>
      <w:marTop w:val="0"/>
      <w:marBottom w:val="0"/>
      <w:divBdr>
        <w:top w:val="none" w:sz="0" w:space="0" w:color="auto"/>
        <w:left w:val="none" w:sz="0" w:space="0" w:color="auto"/>
        <w:bottom w:val="none" w:sz="0" w:space="0" w:color="auto"/>
        <w:right w:val="none" w:sz="0" w:space="0" w:color="auto"/>
      </w:divBdr>
    </w:div>
    <w:div w:id="2115976102">
      <w:bodyDiv w:val="1"/>
      <w:marLeft w:val="0"/>
      <w:marRight w:val="0"/>
      <w:marTop w:val="0"/>
      <w:marBottom w:val="0"/>
      <w:divBdr>
        <w:top w:val="none" w:sz="0" w:space="0" w:color="auto"/>
        <w:left w:val="none" w:sz="0" w:space="0" w:color="auto"/>
        <w:bottom w:val="none" w:sz="0" w:space="0" w:color="auto"/>
        <w:right w:val="none" w:sz="0" w:space="0" w:color="auto"/>
      </w:divBdr>
    </w:div>
    <w:div w:id="2120249413">
      <w:bodyDiv w:val="1"/>
      <w:marLeft w:val="0"/>
      <w:marRight w:val="0"/>
      <w:marTop w:val="0"/>
      <w:marBottom w:val="0"/>
      <w:divBdr>
        <w:top w:val="none" w:sz="0" w:space="0" w:color="auto"/>
        <w:left w:val="none" w:sz="0" w:space="0" w:color="auto"/>
        <w:bottom w:val="none" w:sz="0" w:space="0" w:color="auto"/>
        <w:right w:val="none" w:sz="0" w:space="0" w:color="auto"/>
      </w:divBdr>
    </w:div>
    <w:div w:id="2140755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umaine.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u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2019-06-19T12:36:00Z</cp:lastPrinted>
  <dcterms:created xsi:type="dcterms:W3CDTF">2019-06-18T15:08:00Z</dcterms:created>
  <dcterms:modified xsi:type="dcterms:W3CDTF">2019-06-19T12:36:00Z</dcterms:modified>
</cp:coreProperties>
</file>