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E635" w14:textId="6FC5C4D1" w:rsidR="002F7B32" w:rsidRPr="00E50016" w:rsidRDefault="00B7511D" w:rsidP="00E5001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9183AB" wp14:editId="665C8B6E">
                <wp:simplePos x="0" y="0"/>
                <wp:positionH relativeFrom="page">
                  <wp:posOffset>1828800</wp:posOffset>
                </wp:positionH>
                <wp:positionV relativeFrom="page">
                  <wp:posOffset>1507067</wp:posOffset>
                </wp:positionV>
                <wp:extent cx="5701665" cy="8339666"/>
                <wp:effectExtent l="0" t="0" r="635" b="4445"/>
                <wp:wrapThrough wrapText="bothSides">
                  <wp:wrapPolygon edited="0">
                    <wp:start x="0" y="0"/>
                    <wp:lineTo x="0" y="21579"/>
                    <wp:lineTo x="21554" y="21579"/>
                    <wp:lineTo x="21554" y="0"/>
                    <wp:lineTo x="0" y="0"/>
                  </wp:wrapPolygon>
                </wp:wrapThrough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665" cy="8339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3C247" w14:textId="1FA39E79" w:rsidR="00B335F6" w:rsidRPr="0029614C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29614C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Waldo County</w:t>
                            </w:r>
                            <w:r w:rsidR="00E3164D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Cooperative</w:t>
                            </w:r>
                            <w:r w:rsidRPr="0029614C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Extension </w:t>
                            </w:r>
                            <w:r w:rsidR="00E3164D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Scholarship</w:t>
                            </w:r>
                          </w:p>
                          <w:p w14:paraId="0C3116A8" w14:textId="6303556E" w:rsidR="00B335F6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EC02C3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Application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&amp; Essay Criteria</w:t>
                            </w:r>
                          </w:p>
                          <w:p w14:paraId="523EDE0E" w14:textId="77777777" w:rsidR="00B335F6" w:rsidRPr="00B84788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D9B3AC" w14:textId="77777777" w:rsidR="00B335F6" w:rsidRPr="00F374DC" w:rsidRDefault="00B335F6" w:rsidP="00B335F6">
                            <w:pPr>
                              <w:pStyle w:val="Heading1"/>
                              <w:jc w:val="left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4ACEBF9A" w14:textId="77777777" w:rsidR="00B335F6" w:rsidRPr="00F374DC" w:rsidRDefault="00B335F6" w:rsidP="00B335F6">
                            <w:pPr>
                              <w:ind w:left="144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Applicant’s Name</w:t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89942EB" w14:textId="77777777" w:rsidR="00B335F6" w:rsidRPr="00F374DC" w:rsidRDefault="00B335F6" w:rsidP="00B335F6">
                            <w:pPr>
                              <w:pStyle w:val="Heading1"/>
                              <w:jc w:val="lef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2AA9389E" w14:textId="32A6473A" w:rsidR="00B335F6" w:rsidRPr="00F374DC" w:rsidRDefault="00B335F6" w:rsidP="00B335F6">
                            <w:pPr>
                              <w:ind w:left="14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Home Address</w:t>
                            </w:r>
                            <w:r w:rsid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 City, ST, Zip</w:t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8EDD9FE" w14:textId="77777777" w:rsidR="00B335F6" w:rsidRPr="00F374DC" w:rsidRDefault="00B335F6" w:rsidP="00B335F6">
                            <w:pPr>
                              <w:pStyle w:val="Heading1"/>
                              <w:jc w:val="lef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17D0C1E3" w14:textId="73122374" w:rsidR="00B335F6" w:rsidRPr="00F374DC" w:rsidRDefault="00B335F6" w:rsidP="00B335F6">
                            <w:pPr>
                              <w:ind w:left="14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Home Phone</w:t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EAAE86C" w14:textId="77777777" w:rsidR="00B335F6" w:rsidRPr="00F374DC" w:rsidRDefault="00B335F6" w:rsidP="00B335F6">
                            <w:pPr>
                              <w:pStyle w:val="Heading1"/>
                              <w:jc w:val="lef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3DA35199" w14:textId="77777777" w:rsidR="00B335F6" w:rsidRPr="00F374DC" w:rsidRDefault="00B335F6" w:rsidP="00B335F6">
                            <w:pPr>
                              <w:ind w:left="14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14:paraId="3D7E36AB" w14:textId="77777777" w:rsidR="00B335F6" w:rsidRPr="00F374DC" w:rsidRDefault="00B335F6" w:rsidP="00B335F6">
                            <w:pPr>
                              <w:pStyle w:val="Heading1"/>
                              <w:jc w:val="lef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2E042107" w14:textId="77777777" w:rsidR="00B335F6" w:rsidRPr="00F374DC" w:rsidRDefault="00B335F6" w:rsidP="00B335F6">
                            <w:pPr>
                              <w:ind w:left="14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High School</w:t>
                            </w:r>
                          </w:p>
                          <w:p w14:paraId="6F73DA63" w14:textId="77777777" w:rsidR="00B335F6" w:rsidRPr="00F374DC" w:rsidRDefault="00B335F6" w:rsidP="00B335F6">
                            <w:pPr>
                              <w:pStyle w:val="Heading1"/>
                              <w:jc w:val="left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Pr="00F374DC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  <w:p w14:paraId="4A8E07CB" w14:textId="77777777" w:rsidR="00B335F6" w:rsidRPr="00F374DC" w:rsidRDefault="00B335F6" w:rsidP="00B335F6">
                            <w:pPr>
                              <w:ind w:left="144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374D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Anticipated University / College/Technical Schools Applying</w:t>
                            </w:r>
                          </w:p>
                          <w:p w14:paraId="45CDCC17" w14:textId="77777777" w:rsidR="00B335F6" w:rsidRPr="00F374DC" w:rsidRDefault="00B335F6" w:rsidP="00B335F6">
                            <w:pPr>
                              <w:rPr>
                                <w:rFonts w:ascii="Garamond" w:hAnsi="Garamond"/>
                                <w:sz w:val="32"/>
                                <w:szCs w:val="24"/>
                              </w:rPr>
                            </w:pPr>
                          </w:p>
                          <w:p w14:paraId="031B63ED" w14:textId="48637B94" w:rsidR="00B335F6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6170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Please return application with </w:t>
                            </w:r>
                            <w:r w:rsidR="003824D1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 </w:t>
                            </w:r>
                            <w:r w:rsidRPr="008B6170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500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F2C10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B7511D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600-word</w:t>
                            </w:r>
                            <w:r w:rsidRPr="008B6170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essay by </w:t>
                            </w:r>
                            <w:r w:rsidR="00E3164D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>April 1st</w:t>
                            </w:r>
                            <w:r w:rsidR="003824D1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CD53F35" w14:textId="77777777" w:rsidR="00B335F6" w:rsidRDefault="00B335F6" w:rsidP="00B335F6">
                            <w:pPr>
                              <w:rPr>
                                <w:rFonts w:ascii="Garamond" w:hAnsi="Garamond"/>
                                <w:sz w:val="28"/>
                                <w:szCs w:val="24"/>
                              </w:rPr>
                            </w:pPr>
                          </w:p>
                          <w:p w14:paraId="2BE6B25E" w14:textId="4CD7F4A8" w:rsidR="00B335F6" w:rsidRPr="00D1316D" w:rsidRDefault="00B335F6" w:rsidP="00B335F6">
                            <w:pP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8B6170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Essay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1316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must be typed</w:t>
                            </w:r>
                            <w:r w:rsidR="008B63D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1316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double-</w:t>
                            </w:r>
                            <w:r w:rsidR="008B63DD" w:rsidRPr="00D1316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spaced</w:t>
                            </w:r>
                            <w:r w:rsidR="008B63D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="009F2C10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answer the following prompt:</w:t>
                            </w:r>
                            <w:r w:rsidRPr="00D1316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C559006" w14:textId="77777777" w:rsidR="00B335F6" w:rsidRPr="00295759" w:rsidRDefault="00B335F6" w:rsidP="00B335F6">
                            <w:pPr>
                              <w:rPr>
                                <w:rFonts w:ascii="Garamond" w:hAnsi="Garamond"/>
                                <w:sz w:val="12"/>
                                <w:szCs w:val="12"/>
                              </w:rPr>
                            </w:pPr>
                          </w:p>
                          <w:p w14:paraId="0D83AA3B" w14:textId="77777777" w:rsidR="008B63DD" w:rsidRDefault="009F2C10" w:rsidP="008B63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60"/>
                              <w:ind w:left="36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F2C1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Please describe your future career goals and how this scholarship will help you achieve these goals.</w:t>
                            </w:r>
                          </w:p>
                          <w:p w14:paraId="716BCC20" w14:textId="5EB2D434" w:rsidR="008B63DD" w:rsidRPr="008B63DD" w:rsidRDefault="009F2C10" w:rsidP="008B63DD">
                            <w:pPr>
                              <w:spacing w:after="60"/>
                              <w:ind w:left="36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9F2C10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F4DCDC" w14:textId="6E9B2624" w:rsidR="008B63DD" w:rsidRPr="008B63DD" w:rsidRDefault="008B63DD" w:rsidP="008B63DD">
                            <w:pP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8B63D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To be eligible for this scholarship, applicants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must meet the following requirements:</w:t>
                            </w:r>
                          </w:p>
                          <w:p w14:paraId="77AFAB01" w14:textId="77777777" w:rsidR="008B63DD" w:rsidRDefault="008B63DD" w:rsidP="008B63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60"/>
                              <w:ind w:left="36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Applicants must be h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igh school seniors or graduates who reside in Waldo County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020265B" w14:textId="0244E2D8" w:rsidR="008B63DD" w:rsidRDefault="008B63DD" w:rsidP="008B63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60"/>
                              <w:ind w:left="36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Applicants must be entering their 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first</w:t>
                            </w:r>
                            <w:r w:rsidR="00E3164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or second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year of post-secondary education.</w:t>
                            </w:r>
                          </w:p>
                          <w:p w14:paraId="4F8B0FF1" w14:textId="4CCE97DC" w:rsidR="008B63DD" w:rsidRDefault="008B63DD" w:rsidP="008B63D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60"/>
                              <w:ind w:left="36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Applicants must be p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ursuing a career in a field that supports the Cooperative Extension’s mission “to help Maine people improve their lives through an educational process that uses research-based knowledge”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.  Examples of </w:t>
                            </w:r>
                            <w:r w:rsid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eligible fields of study include,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but</w:t>
                            </w:r>
                            <w:r w:rsid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are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not limited to agriculture,</w:t>
                            </w:r>
                            <w:r w:rsid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horticulture, crop science, animal s</w:t>
                            </w:r>
                            <w:r w:rsid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c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iences, natural resource conservation, </w:t>
                            </w:r>
                            <w:r w:rsid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environmental sciences, </w:t>
                            </w:r>
                            <w:r w:rsidRPr="008B63D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home economics, nutrition, food systems, preventative health, health education, youth development, and early childhood/youth/adult education.</w:t>
                            </w:r>
                          </w:p>
                          <w:p w14:paraId="2CA4B598" w14:textId="77777777" w:rsidR="00B7511D" w:rsidRDefault="00B7511D" w:rsidP="00B7511D">
                            <w:pPr>
                              <w:spacing w:after="60"/>
                              <w:ind w:left="36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4A4707D2" w14:textId="25373E64" w:rsidR="00B335F6" w:rsidRDefault="00B7511D" w:rsidP="00B335F6">
                            <w:pP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B7511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A single scholarship recipient will be announced by </w:t>
                            </w:r>
                            <w:r w:rsidR="009F14C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April</w:t>
                            </w:r>
                            <w:r w:rsidR="00E42CA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14C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15th</w:t>
                            </w:r>
                            <w:r w:rsidRPr="00B7511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, with funds awarded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11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following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completion of</w:t>
                            </w:r>
                            <w:r w:rsidRPr="00B7511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a successful first semester.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7AD689" w14:textId="77777777" w:rsidR="00B7511D" w:rsidRPr="00B7511D" w:rsidRDefault="00B7511D" w:rsidP="00B335F6">
                            <w:pP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03DFAE" w14:textId="77777777" w:rsidR="00B335F6" w:rsidRPr="00B7511D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B7511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  <w:u w:val="single"/>
                              </w:rPr>
                              <w:t>Please return application to:</w:t>
                            </w:r>
                          </w:p>
                          <w:p w14:paraId="09A8C844" w14:textId="77777777" w:rsidR="00B335F6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2B179911" w14:textId="2BABD222" w:rsidR="00B335F6" w:rsidRPr="00B7511D" w:rsidRDefault="00B335F6" w:rsidP="00B335F6">
                            <w:pPr>
                              <w:ind w:left="72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Email:</w:t>
                            </w: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ab/>
                            </w:r>
                            <w:r w:rsidR="00E42CA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sadee.mehuren@maine.edu</w:t>
                            </w:r>
                          </w:p>
                          <w:p w14:paraId="4357FC24" w14:textId="77777777" w:rsidR="00B335F6" w:rsidRPr="00B7511D" w:rsidRDefault="00B335F6" w:rsidP="00B335F6">
                            <w:pPr>
                              <w:ind w:left="72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Fax: </w:t>
                            </w: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ab/>
                              <w:t>(207) 342-4229</w:t>
                            </w:r>
                          </w:p>
                          <w:p w14:paraId="2170B830" w14:textId="77777777" w:rsidR="00B335F6" w:rsidRPr="00B7511D" w:rsidRDefault="00B335F6" w:rsidP="00B335F6">
                            <w:pPr>
                              <w:ind w:left="720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Mail: </w:t>
                            </w: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ab/>
                              <w:t>UMaine Extension - Scholarship, 992 Waterville Rd, Waldo ME 04915</w:t>
                            </w:r>
                          </w:p>
                          <w:p w14:paraId="7C56CB5F" w14:textId="77777777" w:rsidR="00B335F6" w:rsidRPr="00B7511D" w:rsidRDefault="00B335F6" w:rsidP="00B335F6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7137793" w14:textId="69A52685" w:rsidR="00B335F6" w:rsidRPr="00B7511D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If you have questions you can contact </w:t>
                            </w:r>
                            <w:proofErr w:type="spellStart"/>
                            <w:r w:rsidR="00E42CA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Sadee</w:t>
                            </w:r>
                            <w:proofErr w:type="spellEnd"/>
                            <w:r w:rsidR="00E42CA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42CA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Mehuren</w:t>
                            </w:r>
                            <w:proofErr w:type="spellEnd"/>
                            <w:r w:rsidR="00346C56"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at </w:t>
                            </w:r>
                            <w:r w:rsidR="00E42CA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sadee.mehuren@maine.edu</w:t>
                            </w:r>
                          </w:p>
                          <w:p w14:paraId="30DF132D" w14:textId="77777777" w:rsidR="00B335F6" w:rsidRPr="00B7511D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B7511D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1-800-287-1426 (toll free in Maine) or (207) 342-5971</w:t>
                            </w:r>
                          </w:p>
                          <w:p w14:paraId="78EF77D7" w14:textId="77777777" w:rsidR="00B335F6" w:rsidRPr="006F3D91" w:rsidRDefault="00B335F6" w:rsidP="00B335F6">
                            <w:pPr>
                              <w:jc w:val="center"/>
                              <w:rPr>
                                <w:rFonts w:ascii="Garamond" w:hAnsi="Garamond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183A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in;margin-top:118.65pt;width:448.95pt;height:6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" o:allowincell="f" stroked="f">
                <v:textbox>
                  <w:txbxContent>
                    <w:p w14:paraId="75B3C247" w14:textId="1FA39E79" w:rsidR="00B335F6" w:rsidRPr="0029614C" w:rsidRDefault="00B335F6" w:rsidP="00B335F6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29614C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Waldo County</w:t>
                      </w:r>
                      <w:r w:rsidR="00E3164D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Cooperative</w:t>
                      </w:r>
                      <w:r w:rsidRPr="0029614C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Extension </w:t>
                      </w:r>
                      <w:r w:rsidR="00E3164D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Scholarship</w:t>
                      </w:r>
                    </w:p>
                    <w:p w14:paraId="0C3116A8" w14:textId="6303556E" w:rsidR="00B335F6" w:rsidRDefault="00B335F6" w:rsidP="00B335F6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EC02C3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Application 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&amp; Essay Criteria</w:t>
                      </w:r>
                    </w:p>
                    <w:p w14:paraId="523EDE0E" w14:textId="77777777" w:rsidR="00B335F6" w:rsidRPr="00B84788" w:rsidRDefault="00B335F6" w:rsidP="00B335F6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</w:p>
                    <w:p w14:paraId="50D9B3AC" w14:textId="77777777" w:rsidR="00B335F6" w:rsidRPr="00F374DC" w:rsidRDefault="00B335F6" w:rsidP="00B335F6">
                      <w:pPr>
                        <w:pStyle w:val="Heading1"/>
                        <w:jc w:val="left"/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4ACEBF9A" w14:textId="77777777" w:rsidR="00B335F6" w:rsidRPr="00F374DC" w:rsidRDefault="00B335F6" w:rsidP="00B335F6">
                      <w:pPr>
                        <w:ind w:left="144"/>
                        <w:jc w:val="both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Applicant’s Name</w:t>
                      </w: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</w:p>
                    <w:p w14:paraId="789942EB" w14:textId="77777777" w:rsidR="00B335F6" w:rsidRPr="00F374DC" w:rsidRDefault="00B335F6" w:rsidP="00B335F6">
                      <w:pPr>
                        <w:pStyle w:val="Heading1"/>
                        <w:jc w:val="left"/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2AA9389E" w14:textId="32A6473A" w:rsidR="00B335F6" w:rsidRPr="00F374DC" w:rsidRDefault="00B335F6" w:rsidP="00B335F6">
                      <w:pPr>
                        <w:ind w:left="14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Home Address</w:t>
                      </w:r>
                      <w:r w:rsid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, City, ST, Zip</w:t>
                      </w: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</w:p>
                    <w:p w14:paraId="38EDD9FE" w14:textId="77777777" w:rsidR="00B335F6" w:rsidRPr="00F374DC" w:rsidRDefault="00B335F6" w:rsidP="00B335F6">
                      <w:pPr>
                        <w:pStyle w:val="Heading1"/>
                        <w:jc w:val="left"/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17D0C1E3" w14:textId="73122374" w:rsidR="00B335F6" w:rsidRPr="00F374DC" w:rsidRDefault="00B335F6" w:rsidP="00B335F6">
                      <w:pPr>
                        <w:ind w:left="14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Home Phone</w:t>
                      </w: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</w:p>
                    <w:p w14:paraId="3EAAE86C" w14:textId="77777777" w:rsidR="00B335F6" w:rsidRPr="00F374DC" w:rsidRDefault="00B335F6" w:rsidP="00B335F6">
                      <w:pPr>
                        <w:pStyle w:val="Heading1"/>
                        <w:jc w:val="left"/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3DA35199" w14:textId="77777777" w:rsidR="00B335F6" w:rsidRPr="00F374DC" w:rsidRDefault="00B335F6" w:rsidP="00B335F6">
                      <w:pPr>
                        <w:ind w:left="14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Email</w:t>
                      </w:r>
                    </w:p>
                    <w:p w14:paraId="3D7E36AB" w14:textId="77777777" w:rsidR="00B335F6" w:rsidRPr="00F374DC" w:rsidRDefault="00B335F6" w:rsidP="00B335F6">
                      <w:pPr>
                        <w:pStyle w:val="Heading1"/>
                        <w:jc w:val="left"/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2E042107" w14:textId="77777777" w:rsidR="00B335F6" w:rsidRPr="00F374DC" w:rsidRDefault="00B335F6" w:rsidP="00B335F6">
                      <w:pPr>
                        <w:ind w:left="14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High School</w:t>
                      </w:r>
                    </w:p>
                    <w:p w14:paraId="6F73DA63" w14:textId="77777777" w:rsidR="00B335F6" w:rsidRPr="00F374DC" w:rsidRDefault="00B335F6" w:rsidP="00B335F6">
                      <w:pPr>
                        <w:pStyle w:val="Heading1"/>
                        <w:jc w:val="left"/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  <w:r w:rsidRPr="00F374DC">
                        <w:rPr>
                          <w:rFonts w:asciiTheme="majorHAnsi" w:hAnsiTheme="majorHAnsi" w:cstheme="majorHAnsi"/>
                          <w:sz w:val="36"/>
                          <w:szCs w:val="36"/>
                          <w:u w:val="single"/>
                        </w:rPr>
                        <w:tab/>
                      </w:r>
                    </w:p>
                    <w:p w14:paraId="4A8E07CB" w14:textId="77777777" w:rsidR="00B335F6" w:rsidRPr="00F374DC" w:rsidRDefault="00B335F6" w:rsidP="00B335F6">
                      <w:pPr>
                        <w:ind w:left="144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374DC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Anticipated University / College/Technical Schools Applying</w:t>
                      </w:r>
                    </w:p>
                    <w:p w14:paraId="45CDCC17" w14:textId="77777777" w:rsidR="00B335F6" w:rsidRPr="00F374DC" w:rsidRDefault="00B335F6" w:rsidP="00B335F6">
                      <w:pPr>
                        <w:rPr>
                          <w:rFonts w:ascii="Garamond" w:hAnsi="Garamond"/>
                          <w:sz w:val="32"/>
                          <w:szCs w:val="24"/>
                        </w:rPr>
                      </w:pPr>
                    </w:p>
                    <w:p w14:paraId="031B63ED" w14:textId="48637B94" w:rsidR="00B335F6" w:rsidRDefault="00B335F6" w:rsidP="00B335F6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B6170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 xml:space="preserve">Please return application with </w:t>
                      </w:r>
                      <w:r w:rsidR="003824D1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 xml:space="preserve">a </w:t>
                      </w:r>
                      <w:r w:rsidRPr="008B6170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500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F2C10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–</w:t>
                      </w:r>
                      <w:r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B7511D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600-word</w:t>
                      </w:r>
                      <w:r w:rsidRPr="008B6170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 xml:space="preserve"> essay by </w:t>
                      </w:r>
                      <w:r w:rsidR="00E3164D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>April 1st</w:t>
                      </w:r>
                      <w:r w:rsidR="003824D1">
                        <w:rPr>
                          <w:rFonts w:ascii="Garamond" w:hAnsi="Garamond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CD53F35" w14:textId="77777777" w:rsidR="00B335F6" w:rsidRDefault="00B335F6" w:rsidP="00B335F6">
                      <w:pPr>
                        <w:rPr>
                          <w:rFonts w:ascii="Garamond" w:hAnsi="Garamond"/>
                          <w:sz w:val="28"/>
                          <w:szCs w:val="24"/>
                        </w:rPr>
                      </w:pPr>
                    </w:p>
                    <w:p w14:paraId="2BE6B25E" w14:textId="4CD7F4A8" w:rsidR="00B335F6" w:rsidRPr="00D1316D" w:rsidRDefault="00B335F6" w:rsidP="00B335F6">
                      <w:pP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8B6170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Essay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Pr="00D1316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must be typed</w:t>
                      </w:r>
                      <w:r w:rsidR="008B63D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D1316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double-</w:t>
                      </w:r>
                      <w:r w:rsidR="008B63DD" w:rsidRPr="00D1316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spaced</w:t>
                      </w:r>
                      <w:r w:rsidR="008B63D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and</w:t>
                      </w:r>
                      <w:r w:rsidR="009F2C10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answer the following prompt:</w:t>
                      </w:r>
                      <w:r w:rsidRPr="00D1316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559006" w14:textId="77777777" w:rsidR="00B335F6" w:rsidRPr="00295759" w:rsidRDefault="00B335F6" w:rsidP="00B335F6">
                      <w:pPr>
                        <w:rPr>
                          <w:rFonts w:ascii="Garamond" w:hAnsi="Garamond"/>
                          <w:sz w:val="12"/>
                          <w:szCs w:val="12"/>
                        </w:rPr>
                      </w:pPr>
                    </w:p>
                    <w:p w14:paraId="0D83AA3B" w14:textId="77777777" w:rsidR="008B63DD" w:rsidRDefault="009F2C10" w:rsidP="008B63D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after="60"/>
                        <w:ind w:left="36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F2C10">
                        <w:rPr>
                          <w:rFonts w:ascii="Garamond" w:hAnsi="Garamond"/>
                          <w:sz w:val="22"/>
                          <w:szCs w:val="22"/>
                        </w:rPr>
                        <w:t>Please describe your future career goals and how this scholarship will help you achieve these goals.</w:t>
                      </w:r>
                    </w:p>
                    <w:p w14:paraId="716BCC20" w14:textId="5EB2D434" w:rsidR="008B63DD" w:rsidRPr="008B63DD" w:rsidRDefault="009F2C10" w:rsidP="008B63DD">
                      <w:pPr>
                        <w:spacing w:after="60"/>
                        <w:ind w:left="36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9F2C10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2F4DCDC" w14:textId="6E9B2624" w:rsidR="008B63DD" w:rsidRPr="008B63DD" w:rsidRDefault="008B63DD" w:rsidP="008B63DD">
                      <w:pP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8B63D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To be eligible for this scholarship, applicants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must meet the following requirements:</w:t>
                      </w:r>
                    </w:p>
                    <w:p w14:paraId="77AFAB01" w14:textId="77777777" w:rsidR="008B63DD" w:rsidRDefault="008B63DD" w:rsidP="008B63D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after="60"/>
                        <w:ind w:left="36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Applicants must be h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>igh school seniors or graduates who reside in Waldo County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020265B" w14:textId="0244E2D8" w:rsidR="008B63DD" w:rsidRDefault="008B63DD" w:rsidP="008B63D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after="60"/>
                        <w:ind w:left="36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Applicants must be entering their 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>first</w:t>
                      </w:r>
                      <w:r w:rsidR="00E3164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or second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year of post-secondary education.</w:t>
                      </w:r>
                    </w:p>
                    <w:p w14:paraId="4F8B0FF1" w14:textId="4CCE97DC" w:rsidR="008B63DD" w:rsidRDefault="008B63DD" w:rsidP="008B63D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360"/>
                        </w:tabs>
                        <w:spacing w:after="60"/>
                        <w:ind w:left="36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Applicants must be p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>ursuing a career in a field that supports the Cooperative Extension’s mission “to help Maine people improve their lives through an educational process that uses research-based knowledge”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.  Examples of </w:t>
                      </w:r>
                      <w:r w:rsidR="00B7511D">
                        <w:rPr>
                          <w:rFonts w:ascii="Garamond" w:hAnsi="Garamond"/>
                          <w:sz w:val="22"/>
                          <w:szCs w:val="22"/>
                        </w:rPr>
                        <w:t>eligible fields of study include,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but</w:t>
                      </w:r>
                      <w:r w:rsidR="00B7511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are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not limited to agriculture,</w:t>
                      </w:r>
                      <w:r w:rsidR="00B7511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>horticulture, crop science, animal s</w:t>
                      </w:r>
                      <w:r w:rsidR="00B7511D">
                        <w:rPr>
                          <w:rFonts w:ascii="Garamond" w:hAnsi="Garamond"/>
                          <w:sz w:val="22"/>
                          <w:szCs w:val="22"/>
                        </w:rPr>
                        <w:t>c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iences, natural resource conservation, </w:t>
                      </w:r>
                      <w:r w:rsidR="00B7511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environmental sciences, </w:t>
                      </w:r>
                      <w:r w:rsidRPr="008B63DD">
                        <w:rPr>
                          <w:rFonts w:ascii="Garamond" w:hAnsi="Garamond"/>
                          <w:sz w:val="22"/>
                          <w:szCs w:val="22"/>
                        </w:rPr>
                        <w:t>home economics, nutrition, food systems, preventative health, health education, youth development, and early childhood/youth/adult education.</w:t>
                      </w:r>
                    </w:p>
                    <w:p w14:paraId="2CA4B598" w14:textId="77777777" w:rsidR="00B7511D" w:rsidRDefault="00B7511D" w:rsidP="00B7511D">
                      <w:pPr>
                        <w:spacing w:after="60"/>
                        <w:ind w:left="36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4A4707D2" w14:textId="25373E64" w:rsidR="00B335F6" w:rsidRDefault="00B7511D" w:rsidP="00B335F6">
                      <w:pP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B7511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A single scholarship recipient will be announced by </w:t>
                      </w:r>
                      <w:r w:rsidR="009F14C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April</w:t>
                      </w:r>
                      <w:r w:rsidR="00E42CA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F14C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15th</w:t>
                      </w:r>
                      <w:r w:rsidRPr="00B7511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, with funds awarded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7511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following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completion of</w:t>
                      </w:r>
                      <w:r w:rsidRPr="00B7511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a successful first semester.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7AD689" w14:textId="77777777" w:rsidR="00B7511D" w:rsidRPr="00B7511D" w:rsidRDefault="00B7511D" w:rsidP="00B335F6">
                      <w:pP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</w:p>
                    <w:p w14:paraId="2203DFAE" w14:textId="77777777" w:rsidR="00B335F6" w:rsidRPr="00B7511D" w:rsidRDefault="00B335F6" w:rsidP="00B335F6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B7511D">
                        <w:rPr>
                          <w:rFonts w:ascii="Garamond" w:hAnsi="Garamond"/>
                          <w:b/>
                          <w:sz w:val="22"/>
                          <w:szCs w:val="22"/>
                          <w:u w:val="single"/>
                        </w:rPr>
                        <w:t>Please return application to:</w:t>
                      </w:r>
                    </w:p>
                    <w:p w14:paraId="09A8C844" w14:textId="77777777" w:rsidR="00B335F6" w:rsidRDefault="00B335F6" w:rsidP="00B335F6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2B179911" w14:textId="2BABD222" w:rsidR="00B335F6" w:rsidRPr="00B7511D" w:rsidRDefault="00B335F6" w:rsidP="00B335F6">
                      <w:pPr>
                        <w:ind w:left="72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>Email:</w:t>
                      </w: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ab/>
                      </w:r>
                      <w:r w:rsidR="00E42CA2">
                        <w:rPr>
                          <w:rFonts w:ascii="Garamond" w:hAnsi="Garamond"/>
                          <w:sz w:val="22"/>
                          <w:szCs w:val="22"/>
                        </w:rPr>
                        <w:t>sadee.mehuren@maine.edu</w:t>
                      </w:r>
                    </w:p>
                    <w:p w14:paraId="4357FC24" w14:textId="77777777" w:rsidR="00B335F6" w:rsidRPr="00B7511D" w:rsidRDefault="00B335F6" w:rsidP="00B335F6">
                      <w:pPr>
                        <w:ind w:left="72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Fax: </w:t>
                      </w: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ab/>
                        <w:t>(207) 342-4229</w:t>
                      </w:r>
                    </w:p>
                    <w:p w14:paraId="2170B830" w14:textId="77777777" w:rsidR="00B335F6" w:rsidRPr="00B7511D" w:rsidRDefault="00B335F6" w:rsidP="00B335F6">
                      <w:pPr>
                        <w:ind w:left="720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Mail: </w:t>
                      </w: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ab/>
                        <w:t>UMaine Extension - Scholarship, 992 Waterville Rd, Waldo ME 04915</w:t>
                      </w:r>
                    </w:p>
                    <w:p w14:paraId="7C56CB5F" w14:textId="77777777" w:rsidR="00B335F6" w:rsidRPr="00B7511D" w:rsidRDefault="00B335F6" w:rsidP="00B335F6">
                      <w:pPr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7137793" w14:textId="69A52685" w:rsidR="00B335F6" w:rsidRPr="00B7511D" w:rsidRDefault="00B335F6" w:rsidP="00B335F6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If you have questions you can contact </w:t>
                      </w:r>
                      <w:proofErr w:type="spellStart"/>
                      <w:r w:rsidR="00E42CA2">
                        <w:rPr>
                          <w:rFonts w:ascii="Garamond" w:hAnsi="Garamond"/>
                          <w:sz w:val="22"/>
                          <w:szCs w:val="22"/>
                        </w:rPr>
                        <w:t>Sadee</w:t>
                      </w:r>
                      <w:proofErr w:type="spellEnd"/>
                      <w:r w:rsidR="00E42CA2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42CA2">
                        <w:rPr>
                          <w:rFonts w:ascii="Garamond" w:hAnsi="Garamond"/>
                          <w:sz w:val="22"/>
                          <w:szCs w:val="22"/>
                        </w:rPr>
                        <w:t>Mehuren</w:t>
                      </w:r>
                      <w:proofErr w:type="spellEnd"/>
                      <w:r w:rsidR="00346C56"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at </w:t>
                      </w:r>
                      <w:r w:rsidR="00E42CA2">
                        <w:rPr>
                          <w:rFonts w:ascii="Garamond" w:hAnsi="Garamond"/>
                          <w:sz w:val="22"/>
                          <w:szCs w:val="22"/>
                        </w:rPr>
                        <w:t>sadee.mehuren@maine.edu</w:t>
                      </w:r>
                    </w:p>
                    <w:p w14:paraId="30DF132D" w14:textId="77777777" w:rsidR="00B335F6" w:rsidRPr="00B7511D" w:rsidRDefault="00B335F6" w:rsidP="00B335F6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B7511D">
                        <w:rPr>
                          <w:rFonts w:ascii="Garamond" w:hAnsi="Garamond"/>
                          <w:sz w:val="22"/>
                          <w:szCs w:val="22"/>
                        </w:rPr>
                        <w:t>1-800-287-1426 (toll free in Maine) or (207) 342-5971</w:t>
                      </w:r>
                    </w:p>
                    <w:p w14:paraId="78EF77D7" w14:textId="77777777" w:rsidR="00B335F6" w:rsidRPr="006F3D91" w:rsidRDefault="00B335F6" w:rsidP="00B335F6">
                      <w:pPr>
                        <w:jc w:val="center"/>
                        <w:rPr>
                          <w:rFonts w:ascii="Garamond" w:hAnsi="Garamond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E3807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5F45EF0" wp14:editId="5B78052E">
                <wp:simplePos x="0" y="0"/>
                <wp:positionH relativeFrom="page">
                  <wp:posOffset>160867</wp:posOffset>
                </wp:positionH>
                <wp:positionV relativeFrom="page">
                  <wp:posOffset>372532</wp:posOffset>
                </wp:positionV>
                <wp:extent cx="1508760" cy="9533467"/>
                <wp:effectExtent l="0" t="0" r="2540" b="4445"/>
                <wp:wrapTight wrapText="bothSides">
                  <wp:wrapPolygon edited="0">
                    <wp:start x="0" y="0"/>
                    <wp:lineTo x="0" y="21581"/>
                    <wp:lineTo x="21455" y="21581"/>
                    <wp:lineTo x="21455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9533467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711AE" w14:textId="77777777" w:rsidR="00F1122C" w:rsidRPr="00051683" w:rsidRDefault="00F1122C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  <w:p w14:paraId="600DFE66" w14:textId="255EC146" w:rsidR="00F1122C" w:rsidRPr="00051683" w:rsidRDefault="006A6E0C" w:rsidP="006A6E0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294EBB" wp14:editId="283B8B68">
                                  <wp:extent cx="1041400" cy="10668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1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E5861E" w14:textId="77777777" w:rsidR="00F1122C" w:rsidRPr="00051683" w:rsidRDefault="00F1122C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  <w:p w14:paraId="6756F86D" w14:textId="77777777" w:rsidR="00F1122C" w:rsidRPr="00051683" w:rsidRDefault="00F1122C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  <w:p w14:paraId="6D110240" w14:textId="77777777" w:rsidR="00F1122C" w:rsidRPr="00051683" w:rsidRDefault="00F1122C" w:rsidP="001A0C2C">
                            <w:pPr>
                              <w:pStyle w:val="Heading1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Executive Committee</w:t>
                            </w:r>
                          </w:p>
                          <w:p w14:paraId="409034C1" w14:textId="77777777" w:rsidR="00F1122C" w:rsidRPr="00051683" w:rsidRDefault="00F1122C">
                            <w:pPr>
                              <w:rPr>
                                <w:rFonts w:asciiTheme="majorHAnsi" w:hAnsiTheme="majorHAnsi" w:cstheme="majorHAnsi"/>
                                <w:sz w:val="16"/>
                              </w:rPr>
                            </w:pPr>
                          </w:p>
                          <w:p w14:paraId="7744B257" w14:textId="77777777" w:rsidR="00F1122C" w:rsidRPr="00051683" w:rsidRDefault="00F1122C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16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/>
                                <w:sz w:val="16"/>
                              </w:rPr>
                              <w:t>President</w:t>
                            </w:r>
                          </w:p>
                          <w:p w14:paraId="013D8319" w14:textId="77777777" w:rsidR="001365EE" w:rsidRPr="00051683" w:rsidRDefault="001365EE" w:rsidP="001365EE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Eric Rector</w:t>
                            </w:r>
                          </w:p>
                          <w:p w14:paraId="78109BD0" w14:textId="77777777" w:rsidR="00051683" w:rsidRPr="00051683" w:rsidRDefault="00051683" w:rsidP="0083485C">
                            <w:pPr>
                              <w:rPr>
                                <w:rFonts w:asciiTheme="majorHAnsi" w:hAnsiTheme="majorHAnsi" w:cstheme="majorHAnsi"/>
                                <w:sz w:val="16"/>
                              </w:rPr>
                            </w:pPr>
                          </w:p>
                          <w:p w14:paraId="44D003D1" w14:textId="77777777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Vice President</w:t>
                            </w:r>
                          </w:p>
                          <w:p w14:paraId="147E951A" w14:textId="1E9E4B57" w:rsidR="001365EE" w:rsidRDefault="003E3C81" w:rsidP="003E3C81">
                            <w:pPr>
                              <w:pStyle w:val="Heading3"/>
                              <w:pBdr>
                                <w:left w:val="none" w:sz="0" w:space="0" w:color="auto"/>
                              </w:pBdr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 xml:space="preserve">Lindsey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Schortz</w:t>
                            </w:r>
                            <w:proofErr w:type="spellEnd"/>
                          </w:p>
                          <w:p w14:paraId="39BCF8A3" w14:textId="77777777" w:rsidR="003E3C81" w:rsidRPr="003E3C81" w:rsidRDefault="003E3C81" w:rsidP="003E3C81"/>
                          <w:p w14:paraId="1A44750B" w14:textId="77777777" w:rsidR="00F1122C" w:rsidRPr="00051683" w:rsidRDefault="00F1122C">
                            <w:pPr>
                              <w:pStyle w:val="Heading3"/>
                              <w:pBdr>
                                <w:left w:val="none" w:sz="0" w:space="0" w:color="auto"/>
                              </w:pBd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Secretary</w:t>
                            </w:r>
                          </w:p>
                          <w:p w14:paraId="1004FB52" w14:textId="77777777" w:rsidR="009F2C10" w:rsidRDefault="009F2C10" w:rsidP="009F2C10">
                            <w:pPr>
                              <w:pStyle w:val="BodyText"/>
                              <w:spacing w:line="276" w:lineRule="auto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Darcy Johnston</w:t>
                            </w:r>
                          </w:p>
                          <w:p w14:paraId="0A101311" w14:textId="77777777" w:rsidR="00F1122C" w:rsidRPr="00051683" w:rsidRDefault="00F1122C" w:rsidP="0083485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5B82621" w14:textId="77777777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Treasurer</w:t>
                            </w:r>
                          </w:p>
                          <w:p w14:paraId="713EDFF1" w14:textId="77777777" w:rsidR="0024509C" w:rsidRPr="00051683" w:rsidRDefault="0024509C" w:rsidP="0024509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Matthew McKillop</w:t>
                            </w:r>
                          </w:p>
                          <w:p w14:paraId="7723D56F" w14:textId="34BFF18B" w:rsidR="001365EE" w:rsidRDefault="001365EE" w:rsidP="001F7B7E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</w:p>
                          <w:p w14:paraId="725C5DCE" w14:textId="1D434358" w:rsidR="0024509C" w:rsidRPr="003E3C81" w:rsidRDefault="001365EE" w:rsidP="003E3C81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365EE">
                              <w:rPr>
                                <w:rFonts w:asciiTheme="majorHAnsi" w:hAnsiTheme="majorHAnsi" w:cstheme="majorHAnsi"/>
                              </w:rPr>
                              <w:t>Members</w:t>
                            </w:r>
                          </w:p>
                          <w:p w14:paraId="56DFA951" w14:textId="054DD6A3" w:rsidR="0024509C" w:rsidRDefault="003E3C81" w:rsidP="00051683">
                            <w:pPr>
                              <w:pStyle w:val="BodyText"/>
                              <w:spacing w:line="276" w:lineRule="auto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Pat Blakeslee</w:t>
                            </w:r>
                          </w:p>
                          <w:p w14:paraId="162FDF25" w14:textId="49888E31" w:rsidR="00B0646C" w:rsidRDefault="00B0646C" w:rsidP="00051683">
                            <w:pPr>
                              <w:pStyle w:val="BodyText"/>
                              <w:spacing w:line="276" w:lineRule="auto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Benjamin Bucklin</w:t>
                            </w:r>
                          </w:p>
                          <w:p w14:paraId="24598316" w14:textId="45C3C95D" w:rsidR="0024509C" w:rsidRDefault="0024509C" w:rsidP="00051683">
                            <w:pPr>
                              <w:pStyle w:val="BodyText"/>
                              <w:spacing w:line="276" w:lineRule="auto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Sarah Crosby</w:t>
                            </w:r>
                          </w:p>
                          <w:p w14:paraId="0310BBBF" w14:textId="62A2AC0D" w:rsidR="00B0646C" w:rsidRDefault="00B0646C" w:rsidP="00051683">
                            <w:pPr>
                              <w:pStyle w:val="BodyText"/>
                              <w:spacing w:line="276" w:lineRule="auto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Linda Oskamp</w:t>
                            </w:r>
                          </w:p>
                          <w:p w14:paraId="12198781" w14:textId="62A101FE" w:rsidR="003E3C81" w:rsidRDefault="003E3C81" w:rsidP="00051683">
                            <w:pPr>
                              <w:pStyle w:val="BodyText"/>
                              <w:spacing w:line="276" w:lineRule="auto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 xml:space="preserve">Eliot Van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Peski</w:t>
                            </w:r>
                            <w:proofErr w:type="spellEnd"/>
                          </w:p>
                          <w:p w14:paraId="2571531E" w14:textId="77777777" w:rsidR="001365EE" w:rsidRPr="001365EE" w:rsidRDefault="001365EE" w:rsidP="001365EE">
                            <w:pPr>
                              <w:pStyle w:val="BodyText"/>
                              <w:spacing w:line="276" w:lineRule="auto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</w:p>
                          <w:p w14:paraId="2BE5AA1C" w14:textId="77777777" w:rsidR="00F1122C" w:rsidRPr="00051683" w:rsidRDefault="00F1122C" w:rsidP="001A0C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b/>
                                <w:i w:val="0"/>
                                <w:sz w:val="2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b/>
                                <w:i w:val="0"/>
                                <w:sz w:val="20"/>
                              </w:rPr>
                              <w:t>Waldo County Staff</w:t>
                            </w:r>
                          </w:p>
                          <w:p w14:paraId="2E0B482E" w14:textId="77777777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  <w:p w14:paraId="50934988" w14:textId="77777777" w:rsidR="001365EE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Food Systems</w:t>
                            </w:r>
                            <w:r w:rsidR="001365EE">
                              <w:rPr>
                                <w:rFonts w:asciiTheme="majorHAnsi" w:hAnsiTheme="majorHAnsi" w:cstheme="majorHAnsi"/>
                              </w:rPr>
                              <w:t xml:space="preserve"> &amp; Home Horticulture</w:t>
                            </w: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 xml:space="preserve"> Professional</w:t>
                            </w: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 xml:space="preserve"> </w:t>
                            </w:r>
                          </w:p>
                          <w:p w14:paraId="36D5F3BA" w14:textId="25CEBCD6" w:rsidR="00F1122C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Viña Lindley</w:t>
                            </w:r>
                          </w:p>
                          <w:p w14:paraId="072F120C" w14:textId="33D40198" w:rsidR="00346C56" w:rsidRDefault="00346C56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</w:p>
                          <w:p w14:paraId="674DF6A3" w14:textId="1E33C529" w:rsidR="00346C56" w:rsidRPr="00346C56" w:rsidRDefault="00346C56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46C56">
                              <w:rPr>
                                <w:rFonts w:asciiTheme="majorHAnsi" w:hAnsiTheme="majorHAnsi" w:cstheme="majorHAnsi"/>
                              </w:rPr>
                              <w:t xml:space="preserve">4-H Youth </w:t>
                            </w:r>
                            <w:r w:rsidR="009F2C10" w:rsidRPr="00346C56">
                              <w:rPr>
                                <w:rFonts w:asciiTheme="majorHAnsi" w:hAnsiTheme="majorHAnsi" w:cstheme="majorHAnsi"/>
                              </w:rPr>
                              <w:t>Development</w:t>
                            </w:r>
                            <w:r w:rsidRPr="00346C56">
                              <w:rPr>
                                <w:rFonts w:asciiTheme="majorHAnsi" w:hAnsiTheme="majorHAnsi" w:cstheme="majorHAnsi"/>
                              </w:rPr>
                              <w:t xml:space="preserve"> Professional</w:t>
                            </w:r>
                          </w:p>
                          <w:p w14:paraId="35B9C814" w14:textId="7CE56A3D" w:rsidR="00346C56" w:rsidRPr="00051683" w:rsidRDefault="00346C56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Sadee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Mehuren</w:t>
                            </w:r>
                            <w:proofErr w:type="spellEnd"/>
                          </w:p>
                          <w:p w14:paraId="736AE0B6" w14:textId="1A42C7DD" w:rsidR="00F1122C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</w:p>
                          <w:p w14:paraId="0EFA3AE3" w14:textId="77777777" w:rsidR="00BB710A" w:rsidRPr="00051683" w:rsidRDefault="00BB710A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  <w:p w14:paraId="4A7A6EF5" w14:textId="0CE170FD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Maine Families,</w:t>
                            </w:r>
                            <w:r w:rsidR="00051683" w:rsidRPr="00051683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Professionals</w:t>
                            </w:r>
                          </w:p>
                          <w:p w14:paraId="55FF8EEF" w14:textId="77777777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Alicia Greenlaw</w:t>
                            </w:r>
                          </w:p>
                          <w:p w14:paraId="481B502C" w14:textId="36CD4338" w:rsidR="00F1122C" w:rsidRPr="00051683" w:rsidRDefault="001365EE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Melanie Bryan</w:t>
                            </w:r>
                          </w:p>
                          <w:p w14:paraId="4B209385" w14:textId="1A571B0C" w:rsidR="003E3C81" w:rsidRPr="00051683" w:rsidRDefault="003E3C81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Rachel Goode</w:t>
                            </w:r>
                          </w:p>
                          <w:p w14:paraId="780D28E4" w14:textId="77777777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  <w:p w14:paraId="7125988F" w14:textId="6DD0B42E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Support Staff</w:t>
                            </w:r>
                          </w:p>
                          <w:p w14:paraId="4A5A9837" w14:textId="7A9D2984" w:rsidR="00F1122C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Billiejo Pendleton</w:t>
                            </w:r>
                          </w:p>
                          <w:p w14:paraId="7A4EA0DD" w14:textId="0CA54171" w:rsidR="003E3C81" w:rsidRPr="00051683" w:rsidRDefault="003E3C81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 xml:space="preserve">Tracy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>Rollerson</w:t>
                            </w:r>
                            <w:proofErr w:type="spellEnd"/>
                          </w:p>
                          <w:p w14:paraId="51A43F79" w14:textId="77777777" w:rsidR="00051683" w:rsidRPr="00051683" w:rsidRDefault="00051683" w:rsidP="00051683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  <w:p w14:paraId="4C63AA0E" w14:textId="4FE23EEC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</w:rPr>
                              <w:t>Auxiliary Staff</w:t>
                            </w:r>
                          </w:p>
                          <w:p w14:paraId="7DEE300D" w14:textId="77777777" w:rsidR="00051683" w:rsidRDefault="00051683" w:rsidP="00933BCA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</w:pPr>
                          </w:p>
                          <w:p w14:paraId="07BF0B7D" w14:textId="3FE6378F" w:rsidR="00F1122C" w:rsidRPr="00051683" w:rsidRDefault="00F1122C" w:rsidP="00933BCA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  <w:t>Liz Stanley, Horticulture Aide, Knox-Lincoln and Waldo</w:t>
                            </w:r>
                          </w:p>
                          <w:p w14:paraId="472881E4" w14:textId="6F62E488" w:rsidR="00F1122C" w:rsidRPr="00051683" w:rsidRDefault="00F1122C" w:rsidP="00933BCA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</w:rPr>
                              <w:t xml:space="preserve"> </w:t>
                            </w:r>
                          </w:p>
                          <w:p w14:paraId="3594B170" w14:textId="01E5C95E" w:rsidR="00F1122C" w:rsidRPr="00051683" w:rsidRDefault="00F1122C">
                            <w:pPr>
                              <w:pStyle w:val="BodyText"/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</w:pP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  <w:t>Caragh Fitzgerald, Extension Educator</w:t>
                            </w:r>
                            <w:r w:rsidR="005D5C72" w:rsidRPr="00051683"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  <w:t xml:space="preserve">Agriculture </w:t>
                            </w:r>
                            <w:r w:rsidR="00051683"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  <w:t>&amp;</w:t>
                            </w: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  <w:t xml:space="preserve"> Natural Resources, Kennebec </w:t>
                            </w:r>
                            <w:r w:rsidR="00051683"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  <w:t>&amp;</w:t>
                            </w:r>
                            <w:r w:rsidRPr="00051683">
                              <w:rPr>
                                <w:rFonts w:asciiTheme="majorHAnsi" w:hAnsiTheme="majorHAnsi" w:cstheme="majorHAnsi"/>
                                <w:i w:val="0"/>
                                <w:sz w:val="14"/>
                                <w:szCs w:val="14"/>
                              </w:rPr>
                              <w:t xml:space="preserve"> Waldo  </w:t>
                            </w: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5E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2.65pt;margin-top:29.35pt;width:118.8pt;height:750.65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" fillcolor="#ddd" stroked="f">
                <v:textbox inset="14.4pt">
                  <w:txbxContent>
                    <w:p w14:paraId="101711AE" w14:textId="77777777" w:rsidR="00F1122C" w:rsidRPr="00051683" w:rsidRDefault="00F1122C">
                      <w:pPr>
                        <w:rPr>
                          <w:rFonts w:asciiTheme="majorHAnsi" w:hAnsiTheme="majorHAnsi" w:cstheme="majorHAnsi"/>
                          <w:b/>
                          <w:sz w:val="16"/>
                        </w:rPr>
                      </w:pPr>
                    </w:p>
                    <w:p w14:paraId="600DFE66" w14:textId="255EC146" w:rsidR="00F1122C" w:rsidRPr="00051683" w:rsidRDefault="006A6E0C" w:rsidP="006A6E0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294EBB" wp14:editId="283B8B68">
                            <wp:extent cx="1041400" cy="10668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1400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E5861E" w14:textId="77777777" w:rsidR="00F1122C" w:rsidRPr="00051683" w:rsidRDefault="00F1122C">
                      <w:pPr>
                        <w:rPr>
                          <w:rFonts w:asciiTheme="majorHAnsi" w:hAnsiTheme="majorHAnsi" w:cstheme="majorHAnsi"/>
                          <w:b/>
                          <w:sz w:val="16"/>
                        </w:rPr>
                      </w:pPr>
                    </w:p>
                    <w:p w14:paraId="6756F86D" w14:textId="77777777" w:rsidR="00F1122C" w:rsidRPr="00051683" w:rsidRDefault="00F1122C">
                      <w:pPr>
                        <w:rPr>
                          <w:rFonts w:asciiTheme="majorHAnsi" w:hAnsiTheme="majorHAnsi" w:cstheme="majorHAnsi"/>
                          <w:b/>
                          <w:sz w:val="16"/>
                        </w:rPr>
                      </w:pPr>
                    </w:p>
                    <w:p w14:paraId="6D110240" w14:textId="77777777" w:rsidR="00F1122C" w:rsidRPr="00051683" w:rsidRDefault="00F1122C" w:rsidP="001A0C2C">
                      <w:pPr>
                        <w:pStyle w:val="Heading1"/>
                        <w:jc w:val="left"/>
                        <w:rPr>
                          <w:rFonts w:asciiTheme="majorHAnsi" w:hAnsiTheme="majorHAnsi" w:cstheme="majorHAnsi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</w:rPr>
                        <w:t>Executive Committee</w:t>
                      </w:r>
                    </w:p>
                    <w:p w14:paraId="409034C1" w14:textId="77777777" w:rsidR="00F1122C" w:rsidRPr="00051683" w:rsidRDefault="00F1122C">
                      <w:pPr>
                        <w:rPr>
                          <w:rFonts w:asciiTheme="majorHAnsi" w:hAnsiTheme="majorHAnsi" w:cstheme="majorHAnsi"/>
                          <w:sz w:val="16"/>
                        </w:rPr>
                      </w:pPr>
                    </w:p>
                    <w:p w14:paraId="7744B257" w14:textId="77777777" w:rsidR="00F1122C" w:rsidRPr="00051683" w:rsidRDefault="00F1122C">
                      <w:pPr>
                        <w:rPr>
                          <w:rFonts w:asciiTheme="majorHAnsi" w:hAnsiTheme="majorHAnsi" w:cstheme="majorHAnsi"/>
                          <w:i/>
                          <w:sz w:val="16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/>
                          <w:sz w:val="16"/>
                        </w:rPr>
                        <w:t>President</w:t>
                      </w:r>
                    </w:p>
                    <w:p w14:paraId="013D8319" w14:textId="77777777" w:rsidR="001365EE" w:rsidRPr="00051683" w:rsidRDefault="001365EE" w:rsidP="001365EE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 w:val="0"/>
                        </w:rPr>
                        <w:t>Eric Rector</w:t>
                      </w:r>
                    </w:p>
                    <w:p w14:paraId="78109BD0" w14:textId="77777777" w:rsidR="00051683" w:rsidRPr="00051683" w:rsidRDefault="00051683" w:rsidP="0083485C">
                      <w:pPr>
                        <w:rPr>
                          <w:rFonts w:asciiTheme="majorHAnsi" w:hAnsiTheme="majorHAnsi" w:cstheme="majorHAnsi"/>
                          <w:sz w:val="16"/>
                        </w:rPr>
                      </w:pPr>
                    </w:p>
                    <w:p w14:paraId="44D003D1" w14:textId="77777777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</w:rPr>
                        <w:t>Vice President</w:t>
                      </w:r>
                    </w:p>
                    <w:p w14:paraId="147E951A" w14:textId="1E9E4B57" w:rsidR="001365EE" w:rsidRDefault="003E3C81" w:rsidP="003E3C81">
                      <w:pPr>
                        <w:pStyle w:val="Heading3"/>
                        <w:pBdr>
                          <w:left w:val="none" w:sz="0" w:space="0" w:color="auto"/>
                        </w:pBdr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 xml:space="preserve">Lindsey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Schortz</w:t>
                      </w:r>
                      <w:proofErr w:type="spellEnd"/>
                    </w:p>
                    <w:p w14:paraId="39BCF8A3" w14:textId="77777777" w:rsidR="003E3C81" w:rsidRPr="003E3C81" w:rsidRDefault="003E3C81" w:rsidP="003E3C81"/>
                    <w:p w14:paraId="1A44750B" w14:textId="77777777" w:rsidR="00F1122C" w:rsidRPr="00051683" w:rsidRDefault="00F1122C">
                      <w:pPr>
                        <w:pStyle w:val="Heading3"/>
                        <w:pBdr>
                          <w:left w:val="none" w:sz="0" w:space="0" w:color="auto"/>
                        </w:pBdr>
                        <w:rPr>
                          <w:rFonts w:asciiTheme="majorHAnsi" w:hAnsiTheme="majorHAnsi" w:cstheme="majorHAnsi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</w:rPr>
                        <w:t>Secretary</w:t>
                      </w:r>
                    </w:p>
                    <w:p w14:paraId="1004FB52" w14:textId="77777777" w:rsidR="009F2C10" w:rsidRDefault="009F2C10" w:rsidP="009F2C10">
                      <w:pPr>
                        <w:pStyle w:val="BodyText"/>
                        <w:spacing w:line="276" w:lineRule="auto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 w:val="0"/>
                        </w:rPr>
                        <w:t>Darcy Johnston</w:t>
                      </w:r>
                    </w:p>
                    <w:p w14:paraId="0A101311" w14:textId="77777777" w:rsidR="00F1122C" w:rsidRPr="00051683" w:rsidRDefault="00F1122C" w:rsidP="0083485C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25B82621" w14:textId="77777777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</w:rPr>
                        <w:t>Treasurer</w:t>
                      </w:r>
                    </w:p>
                    <w:p w14:paraId="713EDFF1" w14:textId="77777777" w:rsidR="0024509C" w:rsidRPr="00051683" w:rsidRDefault="0024509C" w:rsidP="0024509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Matthew McKillop</w:t>
                      </w:r>
                    </w:p>
                    <w:p w14:paraId="7723D56F" w14:textId="34BFF18B" w:rsidR="001365EE" w:rsidRDefault="001365EE" w:rsidP="001F7B7E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</w:p>
                    <w:p w14:paraId="725C5DCE" w14:textId="1D434358" w:rsidR="0024509C" w:rsidRPr="003E3C81" w:rsidRDefault="001365EE" w:rsidP="003E3C81">
                      <w:pPr>
                        <w:pStyle w:val="BodyText"/>
                        <w:rPr>
                          <w:rFonts w:asciiTheme="majorHAnsi" w:hAnsiTheme="majorHAnsi" w:cstheme="majorHAnsi"/>
                        </w:rPr>
                      </w:pPr>
                      <w:r w:rsidRPr="001365EE">
                        <w:rPr>
                          <w:rFonts w:asciiTheme="majorHAnsi" w:hAnsiTheme="majorHAnsi" w:cstheme="majorHAnsi"/>
                        </w:rPr>
                        <w:t>Members</w:t>
                      </w:r>
                    </w:p>
                    <w:p w14:paraId="56DFA951" w14:textId="054DD6A3" w:rsidR="0024509C" w:rsidRDefault="003E3C81" w:rsidP="00051683">
                      <w:pPr>
                        <w:pStyle w:val="BodyText"/>
                        <w:spacing w:line="276" w:lineRule="auto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Pat Blakeslee</w:t>
                      </w:r>
                    </w:p>
                    <w:p w14:paraId="162FDF25" w14:textId="49888E31" w:rsidR="00B0646C" w:rsidRDefault="00B0646C" w:rsidP="00051683">
                      <w:pPr>
                        <w:pStyle w:val="BodyText"/>
                        <w:spacing w:line="276" w:lineRule="auto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Benjamin Bucklin</w:t>
                      </w:r>
                    </w:p>
                    <w:p w14:paraId="24598316" w14:textId="45C3C95D" w:rsidR="0024509C" w:rsidRDefault="0024509C" w:rsidP="00051683">
                      <w:pPr>
                        <w:pStyle w:val="BodyText"/>
                        <w:spacing w:line="276" w:lineRule="auto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Sarah Crosby</w:t>
                      </w:r>
                    </w:p>
                    <w:p w14:paraId="0310BBBF" w14:textId="62A2AC0D" w:rsidR="00B0646C" w:rsidRDefault="00B0646C" w:rsidP="00051683">
                      <w:pPr>
                        <w:pStyle w:val="BodyText"/>
                        <w:spacing w:line="276" w:lineRule="auto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Linda Oskamp</w:t>
                      </w:r>
                    </w:p>
                    <w:p w14:paraId="12198781" w14:textId="62A101FE" w:rsidR="003E3C81" w:rsidRDefault="003E3C81" w:rsidP="00051683">
                      <w:pPr>
                        <w:pStyle w:val="BodyText"/>
                        <w:spacing w:line="276" w:lineRule="auto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 xml:space="preserve">Eliot Van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Peski</w:t>
                      </w:r>
                      <w:proofErr w:type="spellEnd"/>
                    </w:p>
                    <w:p w14:paraId="2571531E" w14:textId="77777777" w:rsidR="001365EE" w:rsidRPr="001365EE" w:rsidRDefault="001365EE" w:rsidP="001365EE">
                      <w:pPr>
                        <w:pStyle w:val="BodyText"/>
                        <w:spacing w:line="276" w:lineRule="auto"/>
                        <w:rPr>
                          <w:rFonts w:asciiTheme="majorHAnsi" w:hAnsiTheme="majorHAnsi" w:cstheme="majorHAnsi"/>
                          <w:i w:val="0"/>
                        </w:rPr>
                      </w:pPr>
                    </w:p>
                    <w:p w14:paraId="2BE5AA1C" w14:textId="77777777" w:rsidR="00F1122C" w:rsidRPr="00051683" w:rsidRDefault="00F1122C" w:rsidP="001A0C2C">
                      <w:pPr>
                        <w:pStyle w:val="BodyText"/>
                        <w:rPr>
                          <w:rFonts w:asciiTheme="majorHAnsi" w:hAnsiTheme="majorHAnsi" w:cstheme="majorHAnsi"/>
                          <w:b/>
                          <w:i w:val="0"/>
                          <w:sz w:val="2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b/>
                          <w:i w:val="0"/>
                          <w:sz w:val="20"/>
                        </w:rPr>
                        <w:t>Waldo County Staff</w:t>
                      </w:r>
                    </w:p>
                    <w:p w14:paraId="2E0B482E" w14:textId="77777777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  <w:sz w:val="24"/>
                          <w:szCs w:val="24"/>
                        </w:rPr>
                      </w:pPr>
                    </w:p>
                    <w:p w14:paraId="50934988" w14:textId="77777777" w:rsidR="001365EE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</w:rPr>
                        <w:t>Food Systems</w:t>
                      </w:r>
                      <w:r w:rsidR="001365EE">
                        <w:rPr>
                          <w:rFonts w:asciiTheme="majorHAnsi" w:hAnsiTheme="majorHAnsi" w:cstheme="majorHAnsi"/>
                        </w:rPr>
                        <w:t xml:space="preserve"> &amp; Home Horticulture</w:t>
                      </w:r>
                      <w:r w:rsidRPr="00051683">
                        <w:rPr>
                          <w:rFonts w:asciiTheme="majorHAnsi" w:hAnsiTheme="majorHAnsi" w:cstheme="majorHAnsi"/>
                        </w:rPr>
                        <w:t xml:space="preserve"> Professional</w:t>
                      </w:r>
                      <w:r w:rsidRPr="00051683">
                        <w:rPr>
                          <w:rFonts w:asciiTheme="majorHAnsi" w:hAnsiTheme="majorHAnsi" w:cstheme="majorHAnsi"/>
                          <w:i w:val="0"/>
                        </w:rPr>
                        <w:t xml:space="preserve"> </w:t>
                      </w:r>
                    </w:p>
                    <w:p w14:paraId="36D5F3BA" w14:textId="25CEBCD6" w:rsidR="00F1122C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 w:val="0"/>
                        </w:rPr>
                        <w:t>Viña Lindley</w:t>
                      </w:r>
                    </w:p>
                    <w:p w14:paraId="072F120C" w14:textId="33D40198" w:rsidR="00346C56" w:rsidRDefault="00346C56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</w:p>
                    <w:p w14:paraId="674DF6A3" w14:textId="1E33C529" w:rsidR="00346C56" w:rsidRPr="00346C56" w:rsidRDefault="00346C56">
                      <w:pPr>
                        <w:pStyle w:val="BodyText"/>
                        <w:rPr>
                          <w:rFonts w:asciiTheme="majorHAnsi" w:hAnsiTheme="majorHAnsi" w:cstheme="majorHAnsi"/>
                        </w:rPr>
                      </w:pPr>
                      <w:r w:rsidRPr="00346C56">
                        <w:rPr>
                          <w:rFonts w:asciiTheme="majorHAnsi" w:hAnsiTheme="majorHAnsi" w:cstheme="majorHAnsi"/>
                        </w:rPr>
                        <w:t xml:space="preserve">4-H Youth </w:t>
                      </w:r>
                      <w:r w:rsidR="009F2C10" w:rsidRPr="00346C56">
                        <w:rPr>
                          <w:rFonts w:asciiTheme="majorHAnsi" w:hAnsiTheme="majorHAnsi" w:cstheme="majorHAnsi"/>
                        </w:rPr>
                        <w:t>Development</w:t>
                      </w:r>
                      <w:r w:rsidRPr="00346C56">
                        <w:rPr>
                          <w:rFonts w:asciiTheme="majorHAnsi" w:hAnsiTheme="majorHAnsi" w:cstheme="majorHAnsi"/>
                        </w:rPr>
                        <w:t xml:space="preserve"> Professional</w:t>
                      </w:r>
                    </w:p>
                    <w:p w14:paraId="35B9C814" w14:textId="7CE56A3D" w:rsidR="00346C56" w:rsidRPr="00051683" w:rsidRDefault="00346C56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 xml:space="preserve">Sadee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Mehuren</w:t>
                      </w:r>
                      <w:proofErr w:type="spellEnd"/>
                    </w:p>
                    <w:p w14:paraId="736AE0B6" w14:textId="1A42C7DD" w:rsidR="00F1122C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</w:p>
                    <w:p w14:paraId="0EFA3AE3" w14:textId="77777777" w:rsidR="00BB710A" w:rsidRPr="00051683" w:rsidRDefault="00BB710A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  <w:sz w:val="24"/>
                          <w:szCs w:val="24"/>
                        </w:rPr>
                      </w:pPr>
                    </w:p>
                    <w:p w14:paraId="4A7A6EF5" w14:textId="0CE170FD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</w:rPr>
                        <w:t>Maine Families,</w:t>
                      </w:r>
                      <w:r w:rsidR="00051683" w:rsidRPr="00051683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051683">
                        <w:rPr>
                          <w:rFonts w:asciiTheme="majorHAnsi" w:hAnsiTheme="majorHAnsi" w:cstheme="majorHAnsi"/>
                        </w:rPr>
                        <w:t>Professionals</w:t>
                      </w:r>
                    </w:p>
                    <w:p w14:paraId="55FF8EEF" w14:textId="77777777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 w:val="0"/>
                        </w:rPr>
                        <w:t>Alicia Greenlaw</w:t>
                      </w:r>
                    </w:p>
                    <w:p w14:paraId="481B502C" w14:textId="36CD4338" w:rsidR="00F1122C" w:rsidRPr="00051683" w:rsidRDefault="001365EE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Melanie Bryan</w:t>
                      </w:r>
                    </w:p>
                    <w:p w14:paraId="4B209385" w14:textId="1A571B0C" w:rsidR="003E3C81" w:rsidRPr="00051683" w:rsidRDefault="003E3C81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Rachel Goode</w:t>
                      </w:r>
                    </w:p>
                    <w:p w14:paraId="780D28E4" w14:textId="77777777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  <w:sz w:val="24"/>
                          <w:szCs w:val="24"/>
                        </w:rPr>
                      </w:pPr>
                    </w:p>
                    <w:p w14:paraId="7125988F" w14:textId="6DD0B42E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</w:rPr>
                        <w:t>Support Staff</w:t>
                      </w:r>
                    </w:p>
                    <w:p w14:paraId="4A5A9837" w14:textId="7A9D2984" w:rsidR="00F1122C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 w:val="0"/>
                        </w:rPr>
                        <w:t>Billiejo Pendleton</w:t>
                      </w:r>
                    </w:p>
                    <w:p w14:paraId="7A4EA0DD" w14:textId="0CA54171" w:rsidR="003E3C81" w:rsidRPr="00051683" w:rsidRDefault="003E3C81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>
                        <w:rPr>
                          <w:rFonts w:asciiTheme="majorHAnsi" w:hAnsiTheme="majorHAnsi" w:cstheme="majorHAnsi"/>
                          <w:i w:val="0"/>
                        </w:rPr>
                        <w:t xml:space="preserve">Tracy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i w:val="0"/>
                        </w:rPr>
                        <w:t>Rollerson</w:t>
                      </w:r>
                      <w:proofErr w:type="spellEnd"/>
                    </w:p>
                    <w:p w14:paraId="51A43F79" w14:textId="77777777" w:rsidR="00051683" w:rsidRPr="00051683" w:rsidRDefault="00051683" w:rsidP="00051683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  <w:sz w:val="24"/>
                          <w:szCs w:val="24"/>
                        </w:rPr>
                      </w:pPr>
                    </w:p>
                    <w:p w14:paraId="4C63AA0E" w14:textId="4FE23EEC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</w:rPr>
                        <w:t>Auxiliary Staff</w:t>
                      </w:r>
                    </w:p>
                    <w:p w14:paraId="7DEE300D" w14:textId="77777777" w:rsidR="00051683" w:rsidRDefault="00051683" w:rsidP="00933BCA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</w:pPr>
                    </w:p>
                    <w:p w14:paraId="07BF0B7D" w14:textId="3FE6378F" w:rsidR="00F1122C" w:rsidRPr="00051683" w:rsidRDefault="00F1122C" w:rsidP="00933BCA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  <w:t>Liz Stanley, Horticulture Aide, Knox-Lincoln and Waldo</w:t>
                      </w:r>
                    </w:p>
                    <w:p w14:paraId="472881E4" w14:textId="6F62E488" w:rsidR="00F1122C" w:rsidRPr="00051683" w:rsidRDefault="00F1122C" w:rsidP="00933BCA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 w:val="0"/>
                        </w:rPr>
                        <w:t xml:space="preserve"> </w:t>
                      </w:r>
                    </w:p>
                    <w:p w14:paraId="3594B170" w14:textId="01E5C95E" w:rsidR="00F1122C" w:rsidRPr="00051683" w:rsidRDefault="00F1122C">
                      <w:pPr>
                        <w:pStyle w:val="BodyText"/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</w:pPr>
                      <w:r w:rsidRPr="00051683"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  <w:t>Caragh Fitzgerald, Extension Educator</w:t>
                      </w:r>
                      <w:r w:rsidR="005D5C72" w:rsidRPr="00051683"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  <w:t xml:space="preserve">, </w:t>
                      </w:r>
                      <w:r w:rsidRPr="00051683"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  <w:t xml:space="preserve">Agriculture </w:t>
                      </w:r>
                      <w:r w:rsidR="00051683"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  <w:t>&amp;</w:t>
                      </w:r>
                      <w:r w:rsidRPr="00051683"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  <w:t xml:space="preserve"> Natural Resources, Kennebec </w:t>
                      </w:r>
                      <w:r w:rsidR="00051683"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  <w:t>&amp;</w:t>
                      </w:r>
                      <w:r w:rsidRPr="00051683">
                        <w:rPr>
                          <w:rFonts w:asciiTheme="majorHAnsi" w:hAnsiTheme="majorHAnsi" w:cstheme="majorHAnsi"/>
                          <w:i w:val="0"/>
                          <w:sz w:val="14"/>
                          <w:szCs w:val="14"/>
                        </w:rPr>
                        <w:t xml:space="preserve"> Waldo 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2734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ED001E" wp14:editId="3ED162C8">
                <wp:simplePos x="0" y="0"/>
                <wp:positionH relativeFrom="column">
                  <wp:align>left</wp:align>
                </wp:positionH>
                <wp:positionV relativeFrom="margin">
                  <wp:posOffset>0</wp:posOffset>
                </wp:positionV>
                <wp:extent cx="5486400" cy="987552"/>
                <wp:effectExtent l="0" t="0" r="0" b="0"/>
                <wp:wrapTight wrapText="bothSides">
                  <wp:wrapPolygon edited="0">
                    <wp:start x="250" y="278"/>
                    <wp:lineTo x="250" y="21114"/>
                    <wp:lineTo x="21300" y="21114"/>
                    <wp:lineTo x="21300" y="278"/>
                    <wp:lineTo x="250" y="278"/>
                  </wp:wrapPolygon>
                </wp:wrapTight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87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8D5C5" w14:textId="77777777" w:rsidR="00F1122C" w:rsidRPr="0097501F" w:rsidRDefault="00F1122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32"/>
                              </w:rPr>
                            </w:pPr>
                            <w:r w:rsidRPr="0097501F"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>WALDO COUNTY EXTENSION ASSOCIATION</w:t>
                            </w:r>
                          </w:p>
                          <w:p w14:paraId="661DA5E1" w14:textId="77777777" w:rsidR="00F1122C" w:rsidRPr="0097501F" w:rsidRDefault="00F1122C" w:rsidP="00611E89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7501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992 Waterville Rd </w:t>
                            </w:r>
                            <w:r w:rsidRPr="0097501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Pr="0097501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Waldo ME 04915</w:t>
                            </w:r>
                          </w:p>
                          <w:p w14:paraId="1A71953D" w14:textId="77777777" w:rsidR="00F1122C" w:rsidRPr="0097501F" w:rsidRDefault="00F1122C" w:rsidP="00681106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</w:rPr>
                            </w:pPr>
                          </w:p>
                          <w:p w14:paraId="1276F93D" w14:textId="77777777" w:rsidR="00F1122C" w:rsidRPr="0097501F" w:rsidRDefault="00F1122C" w:rsidP="00681106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97501F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 xml:space="preserve">A unique educational program of county government working in partnership with </w:t>
                            </w:r>
                          </w:p>
                          <w:p w14:paraId="794455D9" w14:textId="77777777" w:rsidR="00F1122C" w:rsidRPr="0097501F" w:rsidRDefault="00F1122C" w:rsidP="00681106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97501F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University of Maine Cooperative Extension</w:t>
                            </w:r>
                          </w:p>
                          <w:p w14:paraId="4D9E6AFB" w14:textId="77777777" w:rsidR="00F1122C" w:rsidRPr="0097501F" w:rsidRDefault="00F1122C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  <w:p w14:paraId="517AF07B" w14:textId="77777777" w:rsidR="00F1122C" w:rsidRPr="0097501F" w:rsidRDefault="00F1122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001E" id="Text Box 3" o:spid="_x0000_s1028" type="#_x0000_t202" style="position:absolute;left:0;text-align:left;margin-left:0;margin-top:0;width:6in;height:77.75pt;z-index:251652096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" filled="f" stroked="f">
                <v:textbox>
                  <w:txbxContent>
                    <w:p w14:paraId="16A8D5C5" w14:textId="77777777" w:rsidR="00F1122C" w:rsidRPr="0097501F" w:rsidRDefault="00F1122C">
                      <w:pPr>
                        <w:jc w:val="center"/>
                        <w:rPr>
                          <w:rFonts w:ascii="Garamond" w:hAnsi="Garamond"/>
                          <w:b/>
                          <w:sz w:val="32"/>
                        </w:rPr>
                      </w:pPr>
                      <w:r w:rsidRPr="0097501F">
                        <w:rPr>
                          <w:rFonts w:ascii="Garamond" w:hAnsi="Garamond"/>
                          <w:b/>
                          <w:sz w:val="32"/>
                        </w:rPr>
                        <w:t>WALDO COUNTY EXTENSION ASSOCIATION</w:t>
                      </w:r>
                    </w:p>
                    <w:p w14:paraId="661DA5E1" w14:textId="77777777" w:rsidR="00F1122C" w:rsidRPr="0097501F" w:rsidRDefault="00F1122C" w:rsidP="00611E89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7501F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992 Waterville Rd </w:t>
                      </w:r>
                      <w:r w:rsidRPr="0097501F">
                        <w:rPr>
                          <w:rFonts w:ascii="Garamond" w:hAnsi="Garamond"/>
                          <w:sz w:val="24"/>
                          <w:szCs w:val="24"/>
                        </w:rPr>
                        <w:sym w:font="Wingdings" w:char="F09F"/>
                      </w:r>
                      <w:r w:rsidRPr="0097501F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Waldo ME 04915</w:t>
                      </w:r>
                    </w:p>
                    <w:p w14:paraId="1A71953D" w14:textId="77777777" w:rsidR="00F1122C" w:rsidRPr="0097501F" w:rsidRDefault="00F1122C" w:rsidP="00681106">
                      <w:pPr>
                        <w:jc w:val="center"/>
                        <w:rPr>
                          <w:rFonts w:ascii="Garamond" w:hAnsi="Garamond"/>
                          <w:sz w:val="22"/>
                        </w:rPr>
                      </w:pPr>
                    </w:p>
                    <w:p w14:paraId="1276F93D" w14:textId="77777777" w:rsidR="00F1122C" w:rsidRPr="0097501F" w:rsidRDefault="00F1122C" w:rsidP="00681106">
                      <w:pPr>
                        <w:jc w:val="center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97501F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 xml:space="preserve">A unique educational program of county government working in partnership with </w:t>
                      </w:r>
                    </w:p>
                    <w:p w14:paraId="794455D9" w14:textId="77777777" w:rsidR="00F1122C" w:rsidRPr="0097501F" w:rsidRDefault="00F1122C" w:rsidP="00681106">
                      <w:pPr>
                        <w:jc w:val="center"/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97501F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University of Maine Cooperative Extension</w:t>
                      </w:r>
                    </w:p>
                    <w:p w14:paraId="4D9E6AFB" w14:textId="77777777" w:rsidR="00F1122C" w:rsidRPr="0097501F" w:rsidRDefault="00F1122C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</w:p>
                    <w:p w14:paraId="517AF07B" w14:textId="77777777" w:rsidR="00F1122C" w:rsidRPr="0097501F" w:rsidRDefault="00F1122C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E7623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F61F67" wp14:editId="01C764DB">
                <wp:simplePos x="0" y="0"/>
                <wp:positionH relativeFrom="column">
                  <wp:align>left</wp:align>
                </wp:positionH>
                <wp:positionV relativeFrom="paragraph">
                  <wp:posOffset>985520</wp:posOffset>
                </wp:positionV>
                <wp:extent cx="5431536" cy="0"/>
                <wp:effectExtent l="0" t="12700" r="29845" b="25400"/>
                <wp:wrapTight wrapText="bothSides">
                  <wp:wrapPolygon edited="0">
                    <wp:start x="0" y="-1"/>
                    <wp:lineTo x="0" y="-1"/>
                    <wp:lineTo x="21668" y="-1"/>
                    <wp:lineTo x="21668" y="-1"/>
                    <wp:lineTo x="0" y="-1"/>
                  </wp:wrapPolygon>
                </wp:wrapTight>
                <wp:docPr id="10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31536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D8021" id="Line 2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77.6pt" to="427.7pt,7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" strokeweight="3pt">
                <v:stroke linestyle="thinThin"/>
                <w10:wrap type="tight"/>
              </v:line>
            </w:pict>
          </mc:Fallback>
        </mc:AlternateContent>
      </w:r>
      <w:r w:rsidR="00A560E6">
        <w:tab/>
      </w:r>
      <w:r w:rsidR="00A560E6">
        <w:tab/>
      </w:r>
      <w:r w:rsidR="00A560E6">
        <w:tab/>
      </w:r>
      <w:r w:rsidR="00A560E6">
        <w:tab/>
      </w:r>
    </w:p>
    <w:sectPr w:rsidR="002F7B32" w:rsidRPr="00E50016" w:rsidSect="008659AF">
      <w:pgSz w:w="12240" w:h="15840"/>
      <w:pgMar w:top="720" w:right="1080" w:bottom="72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C02"/>
    <w:multiLevelType w:val="hybridMultilevel"/>
    <w:tmpl w:val="FEA83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C7BDA"/>
    <w:multiLevelType w:val="hybridMultilevel"/>
    <w:tmpl w:val="6E309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1532E"/>
    <w:multiLevelType w:val="hybridMultilevel"/>
    <w:tmpl w:val="8DD6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17819"/>
    <w:multiLevelType w:val="hybridMultilevel"/>
    <w:tmpl w:val="7FAA3A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C0A32"/>
    <w:multiLevelType w:val="hybridMultilevel"/>
    <w:tmpl w:val="BC4AD7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F95E92"/>
    <w:multiLevelType w:val="multilevel"/>
    <w:tmpl w:val="C652CE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F92A71"/>
    <w:multiLevelType w:val="hybridMultilevel"/>
    <w:tmpl w:val="E0F4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E3E7B"/>
    <w:multiLevelType w:val="multilevel"/>
    <w:tmpl w:val="868C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536093">
    <w:abstractNumId w:val="3"/>
  </w:num>
  <w:num w:numId="2" w16cid:durableId="1151555035">
    <w:abstractNumId w:val="0"/>
  </w:num>
  <w:num w:numId="3" w16cid:durableId="131407883">
    <w:abstractNumId w:val="6"/>
  </w:num>
  <w:num w:numId="4" w16cid:durableId="1157843623">
    <w:abstractNumId w:val="4"/>
  </w:num>
  <w:num w:numId="5" w16cid:durableId="1393889964">
    <w:abstractNumId w:val="2"/>
  </w:num>
  <w:num w:numId="6" w16cid:durableId="1875313568">
    <w:abstractNumId w:val="5"/>
  </w:num>
  <w:num w:numId="7" w16cid:durableId="261229281">
    <w:abstractNumId w:val="1"/>
  </w:num>
  <w:num w:numId="8" w16cid:durableId="2077237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C7"/>
    <w:rsid w:val="00003049"/>
    <w:rsid w:val="0001780C"/>
    <w:rsid w:val="00044B5F"/>
    <w:rsid w:val="00051128"/>
    <w:rsid w:val="00051683"/>
    <w:rsid w:val="00061433"/>
    <w:rsid w:val="000839D8"/>
    <w:rsid w:val="00094ACD"/>
    <w:rsid w:val="000A6011"/>
    <w:rsid w:val="000C58B8"/>
    <w:rsid w:val="000F0CE9"/>
    <w:rsid w:val="000F21C7"/>
    <w:rsid w:val="000F235F"/>
    <w:rsid w:val="001365EE"/>
    <w:rsid w:val="00156710"/>
    <w:rsid w:val="001747BE"/>
    <w:rsid w:val="00184B56"/>
    <w:rsid w:val="001A0C2C"/>
    <w:rsid w:val="001B7FFB"/>
    <w:rsid w:val="001D2927"/>
    <w:rsid w:val="001E2C09"/>
    <w:rsid w:val="001F2FD7"/>
    <w:rsid w:val="001F3046"/>
    <w:rsid w:val="001F4767"/>
    <w:rsid w:val="001F7B7E"/>
    <w:rsid w:val="00221D33"/>
    <w:rsid w:val="0023087D"/>
    <w:rsid w:val="00231A26"/>
    <w:rsid w:val="0024509C"/>
    <w:rsid w:val="002A0E5C"/>
    <w:rsid w:val="002A62FE"/>
    <w:rsid w:val="002C034F"/>
    <w:rsid w:val="002C7577"/>
    <w:rsid w:val="002F7B32"/>
    <w:rsid w:val="003325C6"/>
    <w:rsid w:val="00342E0B"/>
    <w:rsid w:val="00346C56"/>
    <w:rsid w:val="00367158"/>
    <w:rsid w:val="003824D1"/>
    <w:rsid w:val="00382846"/>
    <w:rsid w:val="0038596B"/>
    <w:rsid w:val="003D14C7"/>
    <w:rsid w:val="003E3C81"/>
    <w:rsid w:val="003E3DCB"/>
    <w:rsid w:val="003F5D83"/>
    <w:rsid w:val="0040380E"/>
    <w:rsid w:val="004053C5"/>
    <w:rsid w:val="004263CC"/>
    <w:rsid w:val="004411E2"/>
    <w:rsid w:val="00460711"/>
    <w:rsid w:val="00481C15"/>
    <w:rsid w:val="00493E84"/>
    <w:rsid w:val="004A5124"/>
    <w:rsid w:val="004D6860"/>
    <w:rsid w:val="004E56EC"/>
    <w:rsid w:val="004F43AC"/>
    <w:rsid w:val="004F4623"/>
    <w:rsid w:val="00523D3A"/>
    <w:rsid w:val="0053458B"/>
    <w:rsid w:val="00571C23"/>
    <w:rsid w:val="005C5CC2"/>
    <w:rsid w:val="005D5C72"/>
    <w:rsid w:val="00601657"/>
    <w:rsid w:val="00605B31"/>
    <w:rsid w:val="00611E89"/>
    <w:rsid w:val="006208F5"/>
    <w:rsid w:val="006509EE"/>
    <w:rsid w:val="00681106"/>
    <w:rsid w:val="006A6E0C"/>
    <w:rsid w:val="006B1A8C"/>
    <w:rsid w:val="006C2B8F"/>
    <w:rsid w:val="006D5DDA"/>
    <w:rsid w:val="006F3D91"/>
    <w:rsid w:val="007057C6"/>
    <w:rsid w:val="00721385"/>
    <w:rsid w:val="00727965"/>
    <w:rsid w:val="00774662"/>
    <w:rsid w:val="00783ABF"/>
    <w:rsid w:val="007B5F00"/>
    <w:rsid w:val="0080493B"/>
    <w:rsid w:val="0083485C"/>
    <w:rsid w:val="00835AC1"/>
    <w:rsid w:val="008659AF"/>
    <w:rsid w:val="0087207B"/>
    <w:rsid w:val="008B63DD"/>
    <w:rsid w:val="008F68B8"/>
    <w:rsid w:val="00904539"/>
    <w:rsid w:val="00933BCA"/>
    <w:rsid w:val="00966C41"/>
    <w:rsid w:val="0097501F"/>
    <w:rsid w:val="009B2747"/>
    <w:rsid w:val="009D6303"/>
    <w:rsid w:val="009F14C2"/>
    <w:rsid w:val="009F2C10"/>
    <w:rsid w:val="00A560E6"/>
    <w:rsid w:val="00A97E35"/>
    <w:rsid w:val="00AB1774"/>
    <w:rsid w:val="00AC416F"/>
    <w:rsid w:val="00AD209C"/>
    <w:rsid w:val="00B0646C"/>
    <w:rsid w:val="00B06C5A"/>
    <w:rsid w:val="00B335F6"/>
    <w:rsid w:val="00B52652"/>
    <w:rsid w:val="00B6330B"/>
    <w:rsid w:val="00B7511D"/>
    <w:rsid w:val="00BB710A"/>
    <w:rsid w:val="00BC380B"/>
    <w:rsid w:val="00BC6770"/>
    <w:rsid w:val="00BD09ED"/>
    <w:rsid w:val="00BE3807"/>
    <w:rsid w:val="00BE4022"/>
    <w:rsid w:val="00C054A3"/>
    <w:rsid w:val="00C25F75"/>
    <w:rsid w:val="00C30E0F"/>
    <w:rsid w:val="00C754C3"/>
    <w:rsid w:val="00C80DC3"/>
    <w:rsid w:val="00C85704"/>
    <w:rsid w:val="00CD0C00"/>
    <w:rsid w:val="00CD3ED8"/>
    <w:rsid w:val="00CE2B69"/>
    <w:rsid w:val="00D27C9E"/>
    <w:rsid w:val="00D35010"/>
    <w:rsid w:val="00D721C5"/>
    <w:rsid w:val="00D75BBC"/>
    <w:rsid w:val="00DB478A"/>
    <w:rsid w:val="00DC7041"/>
    <w:rsid w:val="00DF601F"/>
    <w:rsid w:val="00E27349"/>
    <w:rsid w:val="00E305B8"/>
    <w:rsid w:val="00E3164D"/>
    <w:rsid w:val="00E367DD"/>
    <w:rsid w:val="00E36DE7"/>
    <w:rsid w:val="00E42CA2"/>
    <w:rsid w:val="00E50016"/>
    <w:rsid w:val="00E52306"/>
    <w:rsid w:val="00E7623C"/>
    <w:rsid w:val="00EC02C3"/>
    <w:rsid w:val="00F1122C"/>
    <w:rsid w:val="00F16F75"/>
    <w:rsid w:val="00F347D5"/>
    <w:rsid w:val="00F374DC"/>
    <w:rsid w:val="00F834CD"/>
    <w:rsid w:val="00FB04B5"/>
    <w:rsid w:val="00FC3635"/>
    <w:rsid w:val="00FF47A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A9E84"/>
  <w14:defaultImageDpi w14:val="300"/>
  <w15:docId w15:val="{1C35A296-576B-9249-9DAD-0C8C263F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16"/>
    </w:rPr>
  </w:style>
  <w:style w:type="paragraph" w:styleId="Heading3">
    <w:name w:val="heading 3"/>
    <w:basedOn w:val="Normal"/>
    <w:next w:val="Normal"/>
    <w:link w:val="Heading3Char"/>
    <w:qFormat/>
    <w:pPr>
      <w:keepNext/>
      <w:pBdr>
        <w:left w:val="single" w:sz="4" w:space="4" w:color="auto"/>
      </w:pBdr>
      <w:outlineLvl w:val="2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i/>
      <w:sz w:val="16"/>
    </w:rPr>
  </w:style>
  <w:style w:type="character" w:styleId="Hyperlink">
    <w:name w:val="Hyperlink"/>
    <w:rsid w:val="00FF47AE"/>
    <w:rPr>
      <w:color w:val="0000FF"/>
      <w:u w:val="single"/>
    </w:rPr>
  </w:style>
  <w:style w:type="paragraph" w:styleId="BalloonText">
    <w:name w:val="Balloon Text"/>
    <w:basedOn w:val="Normal"/>
    <w:semiHidden/>
    <w:rsid w:val="001E2C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F3D91"/>
    <w:rPr>
      <w:b/>
    </w:rPr>
  </w:style>
  <w:style w:type="character" w:styleId="Strong">
    <w:name w:val="Strong"/>
    <w:uiPriority w:val="22"/>
    <w:qFormat/>
    <w:rsid w:val="00571C23"/>
    <w:rPr>
      <w:b/>
      <w:bCs/>
    </w:rPr>
  </w:style>
  <w:style w:type="character" w:customStyle="1" w:styleId="Heading3Char">
    <w:name w:val="Heading 3 Char"/>
    <w:link w:val="Heading3"/>
    <w:rsid w:val="007B5F00"/>
    <w:rPr>
      <w:rFonts w:ascii="Arial" w:hAnsi="Arial"/>
      <w:i/>
      <w:sz w:val="16"/>
    </w:rPr>
  </w:style>
  <w:style w:type="character" w:customStyle="1" w:styleId="BodyTextChar">
    <w:name w:val="Body Text Char"/>
    <w:link w:val="BodyText"/>
    <w:rsid w:val="007B5F00"/>
    <w:rPr>
      <w:rFonts w:ascii="Arial" w:hAnsi="Arial"/>
      <w:i/>
      <w:sz w:val="16"/>
    </w:rPr>
  </w:style>
  <w:style w:type="paragraph" w:styleId="NormalWeb">
    <w:name w:val="Normal (Web)"/>
    <w:basedOn w:val="Normal"/>
    <w:uiPriority w:val="99"/>
    <w:unhideWhenUsed/>
    <w:rsid w:val="00EC02C3"/>
    <w:pPr>
      <w:spacing w:before="100" w:beforeAutospacing="1" w:after="100" w:afterAutospacing="1"/>
    </w:pPr>
    <w:rPr>
      <w:rFonts w:ascii="Times" w:eastAsia="MS Mincho" w:hAnsi="Times"/>
    </w:rPr>
  </w:style>
  <w:style w:type="character" w:styleId="FollowedHyperlink">
    <w:name w:val="FollowedHyperlink"/>
    <w:rsid w:val="00EC02C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4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Ex%20Comm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Data\Microsoft\Templates\Ex Comm letterhead.dot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Cooperative Extension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Maine</dc:creator>
  <cp:keywords/>
  <dc:description/>
  <cp:lastModifiedBy>Tracy K Small</cp:lastModifiedBy>
  <cp:revision>2</cp:revision>
  <cp:lastPrinted>2023-01-12T21:26:00Z</cp:lastPrinted>
  <dcterms:created xsi:type="dcterms:W3CDTF">2023-01-13T15:36:00Z</dcterms:created>
  <dcterms:modified xsi:type="dcterms:W3CDTF">2023-01-13T15:36:00Z</dcterms:modified>
</cp:coreProperties>
</file>